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4EC" w:rsidRPr="001764EC" w:rsidRDefault="00D54B2F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</w:pPr>
      <w:r w:rsidRPr="00D54B2F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CC8F5EC" wp14:editId="448F56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3565" cy="78105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A Logo_Smal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080" w:rsidRDefault="003F576C" w:rsidP="003F576C">
      <w:pPr>
        <w:pStyle w:val="NormalWeb"/>
        <w:spacing w:after="0"/>
        <w:ind w:right="360"/>
        <w:jc w:val="center"/>
        <w:rPr>
          <w:b/>
          <w:color w:val="CC3399"/>
          <w:sz w:val="32"/>
          <w:szCs w:val="32"/>
        </w:rPr>
      </w:pPr>
      <w:r>
        <w:rPr>
          <w:b/>
          <w:color w:val="CC3399"/>
          <w:sz w:val="32"/>
          <w:szCs w:val="32"/>
        </w:rPr>
        <w:t>CORA Early Years Parent Gives a</w:t>
      </w:r>
    </w:p>
    <w:p w:rsidR="003F576C" w:rsidRPr="00676516" w:rsidRDefault="003F576C" w:rsidP="003F576C">
      <w:pPr>
        <w:pStyle w:val="NormalWeb"/>
        <w:spacing w:after="0"/>
        <w:ind w:right="360"/>
        <w:jc w:val="center"/>
        <w:rPr>
          <w:b/>
          <w:color w:val="CC3399"/>
          <w:sz w:val="32"/>
          <w:szCs w:val="32"/>
        </w:rPr>
      </w:pPr>
      <w:r>
        <w:rPr>
          <w:b/>
          <w:color w:val="CC3399"/>
          <w:sz w:val="32"/>
          <w:szCs w:val="32"/>
        </w:rPr>
        <w:t xml:space="preserve"> Grateful Goodbye</w:t>
      </w:r>
    </w:p>
    <w:p w:rsidR="00F63080" w:rsidRDefault="00F63080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B0434FC" wp14:editId="1B71868F">
            <wp:simplePos x="0" y="0"/>
            <wp:positionH relativeFrom="column">
              <wp:posOffset>5334000</wp:posOffset>
            </wp:positionH>
            <wp:positionV relativeFrom="paragraph">
              <wp:posOffset>15875</wp:posOffset>
            </wp:positionV>
            <wp:extent cx="101219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139" y="21447"/>
                <wp:lineTo x="211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urine first day at CORA Early Years.p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5" t="7410" r="6722" b="32461"/>
                    <a:stretch/>
                  </pic:blipFill>
                  <pic:spPr bwMode="auto">
                    <a:xfrm>
                      <a:off x="0" y="0"/>
                      <a:ext cx="101219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4EC" w:rsidRPr="00D54B2F" w:rsidRDefault="001764EC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How did you find CORA Early Years La Salle?</w:t>
      </w:r>
    </w:p>
    <w:p w:rsidR="001764EC" w:rsidRPr="00D54B2F" w:rsidRDefault="001764EC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 saw the sign in front of the 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building near her doctor’s office </w:t>
      </w:r>
      <w:r w:rsidR="002F7479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when our daughter was around two years old. We realized that our daughter was eager to learn and socialize. To encourage her interest, we started the process of looking for a preschool that would stimulate her. </w:t>
      </w:r>
      <w:r w:rsidR="00FB43A1"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>From the minute I walked in t</w:t>
      </w:r>
      <w:r w:rsidR="002F7479"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he door, I could tell it had a </w:t>
      </w:r>
      <w:r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>caring culture</w:t>
      </w:r>
      <w:r w:rsidR="00FB43A1"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The staff showed</w:t>
      </w: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genuine love for teaching 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the </w:t>
      </w:r>
      <w:r w:rsidR="002F7479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kids</w:t>
      </w:r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. The teacher</w:t>
      </w:r>
      <w:r w:rsidR="002F7479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was an instant connection with my daughter</w:t>
      </w:r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We knew it was the perfect place for </w:t>
      </w:r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her.</w:t>
      </w:r>
    </w:p>
    <w:p w:rsidR="00FB43A1" w:rsidRPr="00D54B2F" w:rsidRDefault="00FB43A1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764EC" w:rsidRPr="00D54B2F" w:rsidRDefault="001764EC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Over the past 2</w:t>
      </w:r>
      <w:r w:rsidR="00FB43A1" w:rsidRPr="00D54B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years</w:t>
      </w:r>
      <w:r w:rsidRPr="00D54B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how has </w:t>
      </w:r>
      <w:proofErr w:type="spellStart"/>
      <w:r w:rsidRPr="00D54B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Journie</w:t>
      </w:r>
      <w:proofErr w:type="spellEnd"/>
      <w:r w:rsidRPr="00D54B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changed?</w:t>
      </w:r>
    </w:p>
    <w:p w:rsidR="002F7479" w:rsidRPr="00D54B2F" w:rsidRDefault="00D54B2F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5D9A96A" wp14:editId="5A4503C0">
            <wp:simplePos x="0" y="0"/>
            <wp:positionH relativeFrom="column">
              <wp:posOffset>-635</wp:posOffset>
            </wp:positionH>
            <wp:positionV relativeFrom="paragraph">
              <wp:posOffset>34290</wp:posOffset>
            </wp:positionV>
            <wp:extent cx="911225" cy="866775"/>
            <wp:effectExtent l="0" t="0" r="3175" b="9525"/>
            <wp:wrapTight wrapText="bothSides">
              <wp:wrapPolygon edited="0">
                <wp:start x="0" y="0"/>
                <wp:lineTo x="0" y="21363"/>
                <wp:lineTo x="21224" y="21363"/>
                <wp:lineTo x="212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urnie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46"/>
                    <a:stretch/>
                  </pic:blipFill>
                  <pic:spPr bwMode="auto">
                    <a:xfrm flipH="1">
                      <a:off x="0" y="0"/>
                      <a:ext cx="91122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an </w:t>
      </w:r>
      <w:r w:rsidR="003F576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outgoing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child.  She </w:t>
      </w:r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sings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, make up songs, dance</w:t>
      </w:r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s, 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and has learned to catch light</w:t>
      </w:r>
      <w:r w:rsidR="003F576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ing bugs this summer. By attending CORA Early Years, she has grown into a very independent child. I am happy that </w:t>
      </w:r>
      <w:r w:rsidR="00FB43A1"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CORA has encouraged our core values of teaching her to care </w:t>
      </w:r>
      <w:r w:rsidR="002F7479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about</w:t>
      </w:r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others. Most recently, </w:t>
      </w:r>
      <w:proofErr w:type="spellStart"/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FB43A1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 developed a love of sign language.</w:t>
      </w:r>
      <w:r w:rsidR="002F7479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F7479" w:rsidRPr="00D54B2F" w:rsidRDefault="002F7479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7479" w:rsidRPr="00D54B2F" w:rsidRDefault="00FB43A1" w:rsidP="002F74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CORA has taught her a variety of skills that has prepared her to go to </w:t>
      </w:r>
      <w:r w:rsidR="00D95B82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kindergarten. </w:t>
      </w:r>
      <w:r w:rsidR="001764E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</w:t>
      </w:r>
      <w:proofErr w:type="spellStart"/>
      <w:r w:rsidR="001764E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1764E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finished testing for </w:t>
      </w:r>
      <w:r w:rsidR="00D95B82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her new school,</w:t>
      </w:r>
      <w:r w:rsidR="001764E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brought her back to </w:t>
      </w:r>
      <w:r w:rsidR="00D95B82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Early Years to show the teachers scores. T</w:t>
      </w:r>
      <w:r w:rsidR="001764E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hey went WILD! They were so proud of her, they ga</w:t>
      </w:r>
      <w:r w:rsidR="002F7479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 her big hugs and high fives. </w:t>
      </w:r>
    </w:p>
    <w:p w:rsidR="001764EC" w:rsidRPr="00D54B2F" w:rsidRDefault="00F63080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30E21E" wp14:editId="125F94D5">
            <wp:simplePos x="0" y="0"/>
            <wp:positionH relativeFrom="column">
              <wp:posOffset>5110480</wp:posOffset>
            </wp:positionH>
            <wp:positionV relativeFrom="paragraph">
              <wp:posOffset>138430</wp:posOffset>
            </wp:positionV>
            <wp:extent cx="1177290" cy="1257300"/>
            <wp:effectExtent l="0" t="0" r="3810" b="0"/>
            <wp:wrapTight wrapText="bothSides">
              <wp:wrapPolygon edited="0">
                <wp:start x="0" y="0"/>
                <wp:lineTo x="0" y="21273"/>
                <wp:lineTo x="21320" y="21273"/>
                <wp:lineTo x="213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rly years la Salle gradu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 r="6358" b="12428"/>
                    <a:stretch/>
                  </pic:blipFill>
                  <pic:spPr bwMode="auto">
                    <a:xfrm>
                      <a:off x="0" y="0"/>
                      <a:ext cx="117729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4EC" w:rsidRPr="00D54B2F" w:rsidRDefault="001764EC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 a parent, how has CORA Early Years supported you?</w:t>
      </w:r>
    </w:p>
    <w:p w:rsidR="001764EC" w:rsidRPr="00D54B2F" w:rsidRDefault="001764EC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While being a full time employee and part-time student </w:t>
      </w:r>
      <w:r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CORA has supported me mentally, emotionally and spiritually. </w:t>
      </w: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Not to mention they took care o</w:t>
      </w:r>
      <w:r w:rsidR="00D95B82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f my baby. When I completed my d</w:t>
      </w: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egree</w:t>
      </w:r>
      <w:r w:rsidR="00D95B82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, I received a b</w:t>
      </w: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eautifu</w:t>
      </w:r>
      <w:r w:rsidR="00D95B82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card from the entire staff with flowers and a poem. They helped </w:t>
      </w:r>
      <w:proofErr w:type="spellStart"/>
      <w:r w:rsidR="00D95B82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D95B82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make a ca</w:t>
      </w:r>
      <w:r w:rsidR="002F7479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rd for me and helped instill the importance of learning. </w:t>
      </w: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They are 100% apart of the reason I was able to complete my </w:t>
      </w:r>
      <w:r w:rsidR="002F7479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associates degree in Human Services.</w:t>
      </w:r>
    </w:p>
    <w:p w:rsidR="00BE7BBE" w:rsidRPr="00D54B2F" w:rsidRDefault="00BE7BBE" w:rsidP="00176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E7BBE" w:rsidRPr="00D54B2F" w:rsidRDefault="00F46A81" w:rsidP="00BE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F5876A4" wp14:editId="0FCC6100">
            <wp:simplePos x="0" y="0"/>
            <wp:positionH relativeFrom="column">
              <wp:posOffset>4883785</wp:posOffset>
            </wp:positionH>
            <wp:positionV relativeFrom="paragraph">
              <wp:posOffset>663575</wp:posOffset>
            </wp:positionV>
            <wp:extent cx="1404620" cy="1438275"/>
            <wp:effectExtent l="0" t="0" r="508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A Early Years LaSalle Families at '17 Graduation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7" r="1936" b="21181"/>
                    <a:stretch/>
                  </pic:blipFill>
                  <pic:spPr bwMode="auto">
                    <a:xfrm>
                      <a:off x="0" y="0"/>
                      <a:ext cx="140462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Working fulltime, going to school and raising </w:t>
      </w:r>
      <w:proofErr w:type="spellStart"/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has not always been easy.  Some days there has been tears but it has built character in </w:t>
      </w:r>
      <w:proofErr w:type="spellStart"/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will last a life time. I am happy that she has join me in on my path to success. I am happy that CORA was here to support </w:t>
      </w:r>
      <w:proofErr w:type="spellStart"/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BE7BBE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the beginning of path to success. </w:t>
      </w:r>
    </w:p>
    <w:p w:rsidR="005A35D0" w:rsidRPr="00D54B2F" w:rsidRDefault="005A35D0" w:rsidP="00BE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35D0" w:rsidRPr="00D54B2F" w:rsidRDefault="005A35D0" w:rsidP="00BE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graduation day, our family was so proud to see </w:t>
      </w:r>
      <w:proofErr w:type="spellStart"/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walk on the stage to receive her preschool certificate. The CORA staff highlighted all the wonderful learning experiences </w:t>
      </w:r>
      <w:r w:rsidR="001B2F3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including</w:t>
      </w:r>
      <w:r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field trips, </w:t>
      </w:r>
      <w:r w:rsidR="001B2F3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special guest speakers, and birthday celebrations. </w:t>
      </w:r>
      <w:r w:rsidR="001B2F3C"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Watching </w:t>
      </w:r>
      <w:proofErr w:type="spellStart"/>
      <w:r w:rsidR="001B2F3C"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>Journie</w:t>
      </w:r>
      <w:proofErr w:type="spellEnd"/>
      <w:r w:rsidR="001B2F3C" w:rsidRPr="00D54B2F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with her classmates use sign language as they sang the alphabet was so impressive</w:t>
      </w:r>
      <w:r w:rsidR="001B2F3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curriculum at CORA has helped </w:t>
      </w:r>
      <w:proofErr w:type="spellStart"/>
      <w:r w:rsidR="001B2F3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>Journie</w:t>
      </w:r>
      <w:proofErr w:type="spellEnd"/>
      <w:r w:rsidR="001B2F3C" w:rsidRPr="00D54B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be prepared for kindergarten in so many ways. </w:t>
      </w:r>
      <w:r w:rsidR="001B2F3C" w:rsidRPr="00D54B2F">
        <w:rPr>
          <w:rFonts w:ascii="Times New Roman" w:eastAsia="Times New Roman" w:hAnsi="Times New Roman" w:cs="Times New Roman"/>
          <w:sz w:val="24"/>
          <w:szCs w:val="24"/>
        </w:rPr>
        <w:t xml:space="preserve">We will always be grateful to CORA Early Years program. </w:t>
      </w:r>
    </w:p>
    <w:p w:rsidR="00F63080" w:rsidRDefault="00F63080" w:rsidP="00D54B2F">
      <w:pPr>
        <w:pStyle w:val="NormalWeb"/>
        <w:ind w:right="360"/>
        <w:rPr>
          <w:color w:val="000000"/>
          <w:shd w:val="clear" w:color="auto" w:fill="FFFFFF"/>
        </w:rPr>
      </w:pPr>
    </w:p>
    <w:p w:rsidR="000E71D5" w:rsidRPr="00F63080" w:rsidRDefault="00D54B2F" w:rsidP="00F63080">
      <w:pPr>
        <w:pStyle w:val="NormalWeb"/>
        <w:ind w:right="360"/>
        <w:rPr>
          <w:sz w:val="20"/>
          <w:szCs w:val="20"/>
          <w:shd w:val="clear" w:color="auto" w:fill="FFFFFF"/>
        </w:rPr>
      </w:pPr>
      <w:r w:rsidRPr="00F63080">
        <w:rPr>
          <w:sz w:val="20"/>
          <w:szCs w:val="20"/>
          <w:shd w:val="clear" w:color="auto" w:fill="FFFFFF"/>
        </w:rPr>
        <w:t>CORA Early Years is licensed through the Department of Human Services, accepts CCIS, and is a participant of the Keystone STARS program.</w:t>
      </w:r>
      <w:r w:rsidRPr="00F63080">
        <w:rPr>
          <w:sz w:val="20"/>
          <w:szCs w:val="20"/>
          <w:shd w:val="clear" w:color="auto" w:fill="FFFFFF"/>
        </w:rPr>
        <w:t xml:space="preserve"> To enroll, </w:t>
      </w:r>
      <w:hyperlink r:id="rId10" w:history="1">
        <w:r w:rsidR="00F63080" w:rsidRPr="00F63080">
          <w:rPr>
            <w:rStyle w:val="Hyperlink"/>
            <w:sz w:val="20"/>
            <w:szCs w:val="20"/>
            <w:shd w:val="clear" w:color="auto" w:fill="FFFFFF"/>
          </w:rPr>
          <w:t>www.coraservices.org</w:t>
        </w:r>
      </w:hyperlink>
      <w:r w:rsidR="00F63080">
        <w:rPr>
          <w:sz w:val="20"/>
          <w:szCs w:val="20"/>
          <w:shd w:val="clear" w:color="auto" w:fill="FFFFFF"/>
        </w:rPr>
        <w:t xml:space="preserve"> </w:t>
      </w:r>
      <w:r w:rsidRPr="00F63080">
        <w:rPr>
          <w:color w:val="000000"/>
          <w:sz w:val="20"/>
          <w:szCs w:val="20"/>
          <w:shd w:val="clear" w:color="auto" w:fill="FFFFFF"/>
        </w:rPr>
        <w:t xml:space="preserve">~ </w:t>
      </w:r>
      <w:r w:rsidRPr="00F63080">
        <w:rPr>
          <w:b/>
          <w:i/>
          <w:color w:val="D60093"/>
          <w:sz w:val="20"/>
          <w:szCs w:val="20"/>
          <w:shd w:val="clear" w:color="auto" w:fill="FFFFFF"/>
        </w:rPr>
        <w:t>Children are the Heart of the Matter ~</w:t>
      </w:r>
      <w:bookmarkStart w:id="0" w:name="_GoBack"/>
      <w:bookmarkEnd w:id="0"/>
    </w:p>
    <w:sectPr w:rsidR="000E71D5" w:rsidRPr="00F63080" w:rsidSect="00F63080">
      <w:pgSz w:w="12240" w:h="15840"/>
      <w:pgMar w:top="126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U2tzA2NDU1NzUwMzNS0lEKTi0uzszPAykwqQUAoBRiYSwAAAA="/>
  </w:docVars>
  <w:rsids>
    <w:rsidRoot w:val="001764EC"/>
    <w:rsid w:val="001764EC"/>
    <w:rsid w:val="001B2F3C"/>
    <w:rsid w:val="002F7479"/>
    <w:rsid w:val="003F576C"/>
    <w:rsid w:val="005A35D0"/>
    <w:rsid w:val="00BE7BBE"/>
    <w:rsid w:val="00C316CB"/>
    <w:rsid w:val="00D54B2F"/>
    <w:rsid w:val="00D95B82"/>
    <w:rsid w:val="00E911DB"/>
    <w:rsid w:val="00F46A81"/>
    <w:rsid w:val="00F63080"/>
    <w:rsid w:val="00F65B5E"/>
    <w:rsid w:val="00FB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6EC443-9B6B-4B3D-887C-AC65DD4E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576C"/>
    <w:pPr>
      <w:spacing w:after="312" w:line="240" w:lineRule="auto"/>
    </w:pPr>
    <w:rPr>
      <w:rFonts w:ascii="Times New Roman" w:eastAsia="Times New Roman" w:hAnsi="Times New Roman" w:cs="Times New Roman"/>
      <w:spacing w:val="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B2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0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4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3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1489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17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8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17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66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572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078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637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677029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26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941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29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714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374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823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5941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0297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1103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093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5336105">
                                                                                                                  <w:blockQuote w:val="1"/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5796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15" w:color="6D00F6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67527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610667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9424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15" w:color="6D00F6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49865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33673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0377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83272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15531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5152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47917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67107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30708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8814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2634603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88449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6" w:space="15" w:color="6D00F6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90522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504949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139308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42617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88357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887450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417794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74040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811286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90622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13106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648833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3624412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51042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4863589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6649396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12175805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479816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913655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9844292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11401178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62045175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6578751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coraservices.or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McGonigle, Rachel</dc:creator>
  <cp:keywords/>
  <dc:description/>
  <cp:lastModifiedBy>McGonigle, Rachel</cp:lastModifiedBy>
  <cp:revision>6</cp:revision>
  <cp:lastPrinted>2017-08-21T14:56:00Z</cp:lastPrinted>
  <dcterms:created xsi:type="dcterms:W3CDTF">2017-08-07T14:45:00Z</dcterms:created>
  <dcterms:modified xsi:type="dcterms:W3CDTF">2017-08-21T15:03:00Z</dcterms:modified>
</cp:coreProperties>
</file>