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1F6110" w14:textId="77777777" w:rsidR="002B75AA" w:rsidRDefault="00530D08">
      <w:bookmarkStart w:id="0" w:name="_GoBack"/>
      <w:bookmarkEnd w:id="0"/>
      <w:r>
        <w:t>To Whom It May Concern,</w:t>
      </w:r>
    </w:p>
    <w:p w14:paraId="62DB6ABE" w14:textId="77777777" w:rsidR="00530D08" w:rsidRDefault="00530D08">
      <w:r>
        <w:t xml:space="preserve">For the past </w:t>
      </w:r>
      <w:r w:rsidR="0029365B">
        <w:t>decade</w:t>
      </w:r>
      <w:r>
        <w:t>, I have had the privilege and pleas</w:t>
      </w:r>
      <w:r w:rsidR="004745D8">
        <w:t>ur</w:t>
      </w:r>
      <w:r>
        <w:t>e to work alongside Amy Purcell.  Amy is a School Counselor who hold</w:t>
      </w:r>
      <w:r w:rsidR="0029365B">
        <w:t>s</w:t>
      </w:r>
      <w:r>
        <w:t xml:space="preserve"> herself to the highe</w:t>
      </w:r>
      <w:r w:rsidR="0029365B">
        <w:t>st ethical standards and exhibits</w:t>
      </w:r>
      <w:r>
        <w:t xml:space="preserve"> compassion and a caring attitude in all tasks she undertakes.</w:t>
      </w:r>
      <w:r w:rsidR="0029365B">
        <w:t xml:space="preserve"> Over the years, Amy has become a respected leader in our school community. She serves on the Academic Management Team, plans school wide functions including Anti-Bullying Day and Career Day, and manages the Eagle Ambassador Program (a student volunteer and school community services organization).</w:t>
      </w:r>
    </w:p>
    <w:p w14:paraId="169AE340" w14:textId="77777777" w:rsidR="00530D08" w:rsidRDefault="00530D08">
      <w:r>
        <w:t>While Amy has worked with students in grades K-8, one of her greatest strengths is working with the Middle School students</w:t>
      </w:r>
      <w:r w:rsidR="004745D8">
        <w:t>, showing them respect and earning their respect and trust in return.  Amy is able to balance honesty with compassion as she assists these students in dealing with their unique and varied issues.  Even in the most challenging situations, Amy remains calm and collected.  She has a proven ability to handle the most delicate situations with a professionalism that is admired by her peers and supervisors.  Amy has conviction and is a true advocate, doing what is right for the student even when it is difficult.  Amy never loses sight of the fact that the students; their safety and well-being, are the top priority.</w:t>
      </w:r>
    </w:p>
    <w:p w14:paraId="4F0CDB20" w14:textId="77777777" w:rsidR="004745D8" w:rsidRDefault="004745D8">
      <w:r>
        <w:t xml:space="preserve">Over the years, Amy and I have worked together on a variety of tasks: co-chairing the BRIDGE Committee (our academic and behavioral intervention program), helping plan special events for the school and assisting Amy in the high school application process.  Amy is </w:t>
      </w:r>
      <w:r w:rsidR="0029365B">
        <w:t xml:space="preserve">self-reflective; as a result she is </w:t>
      </w:r>
      <w:r>
        <w:t>continually assessing her program, fine-tuning it and making adjustments to improve it.</w:t>
      </w:r>
      <w:r w:rsidR="0029365B">
        <w:t xml:space="preserve"> </w:t>
      </w:r>
      <w:r>
        <w:t>She is thorough, always seeing a situation through and following-up until it is resolved.  Amy is organized and efficient, always finding ways to work smarter.</w:t>
      </w:r>
      <w:r w:rsidR="0029365B">
        <w:t xml:space="preserve"> Amy is also committed to her own professional development, attending conferences and reading current books and articles, the knowledge from which she incorporates into her work with students.</w:t>
      </w:r>
    </w:p>
    <w:p w14:paraId="3B3F4267" w14:textId="77777777" w:rsidR="004745D8" w:rsidRDefault="004745D8">
      <w:r>
        <w:t xml:space="preserve">Amy found the No Excuses University Program (a college awareness program designed to make college a possibility for all students) and introduced it to our school.  </w:t>
      </w:r>
      <w:r w:rsidR="0029365B">
        <w:t>Throughout our partnership with No Excuses, Amy was the point person who coordinated</w:t>
      </w:r>
      <w:r>
        <w:t xml:space="preserve"> this pr</w:t>
      </w:r>
      <w:r w:rsidR="0029365B">
        <w:t>ogram, making sure the school was</w:t>
      </w:r>
      <w:r>
        <w:t xml:space="preserve"> in compliance with requirements and supporting teachers and administrators in implementing it.  This program has impacted the lives of our students, with effects that are lasting and immeasurable.</w:t>
      </w:r>
    </w:p>
    <w:p w14:paraId="04E332DA" w14:textId="77777777" w:rsidR="004745D8" w:rsidRDefault="003E22B8">
      <w:r>
        <w:t xml:space="preserve">Amy prides herself on the strong relationships she has developed with students, parents and community partners.  She frequently goes above and beyond what is necessary to ensure she is doing all she possibly can to support the students.  </w:t>
      </w:r>
    </w:p>
    <w:p w14:paraId="1B2288F9" w14:textId="77777777" w:rsidR="003E22B8" w:rsidRDefault="003E22B8">
      <w:r>
        <w:t>The strong relationships extend to school staff as well, as Amy has earned the esteem of her peers and supervisors, who often come to her for advice on how to deal with difficult student situations.  Amy has the rare talent of helping her colleagues to learn and grow, not handling the issue for them, but rather giving them the tools to address it themselves.  I have learned so much from Amy over the years, she has been instrumental in my professional development.  I frequently consult her on student situations and find her suggestions are critical to my practice.</w:t>
      </w:r>
    </w:p>
    <w:p w14:paraId="16ED7FA4" w14:textId="77777777" w:rsidR="003E22B8" w:rsidRDefault="003E22B8">
      <w:r>
        <w:lastRenderedPageBreak/>
        <w:t>Our school has been extremely fortunate to have such an amazing counselor.  It is without reservation that I recommend her to any school, institution or company.  While it would be a great loss to our school, it would be a huge gain to your organization.  If I can be of further assistance, please do not hesitate to contact me at 6</w:t>
      </w:r>
      <w:r w:rsidR="0029365B">
        <w:t>09-706-5905 or ktzinn318@gmail.com</w:t>
      </w:r>
      <w:r>
        <w:t xml:space="preserve"> .</w:t>
      </w:r>
    </w:p>
    <w:p w14:paraId="30467F7C" w14:textId="77777777" w:rsidR="003E22B8" w:rsidRDefault="003E22B8">
      <w:r>
        <w:t>Sincerely,</w:t>
      </w:r>
    </w:p>
    <w:p w14:paraId="1B9587C6" w14:textId="77777777" w:rsidR="003E22B8" w:rsidRDefault="003E22B8"/>
    <w:p w14:paraId="52867498" w14:textId="77777777" w:rsidR="003E22B8" w:rsidRDefault="003E22B8">
      <w:r>
        <w:t>Kelly Zinn</w:t>
      </w:r>
    </w:p>
    <w:p w14:paraId="0B33D7DE" w14:textId="77777777" w:rsidR="003E22B8" w:rsidRDefault="003E22B8">
      <w:r>
        <w:t>School Social Worker</w:t>
      </w:r>
    </w:p>
    <w:sectPr w:rsidR="003E22B8" w:rsidSect="002B7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D08"/>
    <w:rsid w:val="0029365B"/>
    <w:rsid w:val="002B75AA"/>
    <w:rsid w:val="003E22B8"/>
    <w:rsid w:val="004745D8"/>
    <w:rsid w:val="00530D08"/>
    <w:rsid w:val="0074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1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2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5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22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Amy Purcell</cp:lastModifiedBy>
  <cp:revision>2</cp:revision>
  <dcterms:created xsi:type="dcterms:W3CDTF">2018-02-02T16:20:00Z</dcterms:created>
  <dcterms:modified xsi:type="dcterms:W3CDTF">2018-02-02T16:20:00Z</dcterms:modified>
</cp:coreProperties>
</file>