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6D" w:rsidRDefault="00975C87">
      <w:pPr>
        <w:pStyle w:val="Title"/>
      </w:pPr>
      <w:r>
        <w:t>Jessica Serban</w:t>
      </w:r>
    </w:p>
    <w:p w:rsidR="00975C87" w:rsidRDefault="002A31E5" w:rsidP="00B10708">
      <w:r>
        <w:t>2100 Berwyn</w:t>
      </w:r>
      <w:r w:rsidR="00975C87">
        <w:t xml:space="preserve"> Street, Philadelphia, PA 19115</w:t>
      </w:r>
      <w:r w:rsidR="007D00B3">
        <w:t> | </w:t>
      </w:r>
      <w:r w:rsidR="00975C87">
        <w:t>215-694-2149</w:t>
      </w:r>
      <w:r w:rsidR="007D00B3">
        <w:t> | </w:t>
      </w:r>
      <w:hyperlink r:id="rId8" w:history="1">
        <w:r w:rsidR="00975C87" w:rsidRPr="00513F41">
          <w:rPr>
            <w:rStyle w:val="Hyperlink"/>
          </w:rPr>
          <w:t>jessicaserban@hotmail.com</w:t>
        </w:r>
      </w:hyperlink>
      <w:r w:rsidR="00975C87">
        <w:tab/>
      </w:r>
    </w:p>
    <w:sdt>
      <w:sdtPr>
        <w:id w:val="-736782104"/>
        <w:placeholder>
          <w:docPart w:val="626E6ACF51484447B0712E30D014AF7A"/>
        </w:placeholder>
        <w:temporary/>
        <w:showingPlcHdr/>
        <w15:appearance w15:val="hidden"/>
      </w:sdtPr>
      <w:sdtEndPr/>
      <w:sdtContent>
        <w:p w:rsidR="00394A6D" w:rsidRDefault="007D00B3" w:rsidP="00B10708">
          <w:pPr>
            <w:pStyle w:val="Heading1"/>
          </w:pPr>
          <w:r>
            <w:t>Objective</w:t>
          </w:r>
        </w:p>
      </w:sdtContent>
    </w:sdt>
    <w:p w:rsidR="00394A6D" w:rsidRDefault="00975C87">
      <w:pPr>
        <w:pStyle w:val="ListBullet"/>
      </w:pPr>
      <w:r>
        <w:t>To work in a professional environment where I can utilize my skills and experience to achieve company goals, while continuing to learn and develop new skills.</w:t>
      </w:r>
    </w:p>
    <w:sdt>
      <w:sdtPr>
        <w:id w:val="495469907"/>
        <w:placeholder>
          <w:docPart w:val="DDAD3437F7654329B0BAFA15C6D7A655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>
            <w:t>Skills &amp; Abilities</w:t>
          </w:r>
        </w:p>
      </w:sdtContent>
    </w:sdt>
    <w:sdt>
      <w:sdtPr>
        <w:id w:val="-520701395"/>
        <w:placeholder>
          <w:docPart w:val="C2F940D3108646C9A4A3B14FB95F8A85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2"/>
          </w:pPr>
          <w:r>
            <w:t>Management</w:t>
          </w:r>
        </w:p>
      </w:sdtContent>
    </w:sdt>
    <w:p w:rsidR="00394A6D" w:rsidRDefault="00734F31" w:rsidP="001D14B3">
      <w:pPr>
        <w:pStyle w:val="ListBullet"/>
      </w:pPr>
      <w:r>
        <w:t xml:space="preserve">Assistant Manager </w:t>
      </w:r>
      <w:proofErr w:type="gramStart"/>
      <w:r>
        <w:t>positions</w:t>
      </w:r>
      <w:proofErr w:type="gramEnd"/>
      <w:r>
        <w:t xml:space="preserve"> held requiring management of operations, </w:t>
      </w:r>
      <w:r w:rsidR="00176BCE">
        <w:t xml:space="preserve">hiring and training new </w:t>
      </w:r>
      <w:r>
        <w:t>employees</w:t>
      </w:r>
      <w:r w:rsidR="00176BCE">
        <w:t>,</w:t>
      </w:r>
      <w:r>
        <w:t xml:space="preserve"> and sales with focus on achieving monthly company goals. </w:t>
      </w:r>
      <w:r w:rsidR="001D14B3">
        <w:t xml:space="preserve"> </w:t>
      </w:r>
    </w:p>
    <w:sdt>
      <w:sdtPr>
        <w:id w:val="-942069497"/>
        <w:placeholder>
          <w:docPart w:val="E9D8FA9FA9414530A894D0E99FDD19D0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2"/>
          </w:pPr>
          <w:r>
            <w:t>Sales</w:t>
          </w:r>
        </w:p>
      </w:sdtContent>
    </w:sdt>
    <w:p w:rsidR="00394A6D" w:rsidRDefault="00734F31">
      <w:pPr>
        <w:pStyle w:val="ListBullet"/>
      </w:pPr>
      <w:r>
        <w:t>Point of contact for new membership registrations. Responsibilities included hosting tours and information sessions, marketing and completing new client registrations.</w:t>
      </w:r>
    </w:p>
    <w:p w:rsidR="00394A6D" w:rsidRDefault="00734F31">
      <w:pPr>
        <w:pStyle w:val="Heading2"/>
      </w:pPr>
      <w:r>
        <w:t>customer service</w:t>
      </w:r>
    </w:p>
    <w:p w:rsidR="00394A6D" w:rsidRDefault="00734F31">
      <w:pPr>
        <w:pStyle w:val="ListBullet"/>
      </w:pPr>
      <w:r>
        <w:t xml:space="preserve">Primary point of contact for </w:t>
      </w:r>
      <w:r w:rsidR="00A31714">
        <w:t xml:space="preserve">managing </w:t>
      </w:r>
      <w:r>
        <w:t xml:space="preserve">customer </w:t>
      </w:r>
      <w:r w:rsidR="00A31714">
        <w:t>grievances and account issues, seeing each to resolution with customer focus at the core of each interaction.</w:t>
      </w:r>
    </w:p>
    <w:sdt>
      <w:sdtPr>
        <w:id w:val="1494989950"/>
        <w:placeholder>
          <w:docPart w:val="007F637337424F15AB13D229358EBA19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>
            <w:t>Experience</w:t>
          </w:r>
        </w:p>
      </w:sdtContent>
    </w:sdt>
    <w:p w:rsidR="00AA5A69" w:rsidRDefault="00AA5A69" w:rsidP="00AA5A69">
      <w:pPr>
        <w:keepNext/>
        <w:keepLines/>
        <w:spacing w:before="200" w:after="120"/>
        <w:outlineLvl w:val="1"/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Front desk receptionist</w:t>
      </w:r>
      <w:r w:rsidRPr="00AA5A69"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 | </w:t>
      </w:r>
      <w:r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massage envy</w:t>
      </w:r>
      <w:r w:rsidRPr="00AA5A69"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 | </w:t>
      </w:r>
      <w:r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november 2017 – present</w:t>
      </w:r>
    </w:p>
    <w:p w:rsidR="00AA5A69" w:rsidRPr="00AA5A69" w:rsidRDefault="00AA5A69" w:rsidP="00AA5A69">
      <w:pPr>
        <w:pStyle w:val="ListBullet"/>
      </w:pPr>
      <w:r>
        <w:t>Handle all front desk operations including answering phones, filing, scheduling appointments &amp; any customer complaints</w:t>
      </w:r>
      <w:r>
        <w:t xml:space="preserve">. </w:t>
      </w:r>
      <w:r>
        <w:t>Inform all new guests of the wellness plan. Sign</w:t>
      </w:r>
      <w:r>
        <w:t xml:space="preserve"> new clients. </w:t>
      </w:r>
    </w:p>
    <w:p w:rsidR="00394A6D" w:rsidRDefault="00B91488">
      <w:pPr>
        <w:pStyle w:val="Heading2"/>
      </w:pPr>
      <w:r>
        <w:t>assistant manager</w:t>
      </w:r>
      <w:r w:rsidR="007D00B3">
        <w:t> | </w:t>
      </w:r>
      <w:r>
        <w:t>blink fitness</w:t>
      </w:r>
      <w:r w:rsidR="007D00B3">
        <w:t> | </w:t>
      </w:r>
      <w:r w:rsidR="00AA5A69">
        <w:t>march 2017 – January 2018</w:t>
      </w:r>
    </w:p>
    <w:p w:rsidR="00394A6D" w:rsidRDefault="00B91488">
      <w:pPr>
        <w:pStyle w:val="ListBullet"/>
      </w:pPr>
      <w:r>
        <w:t xml:space="preserve">Managed the grand opening of </w:t>
      </w:r>
      <w:proofErr w:type="gramStart"/>
      <w:r>
        <w:t>new</w:t>
      </w:r>
      <w:proofErr w:type="gramEnd"/>
      <w:r>
        <w:t xml:space="preserve"> Phil</w:t>
      </w:r>
      <w:r w:rsidR="00DB4156">
        <w:t>adelphia location. Trained and hired new</w:t>
      </w:r>
      <w:r>
        <w:t xml:space="preserve"> emplo</w:t>
      </w:r>
      <w:r w:rsidR="00DB4156">
        <w:t>yees. Signed new clients. Four of four</w:t>
      </w:r>
      <w:r w:rsidR="00176BCE">
        <w:t xml:space="preserve"> monthly goals achieved. </w:t>
      </w:r>
    </w:p>
    <w:p w:rsidR="00394A6D" w:rsidRDefault="00B10708">
      <w:pPr>
        <w:pStyle w:val="Heading2"/>
      </w:pPr>
      <w:r>
        <w:t>assistant manager</w:t>
      </w:r>
      <w:r w:rsidR="007D00B3">
        <w:t> | </w:t>
      </w:r>
      <w:r>
        <w:t>giant fitness</w:t>
      </w:r>
      <w:r w:rsidR="007D00B3">
        <w:t> | </w:t>
      </w:r>
      <w:r>
        <w:t>june 2016 – march 2017</w:t>
      </w:r>
    </w:p>
    <w:p w:rsidR="00394A6D" w:rsidRDefault="00B10708">
      <w:pPr>
        <w:pStyle w:val="ListBullet"/>
      </w:pPr>
      <w:r>
        <w:t>Primary responsibilities in customer service including signin</w:t>
      </w:r>
      <w:r w:rsidR="00DB4156">
        <w:t>g up new clients, renewed past</w:t>
      </w:r>
      <w:r>
        <w:t xml:space="preserve"> clients and managed account issues and grievances. All customers were satisf</w:t>
      </w:r>
      <w:r w:rsidR="00DB4156">
        <w:t>ied with experiences. Trained</w:t>
      </w:r>
      <w:r>
        <w:t xml:space="preserve"> new employees and managed daily deposits.</w:t>
      </w:r>
    </w:p>
    <w:p w:rsidR="00B10708" w:rsidRDefault="00271BA7" w:rsidP="00B10708">
      <w:pPr>
        <w:pStyle w:val="Heading2"/>
      </w:pPr>
      <w:r>
        <w:t>administrative assistant</w:t>
      </w:r>
      <w:r w:rsidR="00B10708">
        <w:t> | </w:t>
      </w:r>
      <w:r>
        <w:t xml:space="preserve">peter underround </w:t>
      </w:r>
      <w:r w:rsidR="00FC002F">
        <w:t>UTILITY |</w:t>
      </w:r>
      <w:r w:rsidR="00B10708">
        <w:t> </w:t>
      </w:r>
      <w:r>
        <w:t>june 2014</w:t>
      </w:r>
      <w:r w:rsidR="00B10708">
        <w:t xml:space="preserve"> –</w:t>
      </w:r>
      <w:r w:rsidR="00FC002F">
        <w:t xml:space="preserve"> December 2016</w:t>
      </w:r>
    </w:p>
    <w:p w:rsidR="00B10708" w:rsidRDefault="00FC002F" w:rsidP="00B10708">
      <w:pPr>
        <w:pStyle w:val="ListBullet"/>
      </w:pPr>
      <w:r>
        <w:t>Handled all office operations including answering phones, paperwork, scheduling jobs &amp; invoice management. Ordered parts and supplies for upcoming jobs and ensured staff oriented to rules, regulations and details prior to each job start date.</w:t>
      </w:r>
    </w:p>
    <w:sdt>
      <w:sdtPr>
        <w:id w:val="1513793667"/>
        <w:placeholder>
          <w:docPart w:val="59D3B46786AC424F8899D65D05106EB7"/>
        </w:placeholder>
        <w:temporary/>
        <w:showingPlcHdr/>
        <w15:appearance w15:val="hidden"/>
      </w:sdtPr>
      <w:sdtEndPr/>
      <w:sdtContent>
        <w:p w:rsidR="001D14B3" w:rsidRDefault="001D14B3" w:rsidP="001D14B3">
          <w:pPr>
            <w:pStyle w:val="Heading1"/>
          </w:pPr>
          <w:r>
            <w:t>Education</w:t>
          </w:r>
        </w:p>
      </w:sdtContent>
    </w:sdt>
    <w:p w:rsidR="001D14B3" w:rsidRDefault="001D14B3" w:rsidP="001D14B3">
      <w:pPr>
        <w:pStyle w:val="Heading2"/>
      </w:pPr>
      <w:r>
        <w:t>NON-DEGREE seeking | 2014-15 | bucks county community college</w:t>
      </w:r>
    </w:p>
    <w:p w:rsidR="001D14B3" w:rsidRDefault="001D14B3" w:rsidP="001D14B3">
      <w:pPr>
        <w:pStyle w:val="ListBullet"/>
      </w:pPr>
      <w:r>
        <w:t>General Studies</w:t>
      </w:r>
    </w:p>
    <w:p w:rsidR="00B10708" w:rsidRDefault="00B10708" w:rsidP="00AA5A69">
      <w:pPr>
        <w:pStyle w:val="ListBullet"/>
        <w:numPr>
          <w:ilvl w:val="0"/>
          <w:numId w:val="0"/>
        </w:numPr>
        <w:ind w:left="144"/>
      </w:pPr>
      <w:bookmarkStart w:id="0" w:name="_GoBack"/>
      <w:bookmarkEnd w:id="0"/>
    </w:p>
    <w:sectPr w:rsidR="00B10708">
      <w:footerReference w:type="default" r:id="rId9"/>
      <w:pgSz w:w="12240" w:h="15840"/>
      <w:pgMar w:top="1296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69" w:rsidRDefault="00C86769">
      <w:pPr>
        <w:spacing w:after="0"/>
      </w:pPr>
      <w:r>
        <w:separator/>
      </w:r>
    </w:p>
  </w:endnote>
  <w:endnote w:type="continuationSeparator" w:id="0">
    <w:p w:rsidR="00C86769" w:rsidRDefault="00C86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A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69" w:rsidRDefault="00C86769">
      <w:pPr>
        <w:spacing w:after="0"/>
      </w:pPr>
      <w:r>
        <w:separator/>
      </w:r>
    </w:p>
  </w:footnote>
  <w:footnote w:type="continuationSeparator" w:id="0">
    <w:p w:rsidR="00C86769" w:rsidRDefault="00C867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C2C10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24EA5D7D"/>
    <w:multiLevelType w:val="hybridMultilevel"/>
    <w:tmpl w:val="8976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87"/>
    <w:rsid w:val="00176BCE"/>
    <w:rsid w:val="001D14B3"/>
    <w:rsid w:val="00271BA7"/>
    <w:rsid w:val="002A31E5"/>
    <w:rsid w:val="00394A6D"/>
    <w:rsid w:val="003D7743"/>
    <w:rsid w:val="005B3C1E"/>
    <w:rsid w:val="00610ED2"/>
    <w:rsid w:val="00734F31"/>
    <w:rsid w:val="007D00B3"/>
    <w:rsid w:val="00846780"/>
    <w:rsid w:val="00975C87"/>
    <w:rsid w:val="00A11115"/>
    <w:rsid w:val="00A31714"/>
    <w:rsid w:val="00AA5A69"/>
    <w:rsid w:val="00B10708"/>
    <w:rsid w:val="00B91488"/>
    <w:rsid w:val="00C86769"/>
    <w:rsid w:val="00DB4156"/>
    <w:rsid w:val="00F66587"/>
    <w:rsid w:val="00FC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F45099-26EB-40F5-A69E-4EE00CC9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A69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styleId="Hyperlink">
    <w:name w:val="Hyperlink"/>
    <w:basedOn w:val="DefaultParagraphFont"/>
    <w:uiPriority w:val="99"/>
    <w:unhideWhenUsed/>
    <w:rsid w:val="00975C87"/>
    <w:rPr>
      <w:color w:val="5F5F5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5C8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AA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serban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%20Reyes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6E6ACF51484447B0712E30D014A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77E13-6199-426E-A0D6-0C28EA0C0BCA}"/>
      </w:docPartPr>
      <w:docPartBody>
        <w:p w:rsidR="004A0682" w:rsidRDefault="00A456BE">
          <w:pPr>
            <w:pStyle w:val="626E6ACF51484447B0712E30D014AF7A"/>
          </w:pPr>
          <w:r>
            <w:t>Objective</w:t>
          </w:r>
        </w:p>
      </w:docPartBody>
    </w:docPart>
    <w:docPart>
      <w:docPartPr>
        <w:name w:val="DDAD3437F7654329B0BAFA15C6D7A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52436-1624-4D85-B1A2-ACAB8E203A63}"/>
      </w:docPartPr>
      <w:docPartBody>
        <w:p w:rsidR="004A0682" w:rsidRDefault="00A456BE">
          <w:pPr>
            <w:pStyle w:val="DDAD3437F7654329B0BAFA15C6D7A655"/>
          </w:pPr>
          <w:r>
            <w:t>Skills &amp; Abilities</w:t>
          </w:r>
        </w:p>
      </w:docPartBody>
    </w:docPart>
    <w:docPart>
      <w:docPartPr>
        <w:name w:val="C2F940D3108646C9A4A3B14FB95F8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46D2-6185-4B4E-9FB4-F7BCD4D02A46}"/>
      </w:docPartPr>
      <w:docPartBody>
        <w:p w:rsidR="004A0682" w:rsidRDefault="00A456BE">
          <w:pPr>
            <w:pStyle w:val="C2F940D3108646C9A4A3B14FB95F8A85"/>
          </w:pPr>
          <w:r>
            <w:t>Management</w:t>
          </w:r>
        </w:p>
      </w:docPartBody>
    </w:docPart>
    <w:docPart>
      <w:docPartPr>
        <w:name w:val="E9D8FA9FA9414530A894D0E99FDD1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089E-9470-43F5-B394-371669B37E50}"/>
      </w:docPartPr>
      <w:docPartBody>
        <w:p w:rsidR="004A0682" w:rsidRDefault="00A456BE">
          <w:pPr>
            <w:pStyle w:val="E9D8FA9FA9414530A894D0E99FDD19D0"/>
          </w:pPr>
          <w:r>
            <w:t>Sales</w:t>
          </w:r>
        </w:p>
      </w:docPartBody>
    </w:docPart>
    <w:docPart>
      <w:docPartPr>
        <w:name w:val="007F637337424F15AB13D229358EB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C8038-37C8-4179-BB59-8FD00C9A53D6}"/>
      </w:docPartPr>
      <w:docPartBody>
        <w:p w:rsidR="004A0682" w:rsidRDefault="00A456BE">
          <w:pPr>
            <w:pStyle w:val="007F637337424F15AB13D229358EBA19"/>
          </w:pPr>
          <w:r>
            <w:t>Experience</w:t>
          </w:r>
        </w:p>
      </w:docPartBody>
    </w:docPart>
    <w:docPart>
      <w:docPartPr>
        <w:name w:val="59D3B46786AC424F8899D65D05106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7406F-9F3B-4E05-A8F8-EDF00135ECCF}"/>
      </w:docPartPr>
      <w:docPartBody>
        <w:p w:rsidR="004A0682" w:rsidRDefault="005B1EFC" w:rsidP="005B1EFC">
          <w:pPr>
            <w:pStyle w:val="59D3B46786AC424F8899D65D05106EB7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FC"/>
    <w:rsid w:val="0010410E"/>
    <w:rsid w:val="00474567"/>
    <w:rsid w:val="004A0682"/>
    <w:rsid w:val="005B1EFC"/>
    <w:rsid w:val="00A4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112CB0624D4CAFB0338D973D0204E6">
    <w:name w:val="94112CB0624D4CAFB0338D973D0204E6"/>
  </w:style>
  <w:style w:type="paragraph" w:customStyle="1" w:styleId="D5F76C99A0174E34A55E0E6C4980E421">
    <w:name w:val="D5F76C99A0174E34A55E0E6C4980E421"/>
  </w:style>
  <w:style w:type="paragraph" w:customStyle="1" w:styleId="4BD69182D0F846EB9FF1809DED38DEE9">
    <w:name w:val="4BD69182D0F846EB9FF1809DED38DEE9"/>
  </w:style>
  <w:style w:type="paragraph" w:customStyle="1" w:styleId="04BDBD5ABD184C93971E5FDDCD4B3B21">
    <w:name w:val="04BDBD5ABD184C93971E5FDDCD4B3B21"/>
  </w:style>
  <w:style w:type="paragraph" w:customStyle="1" w:styleId="626E6ACF51484447B0712E30D014AF7A">
    <w:name w:val="626E6ACF51484447B0712E30D014AF7A"/>
  </w:style>
  <w:style w:type="paragraph" w:customStyle="1" w:styleId="B1637D52489041CBB5ABB2FD5EE62F45">
    <w:name w:val="B1637D52489041CBB5ABB2FD5EE62F45"/>
  </w:style>
  <w:style w:type="paragraph" w:customStyle="1" w:styleId="D892FC72448348B3AFC2AC7597FB6A31">
    <w:name w:val="D892FC72448348B3AFC2AC7597FB6A31"/>
  </w:style>
  <w:style w:type="paragraph" w:customStyle="1" w:styleId="C763823BACD849FCB80397B1297D5A27">
    <w:name w:val="C763823BACD849FCB80397B1297D5A27"/>
  </w:style>
  <w:style w:type="paragraph" w:customStyle="1" w:styleId="3A91000730224E1BAB33E493ED4B1F05">
    <w:name w:val="3A91000730224E1BAB33E493ED4B1F05"/>
  </w:style>
  <w:style w:type="paragraph" w:customStyle="1" w:styleId="D0A5D72E274A4924B1DCD7806AD2BFE2">
    <w:name w:val="D0A5D72E274A4924B1DCD7806AD2BFE2"/>
  </w:style>
  <w:style w:type="paragraph" w:customStyle="1" w:styleId="93207178D34D4BBBBA311B9837C679E0">
    <w:name w:val="93207178D34D4BBBBA311B9837C679E0"/>
  </w:style>
  <w:style w:type="paragraph" w:customStyle="1" w:styleId="DDAD3437F7654329B0BAFA15C6D7A655">
    <w:name w:val="DDAD3437F7654329B0BAFA15C6D7A655"/>
  </w:style>
  <w:style w:type="paragraph" w:customStyle="1" w:styleId="C2F940D3108646C9A4A3B14FB95F8A85">
    <w:name w:val="C2F940D3108646C9A4A3B14FB95F8A85"/>
  </w:style>
  <w:style w:type="paragraph" w:customStyle="1" w:styleId="872068CA84A04EFC9A5C9DD9EE80309D">
    <w:name w:val="872068CA84A04EFC9A5C9DD9EE80309D"/>
  </w:style>
  <w:style w:type="paragraph" w:customStyle="1" w:styleId="E9D8FA9FA9414530A894D0E99FDD19D0">
    <w:name w:val="E9D8FA9FA9414530A894D0E99FDD19D0"/>
  </w:style>
  <w:style w:type="paragraph" w:customStyle="1" w:styleId="57F134FEC3CC47AC9CD636466E306881">
    <w:name w:val="57F134FEC3CC47AC9CD636466E306881"/>
  </w:style>
  <w:style w:type="paragraph" w:customStyle="1" w:styleId="6E9CFB4E152D427190BC6EF5680775C1">
    <w:name w:val="6E9CFB4E152D427190BC6EF5680775C1"/>
  </w:style>
  <w:style w:type="paragraph" w:customStyle="1" w:styleId="A4757678A12D46B3A5761B1BE1D94E51">
    <w:name w:val="A4757678A12D46B3A5761B1BE1D94E51"/>
  </w:style>
  <w:style w:type="paragraph" w:customStyle="1" w:styleId="AC181F2C85D14018A855824C687CD4D9">
    <w:name w:val="AC181F2C85D14018A855824C687CD4D9"/>
  </w:style>
  <w:style w:type="paragraph" w:customStyle="1" w:styleId="F0B26A2F905F45118FA118409DD6108B">
    <w:name w:val="F0B26A2F905F45118FA118409DD6108B"/>
  </w:style>
  <w:style w:type="paragraph" w:customStyle="1" w:styleId="007F637337424F15AB13D229358EBA19">
    <w:name w:val="007F637337424F15AB13D229358EBA19"/>
  </w:style>
  <w:style w:type="paragraph" w:customStyle="1" w:styleId="8DA2029A2184444FB32A2BAACA9DD0E3">
    <w:name w:val="8DA2029A2184444FB32A2BAACA9DD0E3"/>
  </w:style>
  <w:style w:type="paragraph" w:customStyle="1" w:styleId="7F7D773CD40F47318D630178580046B6">
    <w:name w:val="7F7D773CD40F47318D630178580046B6"/>
  </w:style>
  <w:style w:type="paragraph" w:customStyle="1" w:styleId="3AA04A775C4B47E1BA6E0327EECC37EA">
    <w:name w:val="3AA04A775C4B47E1BA6E0327EECC37EA"/>
  </w:style>
  <w:style w:type="paragraph" w:customStyle="1" w:styleId="875E2278AAC84E59A76688309F56FE7A">
    <w:name w:val="875E2278AAC84E59A76688309F56FE7A"/>
  </w:style>
  <w:style w:type="paragraph" w:customStyle="1" w:styleId="59D3B46786AC424F8899D65D05106EB7">
    <w:name w:val="59D3B46786AC424F8899D65D05106EB7"/>
    <w:rsid w:val="005B1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2C05C-4CD6-46CE-BCB0-F9B05CE4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14679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Reyes</dc:creator>
  <cp:keywords/>
  <cp:lastModifiedBy>Jessica Serban</cp:lastModifiedBy>
  <cp:revision>13</cp:revision>
  <dcterms:created xsi:type="dcterms:W3CDTF">2017-08-27T22:37:00Z</dcterms:created>
  <dcterms:modified xsi:type="dcterms:W3CDTF">2018-06-01T16:58:00Z</dcterms:modified>
  <cp:version/>
</cp:coreProperties>
</file>