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CF1A49" w:rsidRDefault="00782573" w:rsidP="00913946">
            <w:pPr>
              <w:pStyle w:val="Title"/>
            </w:pPr>
            <w:r>
              <w:t>pAIGE bRYSON</w:t>
            </w:r>
          </w:p>
          <w:p w:rsidR="00692703" w:rsidRPr="00CF1A49" w:rsidRDefault="00782573" w:rsidP="00913946">
            <w:pPr>
              <w:pStyle w:val="ContactInfo"/>
              <w:contextualSpacing w:val="0"/>
            </w:pPr>
            <w:r>
              <w:t>WARMINSTER, PA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8DD944DB87194E958AB9CC9ED8DB058B"/>
                </w:placeholder>
                <w:temporary/>
                <w:showingPlcHdr/>
                <w15:appearance w15:val="hidden"/>
              </w:sdtPr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267-562-3219</w:t>
            </w:r>
          </w:p>
          <w:p w:rsidR="00692703" w:rsidRPr="00CF1A49" w:rsidRDefault="00782573" w:rsidP="00913946">
            <w:pPr>
              <w:pStyle w:val="ContactInfoEmphasis"/>
              <w:contextualSpacing w:val="0"/>
            </w:pPr>
            <w:r>
              <w:t>PAIGEEBRYSON@GMAIL.COM</w:t>
            </w:r>
          </w:p>
        </w:tc>
      </w:tr>
      <w:tr w:rsidR="009571D8" w:rsidRPr="00CF1A49" w:rsidTr="00692703">
        <w:tc>
          <w:tcPr>
            <w:tcW w:w="9360" w:type="dxa"/>
            <w:tcMar>
              <w:top w:w="432" w:type="dxa"/>
            </w:tcMar>
          </w:tcPr>
          <w:p w:rsidR="00185A14" w:rsidRDefault="00185A14" w:rsidP="00913946">
            <w:pPr>
              <w:contextualSpacing w:val="0"/>
            </w:pPr>
            <w:r w:rsidRPr="00185A14">
              <w:t xml:space="preserve">I am a consummate professional and reliable employee with experience fulfilling multifaceted roles.  </w:t>
            </w:r>
          </w:p>
          <w:p w:rsidR="00185A14" w:rsidRDefault="00185A14" w:rsidP="00913946">
            <w:pPr>
              <w:contextualSpacing w:val="0"/>
            </w:pPr>
          </w:p>
          <w:p w:rsidR="001755A8" w:rsidRPr="00CF1A49" w:rsidRDefault="00185A14" w:rsidP="00913946">
            <w:pPr>
              <w:contextualSpacing w:val="0"/>
            </w:pPr>
            <w:r w:rsidRPr="00185A14">
              <w:t>Over the course of my professional career, I have demonstrated the ability to provide exceptional customer service, and to effectively perform in high pressure situations.</w:t>
            </w:r>
          </w:p>
        </w:tc>
      </w:tr>
    </w:tbl>
    <w:p w:rsidR="004E01EB" w:rsidRPr="00CF1A49" w:rsidRDefault="00D002B5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C6B14DBC125C4BC9988F6605BDECBFE9"/>
          </w:placeholder>
          <w:temporary/>
          <w:showingPlcHdr/>
          <w15:appearance w15:val="hidden"/>
        </w:sdtPr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Pr="00CF1A49" w:rsidRDefault="00DB0C9E" w:rsidP="001D0BF1">
            <w:pPr>
              <w:pStyle w:val="Heading3"/>
              <w:contextualSpacing w:val="0"/>
              <w:outlineLvl w:val="2"/>
            </w:pPr>
            <w:r>
              <w:t>october 2016- Present</w:t>
            </w:r>
          </w:p>
          <w:p w:rsidR="001D0BF1" w:rsidRPr="00CF1A49" w:rsidRDefault="00DB0C9E" w:rsidP="001D0BF1">
            <w:pPr>
              <w:pStyle w:val="Heading2"/>
              <w:contextualSpacing w:val="0"/>
              <w:outlineLvl w:val="1"/>
            </w:pPr>
            <w:r>
              <w:t>care giver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artis senior living</w:t>
            </w:r>
          </w:p>
          <w:p w:rsidR="001E3120" w:rsidRDefault="00DB0C9E" w:rsidP="001D0BF1">
            <w:pPr>
              <w:contextualSpacing w:val="0"/>
            </w:pPr>
            <w:r>
              <w:t>Provided care</w:t>
            </w:r>
            <w:r w:rsidR="004A23C8">
              <w:t xml:space="preserve"> and companionship</w:t>
            </w:r>
            <w:r>
              <w:t xml:space="preserve"> for residents in a memory care facility </w:t>
            </w:r>
          </w:p>
          <w:p w:rsidR="00DB0C9E" w:rsidRDefault="00DB0C9E" w:rsidP="00DB0C9E">
            <w:pPr>
              <w:pStyle w:val="ListParagraph"/>
              <w:numPr>
                <w:ilvl w:val="0"/>
                <w:numId w:val="14"/>
              </w:numPr>
            </w:pPr>
            <w:r>
              <w:t xml:space="preserve">Assisted over 20 residents in various ages with activities of daily life (ADL) including; personal hygiene, dressing, grooming, turning positions, and transferring </w:t>
            </w:r>
            <w:r w:rsidR="004A23C8">
              <w:t>from bed to chair</w:t>
            </w:r>
          </w:p>
          <w:p w:rsidR="00DB0C9E" w:rsidRDefault="00DB0C9E" w:rsidP="00DB0C9E">
            <w:pPr>
              <w:pStyle w:val="ListParagraph"/>
              <w:numPr>
                <w:ilvl w:val="0"/>
                <w:numId w:val="14"/>
              </w:numPr>
            </w:pPr>
            <w:r>
              <w:t xml:space="preserve">Provided light housekeeping </w:t>
            </w:r>
            <w:r w:rsidR="004A23C8">
              <w:t xml:space="preserve">in housing neighborhood </w:t>
            </w:r>
            <w:r>
              <w:t xml:space="preserve">to maintain cleanliness and safety for the </w:t>
            </w:r>
            <w:r w:rsidR="004A23C8">
              <w:t>residents</w:t>
            </w:r>
          </w:p>
          <w:p w:rsidR="004A23C8" w:rsidRDefault="00DB0C9E" w:rsidP="004A23C8">
            <w:pPr>
              <w:pStyle w:val="ListParagraph"/>
              <w:numPr>
                <w:ilvl w:val="0"/>
                <w:numId w:val="14"/>
              </w:numPr>
            </w:pPr>
            <w:r>
              <w:t>Trained new employees and medical students on</w:t>
            </w:r>
            <w:r w:rsidR="004A23C8">
              <w:t xml:space="preserve"> taking vitals, and</w:t>
            </w:r>
            <w:r>
              <w:t xml:space="preserve"> proper body mechanics</w:t>
            </w:r>
          </w:p>
          <w:p w:rsidR="00DB0C9E" w:rsidRPr="00CF1A49" w:rsidRDefault="004A23C8" w:rsidP="004A23C8">
            <w:pPr>
              <w:pStyle w:val="ListParagraph"/>
              <w:numPr>
                <w:ilvl w:val="0"/>
                <w:numId w:val="14"/>
              </w:numPr>
            </w:pPr>
            <w:r>
              <w:t xml:space="preserve">Reported directly to nurse or DON to discuss changes in resident health or behavior </w:t>
            </w: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CF1A49" w:rsidRDefault="00DB0C9E" w:rsidP="00F61DF9">
            <w:pPr>
              <w:pStyle w:val="Heading3"/>
              <w:contextualSpacing w:val="0"/>
              <w:outlineLvl w:val="2"/>
            </w:pPr>
            <w:r>
              <w:t>mAY 2012</w:t>
            </w:r>
            <w:r w:rsidR="00F61DF9" w:rsidRPr="00CF1A49">
              <w:t xml:space="preserve"> – </w:t>
            </w:r>
            <w:r w:rsidR="00D81178">
              <w:t>NOVEMBER</w:t>
            </w:r>
            <w:r>
              <w:t xml:space="preserve"> 2016</w:t>
            </w:r>
          </w:p>
          <w:p w:rsidR="00DB0C9E" w:rsidRPr="00DB0C9E" w:rsidRDefault="00DB0C9E" w:rsidP="00F61DF9">
            <w:pPr>
              <w:pStyle w:val="Heading2"/>
              <w:contextualSpacing w:val="0"/>
              <w:outlineLvl w:val="1"/>
              <w:rPr>
                <w:b w:val="0"/>
                <w:smallCaps/>
                <w:color w:val="595959" w:themeColor="text1" w:themeTint="A6"/>
              </w:rPr>
            </w:pPr>
            <w:r>
              <w:t>hOUSEKEEPER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ANN’S CHOICE</w:t>
            </w:r>
          </w:p>
          <w:p w:rsidR="00F61DF9" w:rsidRDefault="004A23C8" w:rsidP="00F61DF9">
            <w:pPr>
              <w:contextualSpacing w:val="0"/>
            </w:pPr>
            <w:r>
              <w:t>Maintained cleanliness of resident’s apartment unit and common areas of the community</w:t>
            </w:r>
          </w:p>
          <w:p w:rsidR="00DB0C9E" w:rsidRDefault="00025A13" w:rsidP="00CD12B4">
            <w:pPr>
              <w:pStyle w:val="ListBullet"/>
              <w:numPr>
                <w:ilvl w:val="0"/>
                <w:numId w:val="18"/>
              </w:numPr>
              <w:spacing w:after="240" w:line="288" w:lineRule="auto"/>
            </w:pPr>
            <w:r>
              <w:t>In time provided, daily and deep cleaning of units including; dusting, polishing, vacuuming, furniture cleaning, kitchen and bath, and stainless-steel cleaning were routine</w:t>
            </w:r>
          </w:p>
          <w:p w:rsidR="004A23C8" w:rsidRDefault="004A23C8" w:rsidP="00CD12B4">
            <w:pPr>
              <w:pStyle w:val="ListBullet"/>
              <w:numPr>
                <w:ilvl w:val="0"/>
                <w:numId w:val="18"/>
              </w:numPr>
              <w:spacing w:after="240" w:line="288" w:lineRule="auto"/>
            </w:pPr>
            <w:r>
              <w:t>Disposed of bio hazard spills immediately to prevent contamination, and disposed in proper bins</w:t>
            </w:r>
          </w:p>
          <w:p w:rsidR="004A23C8" w:rsidRDefault="004A23C8" w:rsidP="00CD12B4">
            <w:pPr>
              <w:pStyle w:val="ListBullet"/>
              <w:numPr>
                <w:ilvl w:val="0"/>
                <w:numId w:val="18"/>
              </w:numPr>
              <w:spacing w:after="240" w:line="288" w:lineRule="auto"/>
            </w:pPr>
            <w:r>
              <w:t>Converted first time cleaners into regular clients, increasing revenue for Housekeeping department</w:t>
            </w:r>
          </w:p>
          <w:p w:rsidR="00604766" w:rsidRDefault="00025A13" w:rsidP="00CD12B4">
            <w:pPr>
              <w:pStyle w:val="ListBullet"/>
              <w:numPr>
                <w:ilvl w:val="0"/>
                <w:numId w:val="18"/>
              </w:numPr>
              <w:spacing w:after="240" w:line="288" w:lineRule="auto"/>
            </w:pPr>
            <w:r>
              <w:t>Uplifted resident’s customer satisfaction rating which resulted in the department to be included in the Top 5</w:t>
            </w:r>
          </w:p>
          <w:p w:rsidR="00604766" w:rsidRPr="00CF1A49" w:rsidRDefault="00604766" w:rsidP="00604766">
            <w:pPr>
              <w:pStyle w:val="Heading3"/>
              <w:contextualSpacing w:val="0"/>
              <w:outlineLvl w:val="2"/>
            </w:pPr>
            <w:r>
              <w:t>jAN 2009</w:t>
            </w:r>
            <w:r w:rsidRPr="00CF1A49">
              <w:t xml:space="preserve"> – </w:t>
            </w:r>
            <w:r w:rsidR="00D002B5">
              <w:t>FEB 2012</w:t>
            </w:r>
          </w:p>
          <w:p w:rsidR="00604766" w:rsidRPr="00DB0C9E" w:rsidRDefault="00D002B5" w:rsidP="00604766">
            <w:pPr>
              <w:pStyle w:val="Heading2"/>
              <w:contextualSpacing w:val="0"/>
              <w:outlineLvl w:val="1"/>
              <w:rPr>
                <w:b w:val="0"/>
                <w:smallCaps/>
                <w:color w:val="595959" w:themeColor="text1" w:themeTint="A6"/>
              </w:rPr>
            </w:pPr>
            <w:r>
              <w:t>CAREGIVE</w:t>
            </w:r>
            <w:r w:rsidR="00604766">
              <w:t>R</w:t>
            </w:r>
            <w:r w:rsidR="00604766" w:rsidRPr="00CF1A49">
              <w:t xml:space="preserve">, </w:t>
            </w:r>
            <w:r>
              <w:rPr>
                <w:rStyle w:val="SubtleReference"/>
              </w:rPr>
              <w:t>JEVS HUMAN SERVICES</w:t>
            </w:r>
          </w:p>
          <w:p w:rsidR="00604766" w:rsidRPr="00C629A3" w:rsidRDefault="00D81178" w:rsidP="00D002B5">
            <w:pPr>
              <w:contextualSpacing w:val="0"/>
              <w:rPr>
                <w:rFonts w:cs="Helvetica"/>
                <w:color w:val="666666"/>
                <w:shd w:val="clear" w:color="auto" w:fill="FFFFFF"/>
              </w:rPr>
            </w:pPr>
            <w:bookmarkStart w:id="0" w:name="_GoBack"/>
            <w:r w:rsidRPr="00C629A3">
              <w:rPr>
                <w:rFonts w:cs="Helvetica"/>
                <w:color w:val="666666"/>
                <w:shd w:val="clear" w:color="auto" w:fill="FFFFFF"/>
              </w:rPr>
              <w:t>One</w:t>
            </w:r>
            <w:r w:rsidRPr="00C629A3">
              <w:rPr>
                <w:rFonts w:cs="Helvetica"/>
                <w:color w:val="666666"/>
                <w:shd w:val="clear" w:color="auto" w:fill="FFFFFF"/>
              </w:rPr>
              <w:t xml:space="preserve"> on one personal care for elderly and disabled clients in their homes</w:t>
            </w:r>
          </w:p>
          <w:p w:rsidR="00D81178" w:rsidRPr="00C629A3" w:rsidRDefault="00D81178" w:rsidP="00CD12B4">
            <w:pPr>
              <w:pStyle w:val="ListParagraph"/>
              <w:numPr>
                <w:ilvl w:val="0"/>
                <w:numId w:val="18"/>
              </w:numPr>
            </w:pPr>
            <w:r w:rsidRPr="00C629A3">
              <w:rPr>
                <w:rFonts w:cs="Helvetica"/>
                <w:color w:val="666666"/>
                <w:shd w:val="clear" w:color="auto" w:fill="FFFFFF"/>
              </w:rPr>
              <w:t xml:space="preserve">Provided transportation to scheduled </w:t>
            </w:r>
            <w:r w:rsidR="00C629A3" w:rsidRPr="00C629A3">
              <w:rPr>
                <w:rFonts w:cs="Helvetica"/>
                <w:color w:val="666666"/>
                <w:shd w:val="clear" w:color="auto" w:fill="FFFFFF"/>
              </w:rPr>
              <w:t>appointments and ran errands</w:t>
            </w:r>
          </w:p>
          <w:p w:rsidR="00CD12B4" w:rsidRPr="00CD12B4" w:rsidRDefault="00CD12B4" w:rsidP="00CD12B4">
            <w:pPr>
              <w:pStyle w:val="ListParagraph"/>
              <w:numPr>
                <w:ilvl w:val="0"/>
                <w:numId w:val="18"/>
              </w:numPr>
            </w:pPr>
            <w:r w:rsidRPr="00CD12B4">
              <w:rPr>
                <w:shd w:val="clear" w:color="auto" w:fill="FFFFFF"/>
              </w:rPr>
              <w:t>Helped keep bills organized and up to date on payments</w:t>
            </w:r>
            <w:r w:rsidRPr="00CD12B4">
              <w:t xml:space="preserve"> </w:t>
            </w:r>
          </w:p>
          <w:p w:rsidR="00C629A3" w:rsidRPr="00C629A3" w:rsidRDefault="00C629A3" w:rsidP="00CD12B4">
            <w:pPr>
              <w:pStyle w:val="ListParagraph"/>
              <w:numPr>
                <w:ilvl w:val="0"/>
                <w:numId w:val="18"/>
              </w:numPr>
            </w:pPr>
            <w:r w:rsidRPr="00C629A3">
              <w:t>Followed prescribed dietary requirements and prepared nutritious meals</w:t>
            </w:r>
          </w:p>
          <w:p w:rsidR="00C629A3" w:rsidRPr="00CD12B4" w:rsidRDefault="00CD12B4" w:rsidP="00CD12B4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181717"/>
              </w:rPr>
            </w:pPr>
            <w:r w:rsidRPr="00CD12B4">
              <w:rPr>
                <w:rFonts w:eastAsia="Times New Roman" w:cs="Arial"/>
                <w:color w:val="181717"/>
              </w:rPr>
              <w:lastRenderedPageBreak/>
              <w:t xml:space="preserve">Maintained </w:t>
            </w:r>
            <w:r>
              <w:rPr>
                <w:rFonts w:eastAsia="Times New Roman" w:cs="Arial"/>
                <w:color w:val="181717"/>
              </w:rPr>
              <w:t xml:space="preserve">a </w:t>
            </w:r>
            <w:r w:rsidRPr="00CD12B4">
              <w:rPr>
                <w:rFonts w:eastAsia="Times New Roman" w:cs="Arial"/>
                <w:color w:val="181717"/>
              </w:rPr>
              <w:t>safe, secure, and healthy patient environment and completed all household chores</w:t>
            </w:r>
            <w:bookmarkEnd w:id="0"/>
          </w:p>
        </w:tc>
      </w:tr>
    </w:tbl>
    <w:p w:rsidR="00517B02" w:rsidRDefault="00517B02" w:rsidP="0097790C">
      <w:pPr>
        <w:pStyle w:val="Heading1"/>
      </w:pPr>
    </w:p>
    <w:sdt>
      <w:sdtPr>
        <w:alias w:val="Education:"/>
        <w:tag w:val="Education:"/>
        <w:id w:val="-1908763273"/>
        <w:placeholder>
          <w:docPart w:val="ED002305E1CF48D3A815ED234F7E6BEE"/>
        </w:placeholder>
        <w:temporary/>
        <w:showingPlcHdr/>
        <w15:appearance w15:val="hidden"/>
      </w:sdtPr>
      <w:sdtContent>
        <w:p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Pr="00CF1A49" w:rsidRDefault="00517B02" w:rsidP="001D0BF1">
            <w:pPr>
              <w:pStyle w:val="Heading3"/>
              <w:contextualSpacing w:val="0"/>
              <w:outlineLvl w:val="2"/>
            </w:pPr>
            <w:r>
              <w:t>uNFINISHED</w:t>
            </w:r>
          </w:p>
          <w:p w:rsidR="001D0BF1" w:rsidRPr="00CF1A49" w:rsidRDefault="00517B02" w:rsidP="001D0BF1">
            <w:pPr>
              <w:pStyle w:val="Heading2"/>
              <w:contextualSpacing w:val="0"/>
              <w:outlineLvl w:val="1"/>
            </w:pPr>
            <w:r>
              <w:t>medical coding and billing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bccc</w:t>
            </w:r>
          </w:p>
          <w:p w:rsidR="007538DC" w:rsidRPr="00CF1A49" w:rsidRDefault="00D002B5" w:rsidP="007538DC">
            <w:pPr>
              <w:contextualSpacing w:val="0"/>
            </w:pPr>
            <w:r>
              <w:t>I am currently enrolled in a Medica</w:t>
            </w:r>
            <w:r w:rsidR="00517B02">
              <w:t>l Coding and Billing program</w:t>
            </w: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Default="00F61DF9" w:rsidP="00F61DF9"/>
        </w:tc>
      </w:tr>
    </w:tbl>
    <w:sdt>
      <w:sdtPr>
        <w:alias w:val="Skills:"/>
        <w:tag w:val="Skills:"/>
        <w:id w:val="-1392877668"/>
        <w:placeholder>
          <w:docPart w:val="B0B5FE7BC42A4D1796D372D99A48BBD8"/>
        </w:placeholder>
        <w:temporary/>
        <w:showingPlcHdr/>
        <w15:appearance w15:val="hidden"/>
      </w:sdtPr>
      <w:sdtContent>
        <w:p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:rsidTr="00517B02">
        <w:trPr>
          <w:trHeight w:val="1471"/>
        </w:trPr>
        <w:tc>
          <w:tcPr>
            <w:tcW w:w="4675" w:type="dxa"/>
          </w:tcPr>
          <w:p w:rsidR="001E3120" w:rsidRPr="006E1507" w:rsidRDefault="00025A13" w:rsidP="006E1507">
            <w:pPr>
              <w:pStyle w:val="ListBullet"/>
              <w:contextualSpacing w:val="0"/>
            </w:pPr>
            <w:r>
              <w:t>Teamwork</w:t>
            </w:r>
          </w:p>
          <w:p w:rsidR="001F4E6D" w:rsidRDefault="00025A13" w:rsidP="006E1507">
            <w:pPr>
              <w:pStyle w:val="ListBullet"/>
              <w:contextualSpacing w:val="0"/>
            </w:pPr>
            <w:r>
              <w:t>Communication</w:t>
            </w:r>
          </w:p>
          <w:p w:rsidR="00A767C0" w:rsidRDefault="00A767C0" w:rsidP="006E1507">
            <w:pPr>
              <w:pStyle w:val="ListBullet"/>
              <w:contextualSpacing w:val="0"/>
            </w:pPr>
            <w:r>
              <w:t xml:space="preserve">Medical </w:t>
            </w:r>
            <w:r w:rsidR="00517B02">
              <w:t>terminology</w:t>
            </w:r>
          </w:p>
          <w:p w:rsidR="00517B02" w:rsidRPr="006E1507" w:rsidRDefault="00517B02" w:rsidP="00517B02">
            <w:pPr>
              <w:pStyle w:val="ListBullet"/>
              <w:contextualSpacing w:val="0"/>
            </w:pPr>
            <w:r>
              <w:t>Organized</w:t>
            </w:r>
          </w:p>
        </w:tc>
        <w:tc>
          <w:tcPr>
            <w:tcW w:w="4675" w:type="dxa"/>
            <w:tcMar>
              <w:left w:w="360" w:type="dxa"/>
            </w:tcMar>
          </w:tcPr>
          <w:p w:rsidR="003A0632" w:rsidRPr="006E1507" w:rsidRDefault="00517B02" w:rsidP="006E1507">
            <w:pPr>
              <w:pStyle w:val="ListBullet"/>
              <w:contextualSpacing w:val="0"/>
            </w:pPr>
            <w:r>
              <w:t>Detail orientated</w:t>
            </w:r>
          </w:p>
          <w:p w:rsidR="001E3120" w:rsidRPr="006E1507" w:rsidRDefault="00517B02" w:rsidP="006E1507">
            <w:pPr>
              <w:pStyle w:val="ListBullet"/>
              <w:contextualSpacing w:val="0"/>
            </w:pPr>
            <w:r>
              <w:t>Microsoft Word &amp; Excel</w:t>
            </w:r>
          </w:p>
          <w:p w:rsidR="001E3120" w:rsidRDefault="00517B02" w:rsidP="006E1507">
            <w:pPr>
              <w:pStyle w:val="ListBullet"/>
              <w:contextualSpacing w:val="0"/>
            </w:pPr>
            <w:r>
              <w:t>Medical Records</w:t>
            </w:r>
          </w:p>
          <w:p w:rsidR="00517B02" w:rsidRPr="006E1507" w:rsidRDefault="00517B02" w:rsidP="006E1507">
            <w:pPr>
              <w:pStyle w:val="ListBullet"/>
              <w:contextualSpacing w:val="0"/>
            </w:pPr>
            <w:r>
              <w:t>Tech Savvy</w:t>
            </w:r>
          </w:p>
        </w:tc>
      </w:tr>
    </w:tbl>
    <w:p w:rsidR="00AD782D" w:rsidRPr="00CF1A49" w:rsidRDefault="00D002B5" w:rsidP="0062312F">
      <w:pPr>
        <w:pStyle w:val="Heading1"/>
      </w:pPr>
      <w:r>
        <w:t>cERTIFICATIONS</w:t>
      </w:r>
    </w:p>
    <w:p w:rsidR="00D002B5" w:rsidRDefault="00D002B5" w:rsidP="00D002B5">
      <w:pPr>
        <w:pStyle w:val="ListBullet"/>
        <w:numPr>
          <w:ilvl w:val="0"/>
          <w:numId w:val="17"/>
        </w:numPr>
        <w:spacing w:after="240" w:line="288" w:lineRule="auto"/>
        <w:contextualSpacing/>
      </w:pPr>
      <w:r>
        <w:t>First Aid and CPR, American Heart Association</w:t>
      </w:r>
    </w:p>
    <w:p w:rsidR="00517B02" w:rsidRDefault="00517B02" w:rsidP="00517B02">
      <w:pPr>
        <w:pStyle w:val="ListBullet"/>
        <w:numPr>
          <w:ilvl w:val="0"/>
          <w:numId w:val="0"/>
        </w:numPr>
        <w:spacing w:after="240" w:line="288" w:lineRule="auto"/>
        <w:ind w:left="360" w:hanging="360"/>
        <w:contextualSpacing/>
      </w:pPr>
    </w:p>
    <w:p w:rsidR="00517B02" w:rsidRPr="00CF1A49" w:rsidRDefault="00517B02" w:rsidP="00517B02">
      <w:pPr>
        <w:pStyle w:val="Heading1"/>
      </w:pPr>
      <w:r>
        <w:t>INTERESTS</w:t>
      </w:r>
    </w:p>
    <w:p w:rsidR="00517B02" w:rsidRDefault="00517B02" w:rsidP="00517B02">
      <w:pPr>
        <w:pStyle w:val="ListBullet"/>
        <w:numPr>
          <w:ilvl w:val="0"/>
          <w:numId w:val="17"/>
        </w:numPr>
        <w:spacing w:after="240" w:line="288" w:lineRule="auto"/>
        <w:contextualSpacing/>
      </w:pPr>
      <w:r>
        <w:t>Yoga</w:t>
      </w:r>
    </w:p>
    <w:p w:rsidR="00517B02" w:rsidRDefault="00517B02" w:rsidP="00517B02">
      <w:pPr>
        <w:pStyle w:val="ListBullet"/>
        <w:numPr>
          <w:ilvl w:val="0"/>
          <w:numId w:val="17"/>
        </w:numPr>
        <w:spacing w:after="240" w:line="288" w:lineRule="auto"/>
        <w:contextualSpacing/>
      </w:pPr>
      <w:r>
        <w:t>Traveling</w:t>
      </w:r>
    </w:p>
    <w:p w:rsidR="00517B02" w:rsidRDefault="00517B02" w:rsidP="00517B02">
      <w:pPr>
        <w:pStyle w:val="ListBullet"/>
        <w:numPr>
          <w:ilvl w:val="0"/>
          <w:numId w:val="17"/>
        </w:numPr>
        <w:spacing w:after="240" w:line="288" w:lineRule="auto"/>
        <w:contextualSpacing/>
      </w:pPr>
      <w:r>
        <w:t>Computers</w:t>
      </w:r>
    </w:p>
    <w:p w:rsidR="00517B02" w:rsidRPr="006E1507" w:rsidRDefault="00517B02" w:rsidP="00517B02">
      <w:pPr>
        <w:pStyle w:val="ListBullet"/>
        <w:numPr>
          <w:ilvl w:val="0"/>
          <w:numId w:val="0"/>
        </w:numPr>
        <w:spacing w:after="240" w:line="288" w:lineRule="auto"/>
        <w:ind w:left="360" w:hanging="360"/>
        <w:contextualSpacing/>
      </w:pPr>
    </w:p>
    <w:sectPr w:rsidR="00517B02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0B2" w:rsidRDefault="000C00B2" w:rsidP="0068194B">
      <w:r>
        <w:separator/>
      </w:r>
    </w:p>
    <w:p w:rsidR="000C00B2" w:rsidRDefault="000C00B2"/>
    <w:p w:rsidR="000C00B2" w:rsidRDefault="000C00B2"/>
  </w:endnote>
  <w:endnote w:type="continuationSeparator" w:id="0">
    <w:p w:rsidR="000C00B2" w:rsidRDefault="000C00B2" w:rsidP="0068194B">
      <w:r>
        <w:continuationSeparator/>
      </w:r>
    </w:p>
    <w:p w:rsidR="000C00B2" w:rsidRDefault="000C00B2"/>
    <w:p w:rsidR="000C00B2" w:rsidRDefault="000C00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02B5" w:rsidRDefault="00D002B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12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0B2" w:rsidRDefault="000C00B2" w:rsidP="0068194B">
      <w:r>
        <w:separator/>
      </w:r>
    </w:p>
    <w:p w:rsidR="000C00B2" w:rsidRDefault="000C00B2"/>
    <w:p w:rsidR="000C00B2" w:rsidRDefault="000C00B2"/>
  </w:footnote>
  <w:footnote w:type="continuationSeparator" w:id="0">
    <w:p w:rsidR="000C00B2" w:rsidRDefault="000C00B2" w:rsidP="0068194B">
      <w:r>
        <w:continuationSeparator/>
      </w:r>
    </w:p>
    <w:p w:rsidR="000C00B2" w:rsidRDefault="000C00B2"/>
    <w:p w:rsidR="000C00B2" w:rsidRDefault="000C00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2B5" w:rsidRPr="004E01EB" w:rsidRDefault="00D002B5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6CEF11B2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4A542A9"/>
    <w:multiLevelType w:val="multilevel"/>
    <w:tmpl w:val="450C6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8E27E6F"/>
    <w:multiLevelType w:val="hybridMultilevel"/>
    <w:tmpl w:val="5FAA4FA0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422828DB"/>
    <w:multiLevelType w:val="hybridMultilevel"/>
    <w:tmpl w:val="2C307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4E735E14"/>
    <w:multiLevelType w:val="multilevel"/>
    <w:tmpl w:val="C1B61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195AA9"/>
    <w:multiLevelType w:val="hybridMultilevel"/>
    <w:tmpl w:val="93721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D72520"/>
    <w:multiLevelType w:val="hybridMultilevel"/>
    <w:tmpl w:val="AE70A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E736D5"/>
    <w:multiLevelType w:val="hybridMultilevel"/>
    <w:tmpl w:val="AEE8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1"/>
  </w:num>
  <w:num w:numId="6">
    <w:abstractNumId w:val="3"/>
  </w:num>
  <w:num w:numId="7">
    <w:abstractNumId w:val="12"/>
  </w:num>
  <w:num w:numId="8">
    <w:abstractNumId w:val="2"/>
  </w:num>
  <w:num w:numId="9">
    <w:abstractNumId w:val="15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7"/>
  </w:num>
  <w:num w:numId="15">
    <w:abstractNumId w:val="19"/>
  </w:num>
  <w:num w:numId="16">
    <w:abstractNumId w:val="14"/>
  </w:num>
  <w:num w:numId="17">
    <w:abstractNumId w:val="13"/>
  </w:num>
  <w:num w:numId="18">
    <w:abstractNumId w:val="18"/>
  </w:num>
  <w:num w:numId="19">
    <w:abstractNumId w:val="1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C9E"/>
    <w:rsid w:val="000001EF"/>
    <w:rsid w:val="00007322"/>
    <w:rsid w:val="00007728"/>
    <w:rsid w:val="00024584"/>
    <w:rsid w:val="00024730"/>
    <w:rsid w:val="00025A13"/>
    <w:rsid w:val="00055E95"/>
    <w:rsid w:val="0007021F"/>
    <w:rsid w:val="000B2BA5"/>
    <w:rsid w:val="000C00B2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85A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23C8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17B02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04766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8257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767C0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29A3"/>
    <w:rsid w:val="00C66A7D"/>
    <w:rsid w:val="00C779DA"/>
    <w:rsid w:val="00C814F7"/>
    <w:rsid w:val="00CA4B4D"/>
    <w:rsid w:val="00CB35C3"/>
    <w:rsid w:val="00CD12B4"/>
    <w:rsid w:val="00CD323D"/>
    <w:rsid w:val="00CE4030"/>
    <w:rsid w:val="00CE64B3"/>
    <w:rsid w:val="00CF1A49"/>
    <w:rsid w:val="00D002B5"/>
    <w:rsid w:val="00D0630C"/>
    <w:rsid w:val="00D243A9"/>
    <w:rsid w:val="00D305E5"/>
    <w:rsid w:val="00D37CD3"/>
    <w:rsid w:val="00D66A52"/>
    <w:rsid w:val="00D66EFA"/>
    <w:rsid w:val="00D72A2D"/>
    <w:rsid w:val="00D81178"/>
    <w:rsid w:val="00D9521A"/>
    <w:rsid w:val="00DA3914"/>
    <w:rsid w:val="00DA59AA"/>
    <w:rsid w:val="00DB0C9E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8A5769"/>
  <w15:chartTrackingRefBased/>
  <w15:docId w15:val="{29E3BC91-4A75-46CD-9788-97D2F0DD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9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ige\AppData\Roaming\Microsoft\Templates\Chronological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D944DB87194E958AB9CC9ED8DB0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5A2B4-E970-4E88-B6C9-7F60C3EE7A16}"/>
      </w:docPartPr>
      <w:docPartBody>
        <w:p w:rsidR="00000000" w:rsidRDefault="000235BC">
          <w:pPr>
            <w:pStyle w:val="8DD944DB87194E958AB9CC9ED8DB058B"/>
          </w:pPr>
          <w:r w:rsidRPr="00CF1A49">
            <w:t>·</w:t>
          </w:r>
        </w:p>
      </w:docPartBody>
    </w:docPart>
    <w:docPart>
      <w:docPartPr>
        <w:name w:val="C6B14DBC125C4BC9988F6605BDECB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DBC72-CA84-4511-80E2-6F169A5EF289}"/>
      </w:docPartPr>
      <w:docPartBody>
        <w:p w:rsidR="00000000" w:rsidRDefault="000235BC">
          <w:pPr>
            <w:pStyle w:val="C6B14DBC125C4BC9988F6605BDECBFE9"/>
          </w:pPr>
          <w:r w:rsidRPr="00CF1A49">
            <w:t>Experience</w:t>
          </w:r>
        </w:p>
      </w:docPartBody>
    </w:docPart>
    <w:docPart>
      <w:docPartPr>
        <w:name w:val="ED002305E1CF48D3A815ED234F7E6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20408-ECCB-4546-823A-D14DF723B928}"/>
      </w:docPartPr>
      <w:docPartBody>
        <w:p w:rsidR="00000000" w:rsidRDefault="000235BC">
          <w:pPr>
            <w:pStyle w:val="ED002305E1CF48D3A815ED234F7E6BEE"/>
          </w:pPr>
          <w:r w:rsidRPr="00CF1A49">
            <w:t>Education</w:t>
          </w:r>
        </w:p>
      </w:docPartBody>
    </w:docPart>
    <w:docPart>
      <w:docPartPr>
        <w:name w:val="B0B5FE7BC42A4D1796D372D99A48B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E39AC-CD80-4D20-8A64-034BD93F0087}"/>
      </w:docPartPr>
      <w:docPartBody>
        <w:p w:rsidR="00000000" w:rsidRDefault="000235BC">
          <w:pPr>
            <w:pStyle w:val="B0B5FE7BC42A4D1796D372D99A48BBD8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BF4"/>
    <w:rsid w:val="000235BC"/>
    <w:rsid w:val="00B4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A14AD73EC24CB4867551C46C2F127B">
    <w:name w:val="FFA14AD73EC24CB4867551C46C2F127B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DC48C4554568476D8F8335B1838CFAE8">
    <w:name w:val="DC48C4554568476D8F8335B1838CFAE8"/>
  </w:style>
  <w:style w:type="paragraph" w:customStyle="1" w:styleId="52F0BF933F224212BF5BC846FEBBB218">
    <w:name w:val="52F0BF933F224212BF5BC846FEBBB218"/>
  </w:style>
  <w:style w:type="paragraph" w:customStyle="1" w:styleId="8DD944DB87194E958AB9CC9ED8DB058B">
    <w:name w:val="8DD944DB87194E958AB9CC9ED8DB058B"/>
  </w:style>
  <w:style w:type="paragraph" w:customStyle="1" w:styleId="1638F90FCBEA4BBAB4A431A9C1780029">
    <w:name w:val="1638F90FCBEA4BBAB4A431A9C1780029"/>
  </w:style>
  <w:style w:type="paragraph" w:customStyle="1" w:styleId="460ABAB0A71047ED9A7EF46941CF4831">
    <w:name w:val="460ABAB0A71047ED9A7EF46941CF4831"/>
  </w:style>
  <w:style w:type="paragraph" w:customStyle="1" w:styleId="A5D04B5800F344F7985192074B5A8111">
    <w:name w:val="A5D04B5800F344F7985192074B5A8111"/>
  </w:style>
  <w:style w:type="paragraph" w:customStyle="1" w:styleId="A36863E99F334366B9A914D77CCF298B">
    <w:name w:val="A36863E99F334366B9A914D77CCF298B"/>
  </w:style>
  <w:style w:type="paragraph" w:customStyle="1" w:styleId="80BB8FE7D5B24AFB81B86D8376A656D7">
    <w:name w:val="80BB8FE7D5B24AFB81B86D8376A656D7"/>
  </w:style>
  <w:style w:type="paragraph" w:customStyle="1" w:styleId="3D78452F40A6475DB4D7ACE7F370CEA7">
    <w:name w:val="3D78452F40A6475DB4D7ACE7F370CEA7"/>
  </w:style>
  <w:style w:type="paragraph" w:customStyle="1" w:styleId="12E1C0C436404F698C8B0A7621D1044B">
    <w:name w:val="12E1C0C436404F698C8B0A7621D1044B"/>
  </w:style>
  <w:style w:type="paragraph" w:customStyle="1" w:styleId="C6B14DBC125C4BC9988F6605BDECBFE9">
    <w:name w:val="C6B14DBC125C4BC9988F6605BDECBFE9"/>
  </w:style>
  <w:style w:type="paragraph" w:customStyle="1" w:styleId="2A3B1BE8EB3D416CA900B883C97E6311">
    <w:name w:val="2A3B1BE8EB3D416CA900B883C97E6311"/>
  </w:style>
  <w:style w:type="paragraph" w:customStyle="1" w:styleId="87DEC068B70C4005997B37B7FC66655D">
    <w:name w:val="87DEC068B70C4005997B37B7FC66655D"/>
  </w:style>
  <w:style w:type="paragraph" w:customStyle="1" w:styleId="2DD6B9AD0A664EA8BBC8192367126928">
    <w:name w:val="2DD6B9AD0A664EA8BBC8192367126928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9E7529B15EF74C788F192E64E474EDAF">
    <w:name w:val="9E7529B15EF74C788F192E64E474EDAF"/>
  </w:style>
  <w:style w:type="paragraph" w:customStyle="1" w:styleId="F18E0A30D30F46CFB1A15945C54D01A3">
    <w:name w:val="F18E0A30D30F46CFB1A15945C54D01A3"/>
  </w:style>
  <w:style w:type="paragraph" w:customStyle="1" w:styleId="6E9B555FB2FD4BFAA05902C260A75C0A">
    <w:name w:val="6E9B555FB2FD4BFAA05902C260A75C0A"/>
  </w:style>
  <w:style w:type="paragraph" w:customStyle="1" w:styleId="A78961E1C8F841338C0134E361E89AEA">
    <w:name w:val="A78961E1C8F841338C0134E361E89AEA"/>
  </w:style>
  <w:style w:type="paragraph" w:customStyle="1" w:styleId="76ADF3F021AE468E85467110A07A10CF">
    <w:name w:val="76ADF3F021AE468E85467110A07A10CF"/>
  </w:style>
  <w:style w:type="paragraph" w:customStyle="1" w:styleId="925F3198DCEE482BB3CD63E4BB52C3DF">
    <w:name w:val="925F3198DCEE482BB3CD63E4BB52C3DF"/>
  </w:style>
  <w:style w:type="paragraph" w:customStyle="1" w:styleId="146475775D6943DA86B54D1AB3D016A2">
    <w:name w:val="146475775D6943DA86B54D1AB3D016A2"/>
  </w:style>
  <w:style w:type="paragraph" w:customStyle="1" w:styleId="ED002305E1CF48D3A815ED234F7E6BEE">
    <w:name w:val="ED002305E1CF48D3A815ED234F7E6BEE"/>
  </w:style>
  <w:style w:type="paragraph" w:customStyle="1" w:styleId="025B0BC813A64AB0ABEC70ECB6E12265">
    <w:name w:val="025B0BC813A64AB0ABEC70ECB6E12265"/>
  </w:style>
  <w:style w:type="paragraph" w:customStyle="1" w:styleId="C065654DCA7B43508E1F5E47A32D9607">
    <w:name w:val="C065654DCA7B43508E1F5E47A32D9607"/>
  </w:style>
  <w:style w:type="paragraph" w:customStyle="1" w:styleId="01B066A3AACA4E3BB715B34E79460714">
    <w:name w:val="01B066A3AACA4E3BB715B34E79460714"/>
  </w:style>
  <w:style w:type="paragraph" w:customStyle="1" w:styleId="66F003C9CEDC4171A1060857352AAF24">
    <w:name w:val="66F003C9CEDC4171A1060857352AAF24"/>
  </w:style>
  <w:style w:type="paragraph" w:customStyle="1" w:styleId="F6D82903567C4F3ABFCBDD675E4B2FA2">
    <w:name w:val="F6D82903567C4F3ABFCBDD675E4B2FA2"/>
  </w:style>
  <w:style w:type="paragraph" w:customStyle="1" w:styleId="23CA29E53EE94AE59B08F6A3615DAFCC">
    <w:name w:val="23CA29E53EE94AE59B08F6A3615DAFCC"/>
  </w:style>
  <w:style w:type="paragraph" w:customStyle="1" w:styleId="4C9371371FC14429AB434198AA7F2C7A">
    <w:name w:val="4C9371371FC14429AB434198AA7F2C7A"/>
  </w:style>
  <w:style w:type="paragraph" w:customStyle="1" w:styleId="744B36D4F23343BDA80AA279A92E1587">
    <w:name w:val="744B36D4F23343BDA80AA279A92E1587"/>
  </w:style>
  <w:style w:type="paragraph" w:customStyle="1" w:styleId="B2235CDD697249A9B5260D6E351181A2">
    <w:name w:val="B2235CDD697249A9B5260D6E351181A2"/>
  </w:style>
  <w:style w:type="paragraph" w:customStyle="1" w:styleId="D45C0250F5F84EB7A9AFB58DD832C8A8">
    <w:name w:val="D45C0250F5F84EB7A9AFB58DD832C8A8"/>
  </w:style>
  <w:style w:type="paragraph" w:customStyle="1" w:styleId="B0B5FE7BC42A4D1796D372D99A48BBD8">
    <w:name w:val="B0B5FE7BC42A4D1796D372D99A48BBD8"/>
  </w:style>
  <w:style w:type="paragraph" w:customStyle="1" w:styleId="BF63BD98799A4A74A7D02D8E4C3BAAAD">
    <w:name w:val="BF63BD98799A4A74A7D02D8E4C3BAAAD"/>
  </w:style>
  <w:style w:type="paragraph" w:customStyle="1" w:styleId="90840C43EA05499194E46E0D66E552AA">
    <w:name w:val="90840C43EA05499194E46E0D66E552AA"/>
  </w:style>
  <w:style w:type="paragraph" w:customStyle="1" w:styleId="41514910B64F4A53BCC439F8CDBBCCE6">
    <w:name w:val="41514910B64F4A53BCC439F8CDBBCCE6"/>
  </w:style>
  <w:style w:type="paragraph" w:customStyle="1" w:styleId="20580DBCFE9F4DF5B79087D1B4B17562">
    <w:name w:val="20580DBCFE9F4DF5B79087D1B4B17562"/>
  </w:style>
  <w:style w:type="paragraph" w:customStyle="1" w:styleId="7C32E1EA89E64BBD9A6F0A81E4E16313">
    <w:name w:val="7C32E1EA89E64BBD9A6F0A81E4E16313"/>
  </w:style>
  <w:style w:type="paragraph" w:customStyle="1" w:styleId="C21B49D2FF1E402288ED665490D3E5DF">
    <w:name w:val="C21B49D2FF1E402288ED665490D3E5DF"/>
  </w:style>
  <w:style w:type="paragraph" w:customStyle="1" w:styleId="6C43A9AD9A56402CB97F644047148086">
    <w:name w:val="6C43A9AD9A56402CB97F644047148086"/>
  </w:style>
  <w:style w:type="paragraph" w:customStyle="1" w:styleId="1B7A61DEFC5F472E850FF40CF164BD6A">
    <w:name w:val="1B7A61DEFC5F472E850FF40CF164BD6A"/>
    <w:rsid w:val="00B42B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(Modern design)</Template>
  <TotalTime>258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</dc:creator>
  <cp:keywords/>
  <dc:description/>
  <cp:lastModifiedBy>Paige Bryson</cp:lastModifiedBy>
  <cp:revision>4</cp:revision>
  <dcterms:created xsi:type="dcterms:W3CDTF">2018-04-24T11:54:00Z</dcterms:created>
  <dcterms:modified xsi:type="dcterms:W3CDTF">2018-04-24T16:24:00Z</dcterms:modified>
  <cp:category/>
</cp:coreProperties>
</file>