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AE4A0" w14:textId="77777777" w:rsidR="00C70B9A" w:rsidRDefault="00254B66" w:rsidP="005D50BC">
      <w:r>
        <w:rPr>
          <w:noProof/>
        </w:rPr>
        <w:drawing>
          <wp:inline distT="0" distB="0" distL="0" distR="0" wp14:anchorId="11CE73A8" wp14:editId="3837A410">
            <wp:extent cx="2291938" cy="43786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77" cy="43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18A5F" w14:textId="40076D7E" w:rsidR="00C70B9A" w:rsidRDefault="00D52AB0" w:rsidP="005D50BC">
      <w:r>
        <w:t xml:space="preserve">RE: </w:t>
      </w:r>
      <w:r w:rsidR="005678BF">
        <w:t>Brittany Siegman</w:t>
      </w:r>
    </w:p>
    <w:p w14:paraId="56D6137C" w14:textId="7CF7446A" w:rsidR="00A77D91" w:rsidRDefault="00EA7B8F" w:rsidP="005D50BC">
      <w:r>
        <w:t>May</w:t>
      </w:r>
      <w:r w:rsidR="005678BF">
        <w:t>, 2017</w:t>
      </w:r>
    </w:p>
    <w:p w14:paraId="6DB665FE" w14:textId="76923C71" w:rsidR="005D50BC" w:rsidRDefault="005D50BC" w:rsidP="005D50BC">
      <w:r>
        <w:t>I am writing to you in</w:t>
      </w:r>
      <w:r w:rsidR="005678BF">
        <w:t xml:space="preserve"> strong</w:t>
      </w:r>
      <w:r>
        <w:t xml:space="preserve"> support of</w:t>
      </w:r>
      <w:r w:rsidR="004306EA">
        <w:t xml:space="preserve"> </w:t>
      </w:r>
      <w:r w:rsidR="005678BF">
        <w:t xml:space="preserve">Brittany </w:t>
      </w:r>
      <w:proofErr w:type="spellStart"/>
      <w:r w:rsidR="005678BF">
        <w:t>Siegman’s</w:t>
      </w:r>
      <w:proofErr w:type="spellEnd"/>
      <w:r w:rsidR="00AF058B">
        <w:t xml:space="preserve"> </w:t>
      </w:r>
      <w:r w:rsidR="004306EA">
        <w:t>application</w:t>
      </w:r>
      <w:r w:rsidR="005678BF">
        <w:t xml:space="preserve"> for employment</w:t>
      </w:r>
      <w:r w:rsidR="002A410E">
        <w:t xml:space="preserve">. </w:t>
      </w:r>
      <w:r>
        <w:t>I fully suppo</w:t>
      </w:r>
      <w:r w:rsidR="00E849BC">
        <w:t>rt an</w:t>
      </w:r>
      <w:r w:rsidR="004306EA">
        <w:t>d w</w:t>
      </w:r>
      <w:r w:rsidR="00EE0B4F">
        <w:t xml:space="preserve">holeheartedly recommend </w:t>
      </w:r>
      <w:r w:rsidR="005678BF">
        <w:t>Brittany</w:t>
      </w:r>
      <w:r w:rsidR="00A77D91">
        <w:t xml:space="preserve"> </w:t>
      </w:r>
      <w:r>
        <w:t xml:space="preserve">as I only recommend students </w:t>
      </w:r>
      <w:r w:rsidR="00D52AB0">
        <w:t xml:space="preserve">whom I feel </w:t>
      </w:r>
      <w:r w:rsidR="00E849BC">
        <w:t xml:space="preserve">are well-suited for the </w:t>
      </w:r>
      <w:r w:rsidR="004306EA">
        <w:t>p</w:t>
      </w:r>
      <w:r w:rsidR="00AF058B">
        <w:t>ositions</w:t>
      </w:r>
      <w:r w:rsidR="004306EA">
        <w:t xml:space="preserve"> </w:t>
      </w:r>
      <w:r w:rsidR="005144D8">
        <w:t>for which they are applying</w:t>
      </w:r>
      <w:r>
        <w:t xml:space="preserve">. </w:t>
      </w:r>
      <w:r w:rsidR="005678BF">
        <w:t>Brittany</w:t>
      </w:r>
      <w:r w:rsidR="00AF058B">
        <w:t xml:space="preserve"> </w:t>
      </w:r>
      <w:r>
        <w:t xml:space="preserve">is one of those students and therefore, I </w:t>
      </w:r>
      <w:r w:rsidR="00C70B9A">
        <w:t xml:space="preserve">am honored to write this recommendation. </w:t>
      </w:r>
    </w:p>
    <w:p w14:paraId="0973BB56" w14:textId="382ECE23" w:rsidR="005D50BC" w:rsidRDefault="00D52AB0" w:rsidP="005D50BC">
      <w:r>
        <w:t xml:space="preserve">As a counselor educator </w:t>
      </w:r>
      <w:r w:rsidR="005D50BC">
        <w:t>at University of Pennsylvania’s Gra</w:t>
      </w:r>
      <w:r w:rsidR="00116E17">
        <w:t>duate School of Education</w:t>
      </w:r>
      <w:r w:rsidR="005D50BC">
        <w:t xml:space="preserve">, I work with many students who have substantial knowledge of </w:t>
      </w:r>
      <w:r w:rsidR="00116E17">
        <w:t>counseling</w:t>
      </w:r>
      <w:r w:rsidR="00AF058B">
        <w:t xml:space="preserve"> and</w:t>
      </w:r>
      <w:r w:rsidR="009C23BD">
        <w:t xml:space="preserve"> psychology</w:t>
      </w:r>
      <w:r w:rsidR="005D50BC">
        <w:t xml:space="preserve">, both as researchers and practitioners. Each year I notice that only a few outstanding students offer a unique perspective and really embrace their </w:t>
      </w:r>
      <w:r w:rsidR="004306EA">
        <w:t>learning o</w:t>
      </w:r>
      <w:r w:rsidR="00EE0B4F">
        <w:t>f</w:t>
      </w:r>
      <w:r w:rsidR="000617A4">
        <w:t xml:space="preserve"> the subject matter.</w:t>
      </w:r>
      <w:r w:rsidR="005678BF">
        <w:t xml:space="preserve"> Brittany</w:t>
      </w:r>
      <w:r w:rsidR="00E849BC">
        <w:t xml:space="preserve"> is</w:t>
      </w:r>
      <w:r w:rsidR="005144D8">
        <w:t xml:space="preserve"> one of those students who consistently sho</w:t>
      </w:r>
      <w:r w:rsidR="00E849BC">
        <w:t>ws</w:t>
      </w:r>
      <w:r w:rsidR="00A77D91">
        <w:t xml:space="preserve"> a strong desire to learn.</w:t>
      </w:r>
    </w:p>
    <w:p w14:paraId="37E681AC" w14:textId="29E3E0E9" w:rsidR="005D50BC" w:rsidRDefault="005678BF" w:rsidP="005D50BC">
      <w:r>
        <w:t>I first met Brittany</w:t>
      </w:r>
      <w:r w:rsidR="003277FD">
        <w:t xml:space="preserve"> </w:t>
      </w:r>
      <w:r w:rsidR="00116E17">
        <w:t>in</w:t>
      </w:r>
      <w:r w:rsidR="005144D8">
        <w:t xml:space="preserve"> the Fall</w:t>
      </w:r>
      <w:r w:rsidR="005D50BC">
        <w:t xml:space="preserve"> Semester </w:t>
      </w:r>
      <w:r w:rsidR="00D52AB0">
        <w:t>of her</w:t>
      </w:r>
      <w:r w:rsidR="005144D8">
        <w:t xml:space="preserve"> first</w:t>
      </w:r>
      <w:r w:rsidR="005D50BC">
        <w:t xml:space="preserve"> year at</w:t>
      </w:r>
      <w:r w:rsidR="00D52AB0">
        <w:t xml:space="preserve"> University of Pennsylvania. Her</w:t>
      </w:r>
      <w:r w:rsidR="005D50BC">
        <w:t xml:space="preserve"> participation in my</w:t>
      </w:r>
      <w:r w:rsidR="003277FD">
        <w:t xml:space="preserve"> </w:t>
      </w:r>
      <w:r w:rsidR="00AF058B">
        <w:t xml:space="preserve">Practicum </w:t>
      </w:r>
      <w:r w:rsidR="003277FD">
        <w:t>course</w:t>
      </w:r>
      <w:r w:rsidR="009127EA">
        <w:t xml:space="preserve"> was</w:t>
      </w:r>
      <w:r w:rsidR="005144D8">
        <w:t xml:space="preserve"> most noticeable</w:t>
      </w:r>
      <w:r w:rsidR="009127EA">
        <w:t xml:space="preserve"> in that she</w:t>
      </w:r>
      <w:r w:rsidR="005D50BC">
        <w:t xml:space="preserve"> consistently and actively engaged in the class</w:t>
      </w:r>
      <w:r w:rsidR="005144D8">
        <w:t>es</w:t>
      </w:r>
      <w:r w:rsidR="005D50BC">
        <w:t xml:space="preserve">; </w:t>
      </w:r>
      <w:r w:rsidR="009127EA">
        <w:t>s</w:t>
      </w:r>
      <w:r w:rsidR="005D50BC">
        <w:t>he provided insightful and meaningful comments in relation t</w:t>
      </w:r>
      <w:r w:rsidR="009127EA">
        <w:t>o the material presented and her feedback to her</w:t>
      </w:r>
      <w:r w:rsidR="005D50BC">
        <w:t xml:space="preserve"> peers was thoughtful and intu</w:t>
      </w:r>
      <w:r w:rsidR="004306EA">
        <w:t>itively</w:t>
      </w:r>
      <w:r w:rsidR="009C23BD">
        <w:t xml:space="preserve"> </w:t>
      </w:r>
      <w:r w:rsidR="00A77D91">
        <w:t xml:space="preserve">sensitive in delivery. </w:t>
      </w:r>
      <w:r>
        <w:t>Brittany</w:t>
      </w:r>
      <w:r w:rsidR="00AF058B">
        <w:t xml:space="preserve"> not only</w:t>
      </w:r>
      <w:r w:rsidR="002A410E">
        <w:t xml:space="preserve"> </w:t>
      </w:r>
      <w:r w:rsidR="009127EA">
        <w:t>excelled in these classes</w:t>
      </w:r>
      <w:r w:rsidR="003277FD">
        <w:t>,</w:t>
      </w:r>
      <w:r w:rsidR="00AF058B">
        <w:t xml:space="preserve"> she excelled at</w:t>
      </w:r>
      <w:r w:rsidR="003277FD">
        <w:t xml:space="preserve"> her practicum placement</w:t>
      </w:r>
      <w:r w:rsidR="00AF058B">
        <w:t xml:space="preserve"> as well</w:t>
      </w:r>
      <w:r w:rsidR="00C6261E">
        <w:t>,</w:t>
      </w:r>
      <w:r w:rsidR="00AF058B">
        <w:t xml:space="preserve"> receiving the highest ratings from her supervisors</w:t>
      </w:r>
      <w:r w:rsidR="009127EA">
        <w:t xml:space="preserve">. This </w:t>
      </w:r>
      <w:r w:rsidR="005144D8">
        <w:t>reflect</w:t>
      </w:r>
      <w:r w:rsidR="009127EA">
        <w:t>s several factors such as her</w:t>
      </w:r>
      <w:r w:rsidR="009F1864">
        <w:t xml:space="preserve"> ability to integrate and synthesize the content of the class readings, </w:t>
      </w:r>
      <w:r w:rsidR="009127EA">
        <w:t>lectures, and discussions in her</w:t>
      </w:r>
      <w:r w:rsidR="009F1864">
        <w:t xml:space="preserve"> written assignments, comments and experiential activities.</w:t>
      </w:r>
    </w:p>
    <w:p w14:paraId="21097C80" w14:textId="77777777" w:rsidR="005D50BC" w:rsidRDefault="009127EA" w:rsidP="005D50BC">
      <w:r>
        <w:t>She has</w:t>
      </w:r>
      <w:r w:rsidR="005144D8">
        <w:t xml:space="preserve"> displayed an admirable ability</w:t>
      </w:r>
      <w:r w:rsidR="009F1864">
        <w:t xml:space="preserve"> to </w:t>
      </w:r>
      <w:r>
        <w:t>work collaboratively with her</w:t>
      </w:r>
      <w:r w:rsidR="00254B66">
        <w:t xml:space="preserve"> peers</w:t>
      </w:r>
      <w:r w:rsidR="009F1864">
        <w:t xml:space="preserve">, often times, taking a leadership role without sacrificing </w:t>
      </w:r>
      <w:r w:rsidR="00254B66">
        <w:t>the input and responsibilities of others.</w:t>
      </w:r>
      <w:r>
        <w:t xml:space="preserve"> Her</w:t>
      </w:r>
      <w:r w:rsidR="005144D8">
        <w:t xml:space="preserve"> success in working with such a diverse group of individu</w:t>
      </w:r>
      <w:r>
        <w:t>als and learners illustrates her</w:t>
      </w:r>
      <w:r w:rsidR="005144D8">
        <w:t xml:space="preserve"> ability and willingness to embrace differences in thoughtful and meaningful ways.</w:t>
      </w:r>
    </w:p>
    <w:p w14:paraId="03FA0C40" w14:textId="44E8E97D" w:rsidR="00BD2FE1" w:rsidRDefault="005678BF" w:rsidP="005D50BC">
      <w:r>
        <w:t>Brittany</w:t>
      </w:r>
      <w:r w:rsidR="005144D8">
        <w:t xml:space="preserve"> </w:t>
      </w:r>
      <w:r w:rsidR="00254B66">
        <w:t>impress</w:t>
      </w:r>
      <w:r w:rsidR="005144D8">
        <w:t>es</w:t>
      </w:r>
      <w:r w:rsidR="009127EA">
        <w:t xml:space="preserve"> me with her</w:t>
      </w:r>
      <w:r w:rsidR="005D50BC">
        <w:t xml:space="preserve"> knowledge, skill and dedication</w:t>
      </w:r>
      <w:r w:rsidR="00116E17">
        <w:t xml:space="preserve"> to</w:t>
      </w:r>
      <w:r w:rsidR="005D50BC">
        <w:t xml:space="preserve"> </w:t>
      </w:r>
      <w:r w:rsidR="009127EA">
        <w:t>her work</w:t>
      </w:r>
      <w:r w:rsidR="00AF058B">
        <w:t>, clients and students</w:t>
      </w:r>
      <w:r w:rsidR="009127EA">
        <w:t>.</w:t>
      </w:r>
      <w:r w:rsidR="00AD08B4">
        <w:t xml:space="preserve"> </w:t>
      </w:r>
      <w:r w:rsidR="00BD2FE1">
        <w:t>It is my hop</w:t>
      </w:r>
      <w:r w:rsidR="004306EA">
        <w:t>e</w:t>
      </w:r>
      <w:r w:rsidR="009C23BD">
        <w:t xml:space="preserve"> </w:t>
      </w:r>
      <w:r w:rsidR="00017241">
        <w:t>that you will consider</w:t>
      </w:r>
      <w:r>
        <w:t xml:space="preserve"> Brittany</w:t>
      </w:r>
      <w:r w:rsidR="002A410E">
        <w:t xml:space="preserve"> </w:t>
      </w:r>
      <w:r w:rsidR="00BD2FE1">
        <w:t xml:space="preserve">a strong candidate for </w:t>
      </w:r>
      <w:r w:rsidR="00AF058B">
        <w:t xml:space="preserve">this position, </w:t>
      </w:r>
      <w:r w:rsidR="009C23BD">
        <w:t>a</w:t>
      </w:r>
      <w:r w:rsidR="00BD2FE1">
        <w:t>s I am confident that she will be an asset!</w:t>
      </w:r>
    </w:p>
    <w:p w14:paraId="2AB4AD3F" w14:textId="77777777" w:rsidR="000F2687" w:rsidRDefault="00BD2FE1" w:rsidP="00E42370">
      <w:r>
        <w:t xml:space="preserve"> </w:t>
      </w:r>
      <w:r w:rsidR="00254B66">
        <w:t xml:space="preserve">Sincerely, </w:t>
      </w:r>
    </w:p>
    <w:p w14:paraId="706713FD" w14:textId="77777777" w:rsidR="001B3692" w:rsidRDefault="001B3692" w:rsidP="00E42370"/>
    <w:p w14:paraId="3D76C367" w14:textId="77777777" w:rsidR="004E12AC" w:rsidRDefault="00BD2FE1" w:rsidP="00E42370">
      <w:r>
        <w:t>Christina R. Washington, Ph.D., NCC</w:t>
      </w:r>
      <w:r w:rsidR="004E12AC">
        <w:t xml:space="preserve"> </w:t>
      </w:r>
    </w:p>
    <w:p w14:paraId="10330EE0" w14:textId="77777777" w:rsidR="00BF2505" w:rsidRDefault="00BF2505" w:rsidP="004E12AC">
      <w:pPr>
        <w:spacing w:line="240" w:lineRule="auto"/>
      </w:pPr>
    </w:p>
    <w:p w14:paraId="1AE5497E" w14:textId="77777777" w:rsidR="003B71A1" w:rsidRDefault="003B71A1" w:rsidP="004E12AC">
      <w:pPr>
        <w:spacing w:line="240" w:lineRule="auto"/>
      </w:pPr>
    </w:p>
    <w:p w14:paraId="206B49A0" w14:textId="77777777" w:rsidR="003B71A1" w:rsidRPr="0087467B" w:rsidRDefault="003B71A1" w:rsidP="003B71A1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87467B">
        <w:rPr>
          <w:rFonts w:ascii="Apple Chancery" w:hAnsi="Apple Chancery" w:cs="Apple Chancery"/>
          <w:b/>
          <w:sz w:val="28"/>
          <w:szCs w:val="28"/>
        </w:rPr>
        <w:lastRenderedPageBreak/>
        <w:t>Stephen Decatur Elementary School</w:t>
      </w:r>
    </w:p>
    <w:p w14:paraId="4EF43466" w14:textId="77777777" w:rsidR="003B71A1" w:rsidRPr="0087467B" w:rsidRDefault="003B71A1" w:rsidP="003B71A1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87467B">
        <w:rPr>
          <w:rFonts w:ascii="Apple Chancery" w:hAnsi="Apple Chancery" w:cs="Apple Chancery"/>
          <w:b/>
          <w:sz w:val="28"/>
          <w:szCs w:val="28"/>
        </w:rPr>
        <w:t>3500 Academy Road</w:t>
      </w:r>
    </w:p>
    <w:p w14:paraId="366BE72A" w14:textId="0318F411" w:rsidR="003B71A1" w:rsidRPr="0087467B" w:rsidRDefault="003B71A1" w:rsidP="003B71A1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87467B">
        <w:rPr>
          <w:rFonts w:ascii="Apple Chancery" w:hAnsi="Apple Chancery" w:cs="Apple Chancery"/>
          <w:b/>
          <w:sz w:val="28"/>
          <w:szCs w:val="28"/>
        </w:rPr>
        <w:t>Philadelphia, PA 19154</w:t>
      </w:r>
    </w:p>
    <w:p w14:paraId="0561C549" w14:textId="196C335B" w:rsidR="003B71A1" w:rsidRPr="0087467B" w:rsidRDefault="003B71A1" w:rsidP="003B71A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7467B">
        <w:rPr>
          <w:b/>
          <w:sz w:val="28"/>
          <w:szCs w:val="28"/>
        </w:rPr>
        <w:t>Phone (215-</w:t>
      </w:r>
      <w:r>
        <w:rPr>
          <w:b/>
          <w:sz w:val="28"/>
          <w:szCs w:val="28"/>
        </w:rPr>
        <w:t>327-4466</w:t>
      </w:r>
      <w:r w:rsidRPr="0087467B">
        <w:rPr>
          <w:b/>
          <w:sz w:val="28"/>
          <w:szCs w:val="28"/>
        </w:rPr>
        <w:t>)</w:t>
      </w:r>
      <w:r w:rsidRPr="0087467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</w:t>
      </w:r>
      <w:r w:rsidRPr="0087467B">
        <w:rPr>
          <w:b/>
          <w:sz w:val="28"/>
          <w:szCs w:val="28"/>
        </w:rPr>
        <w:t>Fax (215-281-2678)</w:t>
      </w:r>
    </w:p>
    <w:p w14:paraId="12DA2B55" w14:textId="77777777" w:rsidR="003B71A1" w:rsidRPr="001252E9" w:rsidRDefault="003B71A1" w:rsidP="003B71A1">
      <w:pPr>
        <w:ind w:left="7200"/>
        <w:rPr>
          <w:b/>
          <w:szCs w:val="44"/>
        </w:rPr>
      </w:pPr>
      <w:r>
        <w:rPr>
          <w:b/>
          <w:szCs w:val="44"/>
        </w:rPr>
        <w:t xml:space="preserve">   </w:t>
      </w:r>
      <w:proofErr w:type="gramStart"/>
      <w:r>
        <w:rPr>
          <w:b/>
          <w:szCs w:val="44"/>
        </w:rPr>
        <w:t>May</w:t>
      </w:r>
      <w:r w:rsidRPr="001252E9">
        <w:rPr>
          <w:b/>
          <w:szCs w:val="44"/>
        </w:rPr>
        <w:t>,</w:t>
      </w:r>
      <w:proofErr w:type="gramEnd"/>
      <w:r w:rsidRPr="001252E9">
        <w:rPr>
          <w:b/>
          <w:szCs w:val="44"/>
        </w:rPr>
        <w:t xml:space="preserve"> 2017</w:t>
      </w:r>
    </w:p>
    <w:p w14:paraId="56BD1CFE" w14:textId="77777777" w:rsidR="003B71A1" w:rsidRPr="001252E9" w:rsidRDefault="003B71A1" w:rsidP="003B71A1">
      <w:r>
        <w:t>To Whom It May Concern,</w:t>
      </w:r>
    </w:p>
    <w:p w14:paraId="300E1032" w14:textId="77777777" w:rsidR="003B71A1" w:rsidRPr="001252E9" w:rsidRDefault="003B71A1" w:rsidP="003B71A1">
      <w:r w:rsidRPr="001252E9">
        <w:tab/>
        <w:t xml:space="preserve">It is my pleasure to write this letter of recommendation for Ms. Brittany Siegman, to assist her in pursuing professional counseling opportunities.  I feel that my position as a counselor and member of the leadership team at the school where she has most recently worked, enables me to make accurate statements about her counseling abilities.  </w:t>
      </w:r>
    </w:p>
    <w:p w14:paraId="001FA549" w14:textId="4098E7E0" w:rsidR="003B71A1" w:rsidRPr="001252E9" w:rsidRDefault="003B71A1" w:rsidP="003B71A1">
      <w:r w:rsidRPr="001252E9">
        <w:tab/>
        <w:t xml:space="preserve">Ms. Siegman has an excellent rapport with the students, parents and other members of the faculty.  She accommodates today’s families and is sensitive to their ever-changing needs.  Overall, Ms. Siegman is an excellent counselor and a wonderful role model to her students.   I have enjoyed working with her.  I feel it has been an honor and a privilege to work with someone who has such a strong work ethic and love for counseling and psychology as </w:t>
      </w:r>
      <w:proofErr w:type="gramStart"/>
      <w:r w:rsidRPr="001252E9">
        <w:t>she</w:t>
      </w:r>
      <w:proofErr w:type="gramEnd"/>
      <w:r w:rsidRPr="001252E9">
        <w:t xml:space="preserve">.  </w:t>
      </w:r>
    </w:p>
    <w:p w14:paraId="0537913A" w14:textId="66FADA63" w:rsidR="003B71A1" w:rsidRPr="001252E9" w:rsidRDefault="003B71A1" w:rsidP="003B71A1">
      <w:pPr>
        <w:ind w:firstLine="720"/>
      </w:pPr>
      <w:r w:rsidRPr="001252E9">
        <w:t xml:space="preserve">Upon my first encounter with Ms. Siegman, I was impressed with her thorough knowledge of child development and psychology, as well as her breadth of experience with children.  I hired her immediately for our internship position, which was highly desired by many candidates due to our school’s reputation and history of excellence.  However, I chose Ms. Siegman over all others because she stood out to me as someone who was determined to be successful and becoming so as a counselor in Philadelphia takes a beautiful combination of compassion and strength.  This is what I noticed in Ms. Siegman.  She cares for her students, but also created reasonable boundaries for herself, which is essential in our field.  </w:t>
      </w:r>
    </w:p>
    <w:p w14:paraId="3FCB22A1" w14:textId="77777777" w:rsidR="003B71A1" w:rsidRPr="001252E9" w:rsidRDefault="003B71A1" w:rsidP="003B71A1">
      <w:r w:rsidRPr="001252E9">
        <w:tab/>
        <w:t>Ms. Siegman will be an a</w:t>
      </w:r>
      <w:r>
        <w:t xml:space="preserve">sset to any school community.  </w:t>
      </w:r>
      <w:r w:rsidRPr="001252E9">
        <w:t>I wish her well in her counseling endeavors.  Should you wish to contact me regarding this recommendation, please feel free to do so using the information listed above.</w:t>
      </w:r>
    </w:p>
    <w:p w14:paraId="6263FEDD" w14:textId="6C639A06" w:rsidR="003B71A1" w:rsidRDefault="003B71A1" w:rsidP="003B71A1">
      <w:r>
        <w:t>Sincerely,</w:t>
      </w:r>
    </w:p>
    <w:p w14:paraId="313561A4" w14:textId="77777777" w:rsidR="003B71A1" w:rsidRPr="001252E9" w:rsidRDefault="003B71A1" w:rsidP="003B71A1"/>
    <w:p w14:paraId="67EFA5FF" w14:textId="77777777" w:rsidR="003B71A1" w:rsidRDefault="003B71A1" w:rsidP="003B71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Lucia E. Marks</w:t>
      </w:r>
    </w:p>
    <w:p w14:paraId="6FC0042C" w14:textId="4F8C6EC2" w:rsidR="003B71A1" w:rsidRPr="001252E9" w:rsidRDefault="003B71A1" w:rsidP="003B71A1">
      <w:pPr>
        <w:ind w:left="5040" w:firstLine="720"/>
      </w:pPr>
      <w:r>
        <w:t>215-327-4466</w:t>
      </w:r>
    </w:p>
    <w:p w14:paraId="2DA0F044" w14:textId="4B15E5EC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lastRenderedPageBreak/>
        <w:t>May 2017</w:t>
      </w:r>
    </w:p>
    <w:p w14:paraId="107D8FB5" w14:textId="22226BA6" w:rsidR="003B71A1" w:rsidRDefault="003B71A1" w:rsidP="003B71A1">
      <w:pPr>
        <w:rPr>
          <w:rFonts w:ascii="Calibri" w:hAnsi="Calibri"/>
          <w:b/>
        </w:rPr>
      </w:pPr>
      <w:r>
        <w:rPr>
          <w:rFonts w:ascii="Calibri" w:hAnsi="Calibri"/>
          <w:b/>
        </w:rPr>
        <w:t>Re:  Recommendation for Brittany Siegman</w:t>
      </w:r>
    </w:p>
    <w:p w14:paraId="3B20F36A" w14:textId="180124D0" w:rsidR="003B71A1" w:rsidRDefault="003B71A1" w:rsidP="003B71A1">
      <w:pPr>
        <w:rPr>
          <w:rFonts w:ascii="Calibri" w:hAnsi="Calibri"/>
        </w:rPr>
      </w:pPr>
      <w:r w:rsidRPr="00BA7649">
        <w:rPr>
          <w:rFonts w:ascii="Calibri" w:hAnsi="Calibri"/>
        </w:rPr>
        <w:t>To Whom It May Concern:</w:t>
      </w:r>
      <w:r>
        <w:rPr>
          <w:rFonts w:ascii="Calibri" w:hAnsi="Calibri"/>
        </w:rPr>
        <w:t xml:space="preserve"> </w:t>
      </w:r>
    </w:p>
    <w:p w14:paraId="41ECAAB7" w14:textId="7EEDF6C8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t>Brittany is a woman with passion, loyalty, and dedication to the education and care of children.  I met Brittany as her Center Director in 2014.  I was impressed with the amount of love Brittany has for children and her loyalty to our company.  Brittany was a teacher at my school and she adapted to the challenges of changing roles.  Brittany was exceptional in communication with families and building trusting relationships.</w:t>
      </w:r>
    </w:p>
    <w:p w14:paraId="2F5E13B6" w14:textId="77777777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t>Brittany is accustomed to a high paced atmosphere where the ability to multi-task effectively benefitted her.  Brittany’s level of productivity allowed her to consistently implement lesson plans and be flexible in a changing environment.  I could rely on Brittany to help with stretch tasks outside of the class.  She was always willing to help.</w:t>
      </w:r>
    </w:p>
    <w:p w14:paraId="3BCA7EA3" w14:textId="3B4D7042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t xml:space="preserve">Brittany </w:t>
      </w:r>
      <w:proofErr w:type="gramStart"/>
      <w:r>
        <w:rPr>
          <w:rFonts w:ascii="Calibri" w:hAnsi="Calibri"/>
        </w:rPr>
        <w:t>was able to</w:t>
      </w:r>
      <w:proofErr w:type="gramEnd"/>
      <w:r>
        <w:rPr>
          <w:rFonts w:ascii="Calibri" w:hAnsi="Calibri"/>
        </w:rPr>
        <w:t xml:space="preserve"> take initiative and be imaginative in her approach with her class.  This quality proved that Brittany </w:t>
      </w:r>
      <w:proofErr w:type="gramStart"/>
      <w:r>
        <w:rPr>
          <w:rFonts w:ascii="Calibri" w:hAnsi="Calibri"/>
        </w:rPr>
        <w:t>is able to</w:t>
      </w:r>
      <w:proofErr w:type="gramEnd"/>
      <w:r>
        <w:rPr>
          <w:rFonts w:ascii="Calibri" w:hAnsi="Calibri"/>
        </w:rPr>
        <w:t xml:space="preserve"> pe</w:t>
      </w:r>
      <w:r>
        <w:rPr>
          <w:rFonts w:ascii="Calibri" w:hAnsi="Calibri"/>
        </w:rPr>
        <w:t>rform with minimal supervision.</w:t>
      </w:r>
    </w:p>
    <w:p w14:paraId="7431F7BA" w14:textId="24D874F0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t>Brittany’s passion and love for children will be a great benefit to any company.  Brittany has my recommendation based on her enthusiasm, and unwavering dedication to customer and staff service.</w:t>
      </w:r>
    </w:p>
    <w:p w14:paraId="3BF99AB3" w14:textId="77777777" w:rsidR="003B71A1" w:rsidRDefault="003B71A1" w:rsidP="003B71A1">
      <w:pPr>
        <w:rPr>
          <w:rFonts w:ascii="Calibri" w:hAnsi="Calibri"/>
        </w:rPr>
      </w:pPr>
      <w:r>
        <w:rPr>
          <w:rFonts w:ascii="Calibri" w:hAnsi="Calibri"/>
        </w:rPr>
        <w:t>Please feel free to contact me for any additional information.</w:t>
      </w:r>
    </w:p>
    <w:p w14:paraId="71B08FE1" w14:textId="77777777" w:rsidR="003B71A1" w:rsidRDefault="003B71A1" w:rsidP="003B71A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Franny </w:t>
      </w:r>
      <w:proofErr w:type="spellStart"/>
      <w:r>
        <w:rPr>
          <w:rFonts w:ascii="Calibri" w:hAnsi="Calibri"/>
        </w:rPr>
        <w:t>Lauman</w:t>
      </w:r>
      <w:proofErr w:type="spellEnd"/>
      <w:r>
        <w:rPr>
          <w:rFonts w:ascii="Calibri" w:hAnsi="Calibri"/>
        </w:rPr>
        <w:t>, Center Director</w:t>
      </w:r>
    </w:p>
    <w:p w14:paraId="1D8C9630" w14:textId="77777777" w:rsidR="003B71A1" w:rsidRDefault="003B71A1" w:rsidP="003B71A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KinderCare</w:t>
      </w:r>
    </w:p>
    <w:p w14:paraId="356A7532" w14:textId="77777777" w:rsidR="003B71A1" w:rsidRDefault="003B71A1" w:rsidP="003B71A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215-260-8690 (cell)</w:t>
      </w:r>
    </w:p>
    <w:p w14:paraId="501EDD20" w14:textId="77777777" w:rsidR="003B71A1" w:rsidRPr="00990A1F" w:rsidRDefault="003B71A1" w:rsidP="003B71A1">
      <w:pPr>
        <w:spacing w:after="0" w:line="240" w:lineRule="auto"/>
        <w:rPr>
          <w:b/>
        </w:rPr>
      </w:pPr>
      <w:r>
        <w:rPr>
          <w:rFonts w:ascii="Calibri" w:hAnsi="Calibri"/>
        </w:rPr>
        <w:t>Lauman.f@gmercyu.edu</w:t>
      </w:r>
    </w:p>
    <w:p w14:paraId="0572CE91" w14:textId="77777777" w:rsidR="003B71A1" w:rsidRDefault="003B71A1" w:rsidP="004E12AC">
      <w:pPr>
        <w:spacing w:line="240" w:lineRule="auto"/>
      </w:pPr>
      <w:bookmarkStart w:id="0" w:name="_GoBack"/>
      <w:bookmarkEnd w:id="0"/>
    </w:p>
    <w:sectPr w:rsidR="003B7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C"/>
    <w:rsid w:val="00017241"/>
    <w:rsid w:val="000617A4"/>
    <w:rsid w:val="000F2687"/>
    <w:rsid w:val="0011561F"/>
    <w:rsid w:val="00116E17"/>
    <w:rsid w:val="00164EDC"/>
    <w:rsid w:val="001B3692"/>
    <w:rsid w:val="001F3DB6"/>
    <w:rsid w:val="0021614E"/>
    <w:rsid w:val="00254B66"/>
    <w:rsid w:val="00271C58"/>
    <w:rsid w:val="00275B03"/>
    <w:rsid w:val="00285D48"/>
    <w:rsid w:val="00285F68"/>
    <w:rsid w:val="002A410E"/>
    <w:rsid w:val="00323187"/>
    <w:rsid w:val="003277FD"/>
    <w:rsid w:val="00364AF1"/>
    <w:rsid w:val="00364C26"/>
    <w:rsid w:val="0038301E"/>
    <w:rsid w:val="003B71A1"/>
    <w:rsid w:val="003C05D8"/>
    <w:rsid w:val="004102FC"/>
    <w:rsid w:val="004306EA"/>
    <w:rsid w:val="00443BA7"/>
    <w:rsid w:val="00454A44"/>
    <w:rsid w:val="004811F9"/>
    <w:rsid w:val="004E12AC"/>
    <w:rsid w:val="004E7342"/>
    <w:rsid w:val="005065FE"/>
    <w:rsid w:val="005144D8"/>
    <w:rsid w:val="00526001"/>
    <w:rsid w:val="00530E92"/>
    <w:rsid w:val="005678BF"/>
    <w:rsid w:val="005D50BC"/>
    <w:rsid w:val="005E5E33"/>
    <w:rsid w:val="005E705A"/>
    <w:rsid w:val="00647DEB"/>
    <w:rsid w:val="00694EED"/>
    <w:rsid w:val="0072450D"/>
    <w:rsid w:val="0075631C"/>
    <w:rsid w:val="00786ACD"/>
    <w:rsid w:val="007A7C96"/>
    <w:rsid w:val="008F7F20"/>
    <w:rsid w:val="009127EA"/>
    <w:rsid w:val="00956092"/>
    <w:rsid w:val="0098601C"/>
    <w:rsid w:val="009C23BD"/>
    <w:rsid w:val="009F1864"/>
    <w:rsid w:val="00A00F39"/>
    <w:rsid w:val="00A77D91"/>
    <w:rsid w:val="00AD08B4"/>
    <w:rsid w:val="00AF058B"/>
    <w:rsid w:val="00B174B4"/>
    <w:rsid w:val="00B71B11"/>
    <w:rsid w:val="00BC25BA"/>
    <w:rsid w:val="00BC5F58"/>
    <w:rsid w:val="00BD2FE1"/>
    <w:rsid w:val="00BF2505"/>
    <w:rsid w:val="00C029A5"/>
    <w:rsid w:val="00C34510"/>
    <w:rsid w:val="00C6261E"/>
    <w:rsid w:val="00C70B9A"/>
    <w:rsid w:val="00C76D55"/>
    <w:rsid w:val="00C92B56"/>
    <w:rsid w:val="00D16F21"/>
    <w:rsid w:val="00D52AB0"/>
    <w:rsid w:val="00D549DA"/>
    <w:rsid w:val="00D91ED3"/>
    <w:rsid w:val="00E42370"/>
    <w:rsid w:val="00E849BC"/>
    <w:rsid w:val="00EA1A56"/>
    <w:rsid w:val="00EA7B8F"/>
    <w:rsid w:val="00EE0B4F"/>
    <w:rsid w:val="00F91ADF"/>
    <w:rsid w:val="00FC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904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4689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Brittany Siegman</cp:lastModifiedBy>
  <cp:revision>2</cp:revision>
  <cp:lastPrinted>2015-03-04T19:23:00Z</cp:lastPrinted>
  <dcterms:created xsi:type="dcterms:W3CDTF">2018-04-10T18:36:00Z</dcterms:created>
  <dcterms:modified xsi:type="dcterms:W3CDTF">2018-04-10T18:36:00Z</dcterms:modified>
</cp:coreProperties>
</file>