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DF4EA" w14:textId="77777777" w:rsidR="0041320F" w:rsidRPr="00973DF5" w:rsidRDefault="0041320F" w:rsidP="0041320F">
      <w:pPr>
        <w:rPr>
          <w:szCs w:val="16"/>
        </w:rPr>
      </w:pPr>
      <w:r w:rsidRPr="00973DF5">
        <w:rPr>
          <w:b/>
          <w:smallCaps/>
          <w:szCs w:val="16"/>
        </w:rPr>
        <w:t>Contact Information:</w:t>
      </w:r>
    </w:p>
    <w:p w14:paraId="0DC9BAAF" w14:textId="77777777" w:rsidR="0041320F" w:rsidRPr="00973DF5" w:rsidRDefault="0041320F" w:rsidP="0041320F">
      <w:pPr>
        <w:rPr>
          <w:szCs w:val="16"/>
        </w:rPr>
      </w:pPr>
      <w:r w:rsidRPr="00973DF5">
        <w:rPr>
          <w:szCs w:val="16"/>
        </w:rPr>
        <w:t>5500 Wissahickon Avenue</w:t>
      </w:r>
    </w:p>
    <w:p w14:paraId="0F0B80DA" w14:textId="77777777" w:rsidR="0041320F" w:rsidRDefault="0041320F" w:rsidP="0041320F">
      <w:pPr>
        <w:rPr>
          <w:szCs w:val="16"/>
        </w:rPr>
      </w:pPr>
      <w:r w:rsidRPr="00973DF5">
        <w:rPr>
          <w:szCs w:val="16"/>
        </w:rPr>
        <w:t>Apartment</w:t>
      </w:r>
      <w:r>
        <w:rPr>
          <w:szCs w:val="16"/>
        </w:rPr>
        <w:t xml:space="preserve"> M401B</w:t>
      </w:r>
    </w:p>
    <w:p w14:paraId="475AE44A" w14:textId="77777777" w:rsidR="0041320F" w:rsidRPr="00973DF5" w:rsidRDefault="0041320F" w:rsidP="0041320F">
      <w:pPr>
        <w:rPr>
          <w:szCs w:val="16"/>
        </w:rPr>
      </w:pPr>
      <w:r>
        <w:rPr>
          <w:szCs w:val="16"/>
        </w:rPr>
        <w:t>Philadelphia PA, 19144</w:t>
      </w:r>
    </w:p>
    <w:p w14:paraId="04F4D476" w14:textId="77777777" w:rsidR="0041320F" w:rsidRPr="00973DF5" w:rsidRDefault="0041320F" w:rsidP="0041320F">
      <w:pPr>
        <w:rPr>
          <w:szCs w:val="16"/>
        </w:rPr>
      </w:pPr>
      <w:r w:rsidRPr="00973DF5">
        <w:rPr>
          <w:szCs w:val="16"/>
        </w:rPr>
        <w:t>717-608-7180</w:t>
      </w:r>
    </w:p>
    <w:p w14:paraId="3F8763B9" w14:textId="77777777" w:rsidR="0041320F" w:rsidRPr="00973DF5" w:rsidRDefault="001A73B9" w:rsidP="0041320F">
      <w:pPr>
        <w:rPr>
          <w:szCs w:val="16"/>
        </w:rPr>
      </w:pPr>
      <w:r>
        <w:rPr>
          <w:szCs w:val="16"/>
        </w:rPr>
        <w:t>kellieclay27@gmail.com</w:t>
      </w:r>
    </w:p>
    <w:p w14:paraId="4809742B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szCs w:val="16"/>
        </w:rPr>
      </w:pPr>
    </w:p>
    <w:p w14:paraId="2DBA65CC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62E00438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Cs w:val="16"/>
        </w:rPr>
      </w:pPr>
      <w:r w:rsidRPr="00973DF5">
        <w:rPr>
          <w:b/>
          <w:szCs w:val="16"/>
        </w:rPr>
        <w:t>EDUCATION:</w:t>
      </w:r>
      <w:r w:rsidRPr="00973DF5">
        <w:rPr>
          <w:szCs w:val="16"/>
        </w:rPr>
        <w:tab/>
      </w:r>
      <w:r w:rsidRPr="00973DF5">
        <w:rPr>
          <w:b/>
          <w:szCs w:val="16"/>
        </w:rPr>
        <w:t>Bachelor of Arts in Elementary Education, August 2010</w:t>
      </w:r>
    </w:p>
    <w:p w14:paraId="470ED2A0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Cs w:val="16"/>
        </w:rPr>
      </w:pPr>
      <w:r w:rsidRPr="00973DF5">
        <w:rPr>
          <w:b/>
          <w:szCs w:val="16"/>
        </w:rPr>
        <w:tab/>
        <w:t xml:space="preserve">Masters </w:t>
      </w:r>
      <w:r>
        <w:rPr>
          <w:b/>
          <w:szCs w:val="16"/>
        </w:rPr>
        <w:t>o</w:t>
      </w:r>
      <w:r w:rsidR="0029524B">
        <w:rPr>
          <w:b/>
          <w:szCs w:val="16"/>
        </w:rPr>
        <w:t>f Education in Reading and TESOL</w:t>
      </w:r>
      <w:r>
        <w:rPr>
          <w:b/>
          <w:szCs w:val="16"/>
        </w:rPr>
        <w:t>, May 2012</w:t>
      </w:r>
    </w:p>
    <w:p w14:paraId="1EB32EC0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  <w:t>-Certificate Program in School Library Media Centers (SLMC) and Reading Specialist</w:t>
      </w:r>
    </w:p>
    <w:p w14:paraId="5B15416F" w14:textId="77777777" w:rsidR="0029524B" w:rsidRPr="00973DF5" w:rsidRDefault="0029524B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Cs w:val="16"/>
        </w:rPr>
      </w:pPr>
      <w:r>
        <w:rPr>
          <w:b/>
          <w:szCs w:val="16"/>
        </w:rPr>
        <w:tab/>
        <w:t>-Educational focus on Children’s Literacy Studies</w:t>
      </w:r>
    </w:p>
    <w:p w14:paraId="597C1651" w14:textId="77777777" w:rsidR="0041320F" w:rsidRPr="00517E31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Cs w:val="16"/>
        </w:rPr>
      </w:pPr>
      <w:r w:rsidRPr="00973DF5">
        <w:rPr>
          <w:szCs w:val="16"/>
        </w:rPr>
        <w:tab/>
        <w:t>Arcadia University, Glenside Pennsylvania</w:t>
      </w:r>
    </w:p>
    <w:p w14:paraId="0870F6D9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Cs w:val="16"/>
        </w:rPr>
      </w:pPr>
    </w:p>
    <w:p w14:paraId="70BA9901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418CA1B7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 w:rsidRPr="00973DF5">
        <w:rPr>
          <w:b/>
          <w:szCs w:val="16"/>
        </w:rPr>
        <w:t>WORK EXPERIENCE:</w:t>
      </w:r>
    </w:p>
    <w:p w14:paraId="4B24C81D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</w:p>
    <w:p w14:paraId="5D1DEA2F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ab/>
        <w:t>School Library Media Specialist</w:t>
      </w:r>
    </w:p>
    <w:p w14:paraId="5FADEB42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ab/>
        <w:t>West Philadelphia Achievement Charter Elementary School</w:t>
      </w:r>
    </w:p>
    <w:p w14:paraId="2E27292E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ab/>
        <w:t>Philadelphia PA, August 2012-Present</w:t>
      </w:r>
    </w:p>
    <w:p w14:paraId="2F639A43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</w:p>
    <w:p w14:paraId="1B21B9EF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 xml:space="preserve">Created and implement an effective library curriculum for students in Kindergarten – Fifth grade, focusing on enhancing both enjoyment and appreciation of literature as well as building skills to allow students to work on reading comprehension and understanding. </w:t>
      </w:r>
    </w:p>
    <w:p w14:paraId="77E6C523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Research and purchase library resources to enhance student interest and achievement</w:t>
      </w:r>
    </w:p>
    <w:p w14:paraId="58093626" w14:textId="746F388D" w:rsidR="00B54618" w:rsidRDefault="00B54618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Expanded library collection from approximately 800 books to over 2,500 books.</w:t>
      </w:r>
      <w:bookmarkStart w:id="0" w:name="_GoBack"/>
      <w:bookmarkEnd w:id="0"/>
    </w:p>
    <w:p w14:paraId="6B25BC35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 xml:space="preserve">Worked with staff members to integrate literacy into various parts of the curriculum </w:t>
      </w:r>
    </w:p>
    <w:p w14:paraId="21B23E0F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Work with staff and students to find necessary resources to enhance learning and achievement</w:t>
      </w:r>
    </w:p>
    <w:p w14:paraId="4E038237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Administer Fountas and Pinnell assessments to students as needed</w:t>
      </w:r>
    </w:p>
    <w:p w14:paraId="77A75DBB" w14:textId="77777777" w:rsidR="0041320F" w:rsidRPr="006C101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 xml:space="preserve">Administer DIBELS Assessment </w:t>
      </w:r>
    </w:p>
    <w:p w14:paraId="6AC3C265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Implement literacy RTI programming with 2</w:t>
      </w:r>
      <w:r w:rsidRPr="000B0AF4">
        <w:rPr>
          <w:b/>
          <w:szCs w:val="16"/>
          <w:vertAlign w:val="superscript"/>
        </w:rPr>
        <w:t>nd</w:t>
      </w:r>
      <w:r>
        <w:rPr>
          <w:b/>
          <w:szCs w:val="16"/>
        </w:rPr>
        <w:t>, 3</w:t>
      </w:r>
      <w:r w:rsidRPr="003C0718">
        <w:rPr>
          <w:b/>
          <w:szCs w:val="16"/>
          <w:vertAlign w:val="superscript"/>
        </w:rPr>
        <w:t>rd</w:t>
      </w:r>
      <w:r>
        <w:rPr>
          <w:b/>
          <w:szCs w:val="16"/>
        </w:rPr>
        <w:t>, 4</w:t>
      </w:r>
      <w:r w:rsidRPr="003C0718">
        <w:rPr>
          <w:b/>
          <w:szCs w:val="16"/>
          <w:vertAlign w:val="superscript"/>
        </w:rPr>
        <w:t>th</w:t>
      </w:r>
      <w:r>
        <w:rPr>
          <w:b/>
          <w:szCs w:val="16"/>
        </w:rPr>
        <w:t>, and 5</w:t>
      </w:r>
      <w:r w:rsidRPr="003C0718">
        <w:rPr>
          <w:b/>
          <w:szCs w:val="16"/>
          <w:vertAlign w:val="superscript"/>
        </w:rPr>
        <w:t>th</w:t>
      </w:r>
      <w:r>
        <w:rPr>
          <w:b/>
          <w:szCs w:val="16"/>
          <w:vertAlign w:val="superscript"/>
        </w:rPr>
        <w:t xml:space="preserve"> </w:t>
      </w:r>
      <w:r>
        <w:rPr>
          <w:b/>
          <w:szCs w:val="16"/>
        </w:rPr>
        <w:t xml:space="preserve"> grade students</w:t>
      </w:r>
    </w:p>
    <w:p w14:paraId="73059972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Teach small guided reading groups</w:t>
      </w:r>
    </w:p>
    <w:p w14:paraId="38DC94D0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Work with small pull out Kindergarten student groups on letter and sight word recognition</w:t>
      </w:r>
    </w:p>
    <w:p w14:paraId="0145C6B5" w14:textId="52EFB4C8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Scholastic Book Fair Chairperson</w:t>
      </w:r>
      <w:r w:rsidR="00EC6C5A">
        <w:rPr>
          <w:b/>
          <w:szCs w:val="16"/>
        </w:rPr>
        <w:t xml:space="preserve"> </w:t>
      </w:r>
    </w:p>
    <w:p w14:paraId="6CE4CABE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Work collaboratively with the Specialist team to integrate the arts and technology into school curriculum</w:t>
      </w:r>
    </w:p>
    <w:p w14:paraId="2042D5AF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Work with student groups on PSSA test preparation</w:t>
      </w:r>
    </w:p>
    <w:p w14:paraId="3F0C66ED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Use the Fundations program with small groups of students</w:t>
      </w:r>
    </w:p>
    <w:p w14:paraId="59D56F75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Run Book Clubs for students and Staff</w:t>
      </w:r>
    </w:p>
    <w:p w14:paraId="6C21C1C7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Organize and help with various school based family events throughout the year</w:t>
      </w:r>
    </w:p>
    <w:p w14:paraId="6613ED2C" w14:textId="77777777" w:rsidR="0041320F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After School Tutoring Program Teacher</w:t>
      </w:r>
    </w:p>
    <w:p w14:paraId="257E90D2" w14:textId="77777777" w:rsidR="0041320F" w:rsidRPr="003C0718" w:rsidRDefault="0041320F" w:rsidP="0041320F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>
        <w:rPr>
          <w:b/>
          <w:szCs w:val="16"/>
        </w:rPr>
        <w:t>Implement Wilson Reading Program 1 on 1 with students who are diagnosed with language based learning disabilites</w:t>
      </w:r>
    </w:p>
    <w:p w14:paraId="038687FB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</w:p>
    <w:p w14:paraId="5B1B6ACB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b/>
          <w:szCs w:val="16"/>
        </w:rPr>
        <w:tab/>
      </w:r>
      <w:r>
        <w:rPr>
          <w:szCs w:val="16"/>
        </w:rPr>
        <w:t>Summer Literacy Program Coordinator</w:t>
      </w:r>
    </w:p>
    <w:p w14:paraId="45DCD9F1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ab/>
        <w:t>Free Library of Philadelphia</w:t>
      </w:r>
    </w:p>
    <w:p w14:paraId="44A1D77B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ab/>
      </w:r>
      <w:r w:rsidR="0029524B">
        <w:rPr>
          <w:szCs w:val="16"/>
        </w:rPr>
        <w:t>Philadelphia PA, May 2010-August 2012</w:t>
      </w:r>
    </w:p>
    <w:p w14:paraId="0FD456DD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ab/>
      </w:r>
    </w:p>
    <w:p w14:paraId="60151335" w14:textId="77777777" w:rsidR="0041320F" w:rsidRDefault="0041320F" w:rsidP="0041320F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lastRenderedPageBreak/>
        <w:t>Worked with a team of college students and staff at the library to create a summer literacy program for the branch libraries.</w:t>
      </w:r>
    </w:p>
    <w:p w14:paraId="238EB791" w14:textId="77777777" w:rsidR="0041320F" w:rsidRDefault="0041320F" w:rsidP="0041320F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Created lesson plans to incorporate a variety of literature into the summer reading program and promote literacy appreciation.</w:t>
      </w:r>
    </w:p>
    <w:p w14:paraId="3524EAF3" w14:textId="77777777" w:rsidR="0041320F" w:rsidRDefault="0041320F" w:rsidP="0041320F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Supervised groups of three to five teenagers as they implemented literacy lessons with groups of elementary school-aged students.</w:t>
      </w:r>
    </w:p>
    <w:p w14:paraId="64564BBC" w14:textId="77777777" w:rsidR="0041320F" w:rsidRDefault="0041320F" w:rsidP="0041320F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Organized and taught weekly sessions on literacy lessons to thirty teenagers.</w:t>
      </w:r>
    </w:p>
    <w:p w14:paraId="5DA454DF" w14:textId="77777777" w:rsidR="0041320F" w:rsidRDefault="0041320F" w:rsidP="0041320F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Worked with small groups of young students to complete their summer reading goals.</w:t>
      </w:r>
    </w:p>
    <w:p w14:paraId="0458C63B" w14:textId="77777777" w:rsidR="0041320F" w:rsidRPr="00D142CB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250"/>
        <w:rPr>
          <w:szCs w:val="16"/>
        </w:rPr>
      </w:pPr>
    </w:p>
    <w:p w14:paraId="5CB98964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School-Age Teacher</w:t>
      </w:r>
    </w:p>
    <w:p w14:paraId="54D8B7DD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KinderCare Learning Center</w:t>
      </w:r>
    </w:p>
    <w:p w14:paraId="191280C4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Harrisburg PA, May – August 2008</w:t>
      </w:r>
    </w:p>
    <w:p w14:paraId="75E28CC2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0F3ED91A" w14:textId="77777777" w:rsidR="0041320F" w:rsidRPr="00973DF5" w:rsidRDefault="0041320F" w:rsidP="0041320F">
      <w:pPr>
        <w:numPr>
          <w:ilvl w:val="0"/>
          <w:numId w:val="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Researched, chose, and supervised twice weekly educational and fun field trips.</w:t>
      </w:r>
    </w:p>
    <w:p w14:paraId="791B8033" w14:textId="77777777" w:rsidR="0041320F" w:rsidRPr="00973DF5" w:rsidRDefault="0041320F" w:rsidP="0041320F">
      <w:pPr>
        <w:numPr>
          <w:ilvl w:val="0"/>
          <w:numId w:val="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Created and implemented lesson plans and games relating to a weekly theme.</w:t>
      </w:r>
    </w:p>
    <w:p w14:paraId="2F1228DA" w14:textId="77777777" w:rsidR="0041320F" w:rsidRPr="00973DF5" w:rsidRDefault="0041320F" w:rsidP="0041320F">
      <w:pPr>
        <w:numPr>
          <w:ilvl w:val="0"/>
          <w:numId w:val="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 xml:space="preserve">Started a summer reading program within the school-age classroom to help students stay motivated to continue reading throughout the summer. </w:t>
      </w:r>
    </w:p>
    <w:p w14:paraId="66B604A4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6FDCF26C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America Reads Coach</w:t>
      </w:r>
    </w:p>
    <w:p w14:paraId="0A4D1A31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Arcadia University Community Service Office</w:t>
      </w:r>
    </w:p>
    <w:p w14:paraId="4AF26E24" w14:textId="77777777" w:rsidR="0029524B" w:rsidRDefault="0041320F" w:rsidP="0029524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  <w:t>Glenside PA, September</w:t>
      </w:r>
      <w:r>
        <w:rPr>
          <w:szCs w:val="16"/>
        </w:rPr>
        <w:t xml:space="preserve"> 2007</w:t>
      </w:r>
      <w:r w:rsidRPr="00973DF5">
        <w:rPr>
          <w:szCs w:val="16"/>
        </w:rPr>
        <w:t>- May 2008</w:t>
      </w:r>
    </w:p>
    <w:p w14:paraId="51783897" w14:textId="77777777" w:rsidR="0029524B" w:rsidRPr="00973DF5" w:rsidRDefault="0029524B" w:rsidP="0029524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0C1FC6B6" w14:textId="77777777" w:rsidR="0041320F" w:rsidRPr="00973DF5" w:rsidRDefault="0041320F" w:rsidP="0041320F">
      <w:pPr>
        <w:numPr>
          <w:ilvl w:val="0"/>
          <w:numId w:val="2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Worked within a kindergarten classroom two to three times a week.</w:t>
      </w:r>
    </w:p>
    <w:p w14:paraId="3A16DD07" w14:textId="77777777" w:rsidR="0041320F" w:rsidRPr="00973DF5" w:rsidRDefault="0041320F" w:rsidP="0041320F">
      <w:pPr>
        <w:numPr>
          <w:ilvl w:val="0"/>
          <w:numId w:val="2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Worked at literacy stations helping students with emergent writing skills.</w:t>
      </w:r>
    </w:p>
    <w:p w14:paraId="1A2A3621" w14:textId="77777777" w:rsidR="0041320F" w:rsidRDefault="0041320F" w:rsidP="0041320F">
      <w:pPr>
        <w:numPr>
          <w:ilvl w:val="0"/>
          <w:numId w:val="2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Worked one on one with students during read aloud times.</w:t>
      </w:r>
    </w:p>
    <w:p w14:paraId="606B48A2" w14:textId="77777777" w:rsidR="0029524B" w:rsidRPr="00973DF5" w:rsidRDefault="0029524B" w:rsidP="0041320F">
      <w:pPr>
        <w:numPr>
          <w:ilvl w:val="0"/>
          <w:numId w:val="2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Implemented 100 Book Challenge Program</w:t>
      </w:r>
    </w:p>
    <w:p w14:paraId="0ECE54FB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14:paraId="1C9EEAC4" w14:textId="77777777" w:rsidR="0041320F" w:rsidRPr="00973DF5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16"/>
        </w:rPr>
      </w:pPr>
      <w:r w:rsidRPr="00973DF5">
        <w:rPr>
          <w:b/>
          <w:szCs w:val="16"/>
        </w:rPr>
        <w:t xml:space="preserve">ADDITIONAL SKILLS: </w:t>
      </w:r>
    </w:p>
    <w:p w14:paraId="17A122EB" w14:textId="77777777" w:rsidR="0041320F" w:rsidRDefault="0041320F" w:rsidP="0041320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ab/>
      </w:r>
    </w:p>
    <w:p w14:paraId="1BC55050" w14:textId="77777777" w:rsidR="0041320F" w:rsidRPr="003C0718" w:rsidRDefault="0041320F" w:rsidP="0041320F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Proficiency in Microsoft Office Suite</w:t>
      </w:r>
    </w:p>
    <w:p w14:paraId="7BA6D6B7" w14:textId="77777777" w:rsidR="0041320F" w:rsidRPr="00CB1E7B" w:rsidRDefault="0041320F" w:rsidP="0041320F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Up to Date clearances</w:t>
      </w:r>
      <w:r>
        <w:rPr>
          <w:szCs w:val="16"/>
        </w:rPr>
        <w:t xml:space="preserve"> and Negative TB test</w:t>
      </w:r>
    </w:p>
    <w:p w14:paraId="4A881986" w14:textId="77777777" w:rsidR="0041320F" w:rsidRDefault="0041320F" w:rsidP="0041320F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 w:rsidRPr="00973DF5">
        <w:rPr>
          <w:szCs w:val="16"/>
        </w:rPr>
        <w:t>References furnished upon request</w:t>
      </w:r>
    </w:p>
    <w:p w14:paraId="62480B03" w14:textId="77777777" w:rsidR="0029524B" w:rsidRDefault="0029524B" w:rsidP="0041320F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rPr>
          <w:szCs w:val="16"/>
        </w:rPr>
        <w:t>Member of the American Library Association and Pennsylvania Association for School Libraries.</w:t>
      </w:r>
    </w:p>
    <w:p w14:paraId="00DB4A0F" w14:textId="77777777" w:rsidR="00D041DD" w:rsidRDefault="00D041DD"/>
    <w:sectPr w:rsidR="00D041DD" w:rsidSect="00D041DD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A12B7" w14:textId="77777777" w:rsidR="00EC6C5A" w:rsidRDefault="00EC6C5A" w:rsidP="0041320F">
      <w:r>
        <w:separator/>
      </w:r>
    </w:p>
  </w:endnote>
  <w:endnote w:type="continuationSeparator" w:id="0">
    <w:p w14:paraId="58E1D5E2" w14:textId="77777777" w:rsidR="00EC6C5A" w:rsidRDefault="00EC6C5A" w:rsidP="004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4DE5D" w14:textId="77777777" w:rsidR="00EC6C5A" w:rsidRDefault="00EC6C5A" w:rsidP="0041320F">
      <w:r>
        <w:separator/>
      </w:r>
    </w:p>
  </w:footnote>
  <w:footnote w:type="continuationSeparator" w:id="0">
    <w:p w14:paraId="187DDDB9" w14:textId="77777777" w:rsidR="00EC6C5A" w:rsidRDefault="00EC6C5A" w:rsidP="004132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F2DC" w14:textId="77777777" w:rsidR="00EC6C5A" w:rsidRDefault="00EC6C5A">
    <w:pPr>
      <w:pStyle w:val="Header"/>
    </w:pPr>
    <w:sdt>
      <w:sdtPr>
        <w:id w:val="171999623"/>
        <w:placeholder>
          <w:docPart w:val="48ABB17DF528474AABE06DC86D96BEF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C0C94E366AFDA54CBC9AC110310162C3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932838AA9372A4BB0FC75B31E05DC18"/>
        </w:placeholder>
        <w:temporary/>
        <w:showingPlcHdr/>
      </w:sdtPr>
      <w:sdtContent>
        <w:r>
          <w:t>[Type text]</w:t>
        </w:r>
      </w:sdtContent>
    </w:sdt>
  </w:p>
  <w:p w14:paraId="122ED4F1" w14:textId="77777777" w:rsidR="00EC6C5A" w:rsidRDefault="00EC6C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EB3E" w14:textId="77777777" w:rsidR="00EC6C5A" w:rsidRDefault="00EC6C5A">
    <w:pPr>
      <w:pStyle w:val="Header"/>
    </w:pPr>
    <w:r w:rsidRPr="0041320F">
      <w:rPr>
        <w:b/>
        <w:sz w:val="24"/>
        <w:szCs w:val="24"/>
      </w:rPr>
      <w:ptab w:relativeTo="margin" w:alignment="center" w:leader="none"/>
    </w:r>
    <w:r w:rsidRPr="0041320F">
      <w:rPr>
        <w:b/>
        <w:sz w:val="24"/>
        <w:szCs w:val="24"/>
      </w:rPr>
      <w:t>Kellie L. Clay</w:t>
    </w:r>
    <w:r w:rsidRPr="0041320F">
      <w:rPr>
        <w:b/>
        <w:sz w:val="24"/>
        <w:szCs w:val="24"/>
      </w:rPr>
      <w:ptab w:relativeTo="margin" w:alignment="right" w:leader="none"/>
    </w:r>
  </w:p>
  <w:p w14:paraId="6DA98289" w14:textId="77777777" w:rsidR="00EC6C5A" w:rsidRDefault="00EC6C5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266"/>
    <w:multiLevelType w:val="hybridMultilevel"/>
    <w:tmpl w:val="D228DB16"/>
    <w:lvl w:ilvl="0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">
    <w:nsid w:val="2CAE4A08"/>
    <w:multiLevelType w:val="hybridMultilevel"/>
    <w:tmpl w:val="AE64D7D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37434A35"/>
    <w:multiLevelType w:val="hybridMultilevel"/>
    <w:tmpl w:val="2746071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58DF2576"/>
    <w:multiLevelType w:val="hybridMultilevel"/>
    <w:tmpl w:val="B52AC2D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6F875FB2"/>
    <w:multiLevelType w:val="hybridMultilevel"/>
    <w:tmpl w:val="C4AEE86A"/>
    <w:lvl w:ilvl="0" w:tplc="3CBA264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0F"/>
    <w:rsid w:val="001A73B9"/>
    <w:rsid w:val="0029524B"/>
    <w:rsid w:val="0041320F"/>
    <w:rsid w:val="00B54618"/>
    <w:rsid w:val="00D041DD"/>
    <w:rsid w:val="00E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102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0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32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0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0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32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ABB17DF528474AABE06DC86D96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FBD0-0355-524D-BB9C-67B0C222FD4B}"/>
      </w:docPartPr>
      <w:docPartBody>
        <w:p w:rsidR="00855D2E" w:rsidRDefault="00855D2E" w:rsidP="00855D2E">
          <w:pPr>
            <w:pStyle w:val="48ABB17DF528474AABE06DC86D96BEF8"/>
          </w:pPr>
          <w:r>
            <w:t>[Type text]</w:t>
          </w:r>
        </w:p>
      </w:docPartBody>
    </w:docPart>
    <w:docPart>
      <w:docPartPr>
        <w:name w:val="C0C94E366AFDA54CBC9AC1103101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E24-7F8B-C041-BDBA-3E24B9B230C5}"/>
      </w:docPartPr>
      <w:docPartBody>
        <w:p w:rsidR="00855D2E" w:rsidRDefault="00855D2E" w:rsidP="00855D2E">
          <w:pPr>
            <w:pStyle w:val="C0C94E366AFDA54CBC9AC110310162C3"/>
          </w:pPr>
          <w:r>
            <w:t>[Type text]</w:t>
          </w:r>
        </w:p>
      </w:docPartBody>
    </w:docPart>
    <w:docPart>
      <w:docPartPr>
        <w:name w:val="1932838AA9372A4BB0FC75B31E05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46DD-94E4-6D40-8EF8-58253EA3FE07}"/>
      </w:docPartPr>
      <w:docPartBody>
        <w:p w:rsidR="00855D2E" w:rsidRDefault="00855D2E" w:rsidP="00855D2E">
          <w:pPr>
            <w:pStyle w:val="1932838AA9372A4BB0FC75B31E05DC1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2E"/>
    <w:rsid w:val="00855D2E"/>
    <w:rsid w:val="00F6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ABB17DF528474AABE06DC86D96BEF8">
    <w:name w:val="48ABB17DF528474AABE06DC86D96BEF8"/>
    <w:rsid w:val="00855D2E"/>
  </w:style>
  <w:style w:type="paragraph" w:customStyle="1" w:styleId="C0C94E366AFDA54CBC9AC110310162C3">
    <w:name w:val="C0C94E366AFDA54CBC9AC110310162C3"/>
    <w:rsid w:val="00855D2E"/>
  </w:style>
  <w:style w:type="paragraph" w:customStyle="1" w:styleId="1932838AA9372A4BB0FC75B31E05DC18">
    <w:name w:val="1932838AA9372A4BB0FC75B31E05DC18"/>
    <w:rsid w:val="00855D2E"/>
  </w:style>
  <w:style w:type="paragraph" w:customStyle="1" w:styleId="F2AF9FC2C4160D4B9A45F801C73D7ED9">
    <w:name w:val="F2AF9FC2C4160D4B9A45F801C73D7ED9"/>
    <w:rsid w:val="00855D2E"/>
  </w:style>
  <w:style w:type="paragraph" w:customStyle="1" w:styleId="92D8CC2DB89A394B84874FD0BBEEB38D">
    <w:name w:val="92D8CC2DB89A394B84874FD0BBEEB38D"/>
    <w:rsid w:val="00855D2E"/>
  </w:style>
  <w:style w:type="paragraph" w:customStyle="1" w:styleId="5F663B990FB2AE49A4C0837FEACAF2C2">
    <w:name w:val="5F663B990FB2AE49A4C0837FEACAF2C2"/>
    <w:rsid w:val="00855D2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ABB17DF528474AABE06DC86D96BEF8">
    <w:name w:val="48ABB17DF528474AABE06DC86D96BEF8"/>
    <w:rsid w:val="00855D2E"/>
  </w:style>
  <w:style w:type="paragraph" w:customStyle="1" w:styleId="C0C94E366AFDA54CBC9AC110310162C3">
    <w:name w:val="C0C94E366AFDA54CBC9AC110310162C3"/>
    <w:rsid w:val="00855D2E"/>
  </w:style>
  <w:style w:type="paragraph" w:customStyle="1" w:styleId="1932838AA9372A4BB0FC75B31E05DC18">
    <w:name w:val="1932838AA9372A4BB0FC75B31E05DC18"/>
    <w:rsid w:val="00855D2E"/>
  </w:style>
  <w:style w:type="paragraph" w:customStyle="1" w:styleId="F2AF9FC2C4160D4B9A45F801C73D7ED9">
    <w:name w:val="F2AF9FC2C4160D4B9A45F801C73D7ED9"/>
    <w:rsid w:val="00855D2E"/>
  </w:style>
  <w:style w:type="paragraph" w:customStyle="1" w:styleId="92D8CC2DB89A394B84874FD0BBEEB38D">
    <w:name w:val="92D8CC2DB89A394B84874FD0BBEEB38D"/>
    <w:rsid w:val="00855D2E"/>
  </w:style>
  <w:style w:type="paragraph" w:customStyle="1" w:styleId="5F663B990FB2AE49A4C0837FEACAF2C2">
    <w:name w:val="5F663B990FB2AE49A4C0837FEACAF2C2"/>
    <w:rsid w:val="00855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955FBB-1424-2E4A-8BC6-0458610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536</Words>
  <Characters>3059</Characters>
  <Application>Microsoft Macintosh Word</Application>
  <DocSecurity>0</DocSecurity>
  <Lines>25</Lines>
  <Paragraphs>7</Paragraphs>
  <ScaleCrop>false</ScaleCrop>
  <Company>WPACES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Clay</dc:creator>
  <cp:keywords/>
  <dc:description/>
  <cp:lastModifiedBy>Kellie Clay</cp:lastModifiedBy>
  <cp:revision>3</cp:revision>
  <dcterms:created xsi:type="dcterms:W3CDTF">2018-05-04T14:35:00Z</dcterms:created>
  <dcterms:modified xsi:type="dcterms:W3CDTF">2018-06-11T15:31:00Z</dcterms:modified>
</cp:coreProperties>
</file>