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675" w:type="dxa"/>
        <w:tblInd w:w="-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655"/>
        <w:gridCol w:w="2020"/>
      </w:tblGrid>
      <w:tr w:rsidR="009342A0" w:rsidTr="000658EF">
        <w:trPr>
          <w:trHeight w:val="151"/>
        </w:trPr>
        <w:sdt>
          <w:sdtPr>
            <w:rPr>
              <w:rFonts w:ascii="Elephant" w:hAnsi="Elephant"/>
              <w:i/>
              <w:color w:val="auto"/>
              <w:sz w:val="22"/>
              <w:u w:val="single"/>
            </w:rPr>
            <w:alias w:val="Author"/>
            <w:id w:val="93044407"/>
            <w:placeholder>
              <w:docPart w:val="C2E66C6067304EF784F4497FFD9985F5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675" w:type="dxa"/>
                <w:gridSpan w:val="2"/>
                <w:tcMar>
                  <w:bottom w:w="0" w:type="dxa"/>
                </w:tcMar>
                <w:vAlign w:val="center"/>
              </w:tcPr>
              <w:p w:rsidR="009342A0" w:rsidRPr="000658EF" w:rsidRDefault="009B298D" w:rsidP="00D11197">
                <w:pPr>
                  <w:pStyle w:val="YourName"/>
                  <w:jc w:val="center"/>
                  <w:rPr>
                    <w:color w:val="auto"/>
                  </w:rPr>
                </w:pPr>
                <w:r w:rsidRPr="000658EF">
                  <w:rPr>
                    <w:rFonts w:ascii="Elephant" w:hAnsi="Elephant"/>
                    <w:i/>
                    <w:color w:val="auto"/>
                    <w:sz w:val="22"/>
                    <w:u w:val="single"/>
                  </w:rPr>
                  <w:t>April m. moye</w:t>
                </w:r>
              </w:p>
            </w:tc>
          </w:sdtContent>
        </w:sdt>
      </w:tr>
      <w:tr w:rsidR="009342A0" w:rsidTr="000658EF">
        <w:trPr>
          <w:trHeight w:val="22"/>
        </w:trPr>
        <w:tc>
          <w:tcPr>
            <w:tcW w:w="7675" w:type="dxa"/>
            <w:gridSpan w:val="2"/>
            <w:tcMar>
              <w:bottom w:w="0" w:type="dxa"/>
            </w:tcMar>
            <w:vAlign w:val="center"/>
          </w:tcPr>
          <w:p w:rsidR="009342A0" w:rsidRPr="000658EF" w:rsidRDefault="009B298D" w:rsidP="009B298D">
            <w:pPr>
              <w:pStyle w:val="ResumeBodyText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8945 </w:t>
            </w:r>
            <w:proofErr w:type="spellStart"/>
            <w:r w:rsidRPr="000658EF">
              <w:rPr>
                <w:rFonts w:ascii="Baskerville Old Face" w:hAnsi="Baskerville Old Face"/>
                <w:sz w:val="16"/>
              </w:rPr>
              <w:t>Dewees</w:t>
            </w:r>
            <w:proofErr w:type="spellEnd"/>
            <w:r w:rsidRPr="000658EF">
              <w:rPr>
                <w:rFonts w:ascii="Baskerville Old Face" w:hAnsi="Baskerville Old Face"/>
                <w:sz w:val="16"/>
              </w:rPr>
              <w:t xml:space="preserve"> Street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Philadelphia, Pennsylvania 19152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215-203-2321</w:t>
            </w:r>
            <w:r w:rsidR="005D16AD" w:rsidRPr="000658EF">
              <w:rPr>
                <w:rFonts w:ascii="Baskerville Old Face" w:hAnsi="Baskerville Old Face"/>
                <w:sz w:val="16"/>
              </w:rPr>
              <w:t xml:space="preserve"> | </w:t>
            </w:r>
            <w:r w:rsidRPr="000658EF">
              <w:rPr>
                <w:rFonts w:ascii="Baskerville Old Face" w:hAnsi="Baskerville Old Face"/>
                <w:sz w:val="16"/>
              </w:rPr>
              <w:t>amariee_01@live.com</w:t>
            </w:r>
          </w:p>
        </w:tc>
      </w:tr>
      <w:tr w:rsidR="009342A0" w:rsidTr="000658EF">
        <w:trPr>
          <w:trHeight w:val="16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:rsidR="009342A0" w:rsidRPr="000658EF" w:rsidRDefault="005D16AD" w:rsidP="000658EF">
            <w:pPr>
              <w:pStyle w:val="SectionHeading"/>
              <w:rPr>
                <w:rFonts w:ascii="Baskerville Old Face" w:hAnsi="Baskerville Old Face"/>
                <w:color w:val="auto"/>
                <w:sz w:val="22"/>
              </w:rPr>
            </w:pPr>
            <w:r w:rsidRPr="000658EF">
              <w:rPr>
                <w:rFonts w:ascii="Baskerville Old Face" w:hAnsi="Baskerville Old Face"/>
                <w:color w:val="auto"/>
                <w:sz w:val="18"/>
              </w:rPr>
              <w:t>Objective</w:t>
            </w:r>
          </w:p>
        </w:tc>
      </w:tr>
      <w:tr w:rsidR="009342A0" w:rsidRPr="00C66C4D" w:rsidTr="000658EF">
        <w:trPr>
          <w:trHeight w:val="144"/>
        </w:trPr>
        <w:tc>
          <w:tcPr>
            <w:tcW w:w="7675" w:type="dxa"/>
            <w:gridSpan w:val="2"/>
            <w:tcMar>
              <w:bottom w:w="230" w:type="dxa"/>
            </w:tcMar>
          </w:tcPr>
          <w:p w:rsidR="009342A0" w:rsidRPr="000658EF" w:rsidRDefault="00C66C4D" w:rsidP="000658EF">
            <w:pPr>
              <w:pStyle w:val="ResumeBodyText"/>
              <w:rPr>
                <w:rFonts w:ascii="Baskerville Old Face" w:hAnsi="Baskerville Old Face"/>
                <w:sz w:val="18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To obtain a position utilizing my skills and education in Social Relations </w:t>
            </w:r>
            <w:r w:rsidR="00D11197" w:rsidRPr="000658EF">
              <w:rPr>
                <w:rFonts w:ascii="Baskerville Old Face" w:hAnsi="Baskerville Old Face"/>
                <w:sz w:val="16"/>
              </w:rPr>
              <w:t xml:space="preserve">and to exercise new plans, policies and practices by working in the </w:t>
            </w:r>
            <w:r w:rsidR="00463F14" w:rsidRPr="000658EF">
              <w:rPr>
                <w:rFonts w:ascii="Baskerville Old Face" w:hAnsi="Baskerville Old Face"/>
                <w:sz w:val="16"/>
              </w:rPr>
              <w:t>Social Services</w:t>
            </w:r>
            <w:r w:rsidR="00D11197" w:rsidRPr="000658EF">
              <w:rPr>
                <w:rFonts w:ascii="Baskerville Old Face" w:hAnsi="Baskerville Old Face"/>
                <w:sz w:val="16"/>
              </w:rPr>
              <w:t xml:space="preserve"> field.</w:t>
            </w:r>
          </w:p>
        </w:tc>
      </w:tr>
      <w:tr w:rsidR="009342A0" w:rsidTr="000658EF">
        <w:trPr>
          <w:trHeight w:val="144"/>
        </w:trPr>
        <w:tc>
          <w:tcPr>
            <w:tcW w:w="7675" w:type="dxa"/>
            <w:gridSpan w:val="2"/>
            <w:tcMar>
              <w:bottom w:w="0" w:type="dxa"/>
            </w:tcMar>
            <w:vAlign w:val="bottom"/>
          </w:tcPr>
          <w:p w:rsidR="009342A0" w:rsidRPr="000658EF" w:rsidRDefault="005D16AD" w:rsidP="000658EF">
            <w:pPr>
              <w:pStyle w:val="SectionHeading"/>
              <w:rPr>
                <w:rFonts w:ascii="Baskerville Old Face" w:hAnsi="Baskerville Old Face"/>
                <w:color w:val="auto"/>
              </w:rPr>
            </w:pPr>
            <w:r w:rsidRPr="000658EF">
              <w:rPr>
                <w:rFonts w:ascii="Baskerville Old Face" w:hAnsi="Baskerville Old Face"/>
                <w:color w:val="auto"/>
                <w:sz w:val="18"/>
              </w:rPr>
              <w:t>Education</w:t>
            </w:r>
          </w:p>
        </w:tc>
      </w:tr>
      <w:tr w:rsidR="009342A0" w:rsidTr="000658EF">
        <w:trPr>
          <w:trHeight w:val="22"/>
        </w:trPr>
        <w:tc>
          <w:tcPr>
            <w:tcW w:w="5655" w:type="dxa"/>
            <w:tcMar>
              <w:bottom w:w="29" w:type="dxa"/>
            </w:tcMar>
          </w:tcPr>
          <w:p w:rsidR="009342A0" w:rsidRPr="000658EF" w:rsidRDefault="00BF4D30">
            <w:pPr>
              <w:pStyle w:val="ResumeBodyText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Bachelor of Arts, Social Relations </w:t>
            </w:r>
          </w:p>
          <w:p w:rsidR="009342A0" w:rsidRPr="000658EF" w:rsidRDefault="00BF4D30" w:rsidP="00BF4D30">
            <w:pPr>
              <w:pStyle w:val="Italics"/>
              <w:rPr>
                <w:rFonts w:ascii="Baskerville Old Face" w:hAnsi="Baskerville Old Face"/>
                <w:i w:val="0"/>
                <w:sz w:val="18"/>
              </w:rPr>
            </w:pPr>
            <w:proofErr w:type="spellStart"/>
            <w:r w:rsidRPr="000658EF">
              <w:rPr>
                <w:rFonts w:ascii="Baskerville Old Face" w:hAnsi="Baskerville Old Face"/>
                <w:sz w:val="16"/>
              </w:rPr>
              <w:t>Cheyney</w:t>
            </w:r>
            <w:proofErr w:type="spellEnd"/>
            <w:r w:rsidRPr="000658EF">
              <w:rPr>
                <w:rFonts w:ascii="Baskerville Old Face" w:hAnsi="Baskerville Old Face"/>
                <w:sz w:val="16"/>
              </w:rPr>
              <w:t xml:space="preserve"> University of Pennsylvania </w:t>
            </w:r>
          </w:p>
        </w:tc>
        <w:tc>
          <w:tcPr>
            <w:tcW w:w="2020" w:type="dxa"/>
            <w:shd w:val="clear" w:color="auto" w:fill="auto"/>
            <w:tcMar>
              <w:bottom w:w="29" w:type="dxa"/>
            </w:tcMar>
          </w:tcPr>
          <w:p w:rsidR="009342A0" w:rsidRPr="000658EF" w:rsidRDefault="00BF4D30" w:rsidP="00BF4D30">
            <w:pPr>
              <w:pStyle w:val="Dates"/>
              <w:rPr>
                <w:rFonts w:ascii="Baskerville Old Face" w:hAnsi="Baskerville Old Face"/>
                <w:color w:val="auto"/>
                <w:sz w:val="18"/>
              </w:rPr>
            </w:pPr>
            <w:r w:rsidRPr="000658EF">
              <w:rPr>
                <w:rFonts w:ascii="Baskerville Old Face" w:hAnsi="Baskerville Old Face"/>
                <w:color w:val="auto"/>
                <w:sz w:val="16"/>
              </w:rPr>
              <w:t>May 9, 2015</w:t>
            </w:r>
          </w:p>
        </w:tc>
      </w:tr>
      <w:tr w:rsidR="009342A0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9342A0" w:rsidRPr="000658EF" w:rsidRDefault="00EF7588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  <w:r>
              <w:rPr>
                <w:rFonts w:ascii="Baskerville Old Face" w:hAnsi="Baskerville Old Face"/>
                <w:sz w:val="16"/>
              </w:rPr>
              <w:t>Major: Social Relations</w:t>
            </w:r>
            <w:r w:rsidR="000658EF" w:rsidRPr="000658EF">
              <w:rPr>
                <w:rFonts w:ascii="Baskerville Old Face" w:hAnsi="Baskerville Old Face"/>
                <w:sz w:val="16"/>
              </w:rPr>
              <w:t xml:space="preserve"> </w:t>
            </w:r>
            <w:r w:rsidR="00BF4D30" w:rsidRPr="000658EF">
              <w:rPr>
                <w:rFonts w:ascii="Baskerville Old Face" w:hAnsi="Baskerville Old Face"/>
                <w:sz w:val="16"/>
              </w:rPr>
              <w:t>Concentration: Criminal Justice</w:t>
            </w:r>
          </w:p>
          <w:p w:rsidR="00F91970" w:rsidRPr="000658EF" w:rsidRDefault="00F96122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  <w:r w:rsidRPr="000658EF">
              <w:rPr>
                <w:rFonts w:ascii="Baskerville Old Face" w:hAnsi="Baskerville Old Face"/>
                <w:sz w:val="16"/>
              </w:rPr>
              <w:t xml:space="preserve">Related Course Work: Analysis of the Ethnic Minority, </w:t>
            </w:r>
            <w:r w:rsidR="00F735C4" w:rsidRPr="000658EF">
              <w:rPr>
                <w:rFonts w:ascii="Baskerville Old Face" w:hAnsi="Baskerville Old Face"/>
                <w:sz w:val="16"/>
              </w:rPr>
              <w:t>Special Topics</w:t>
            </w:r>
            <w:r w:rsidRPr="000658EF">
              <w:rPr>
                <w:rFonts w:ascii="Baskerville Old Face" w:hAnsi="Baskerville Old Face"/>
                <w:sz w:val="16"/>
              </w:rPr>
              <w:t xml:space="preserve"> in Criminal Justice, Social Statistics, Crime and Social Order, Juvenile Offenders, Law and Society, Social Deviance, Intro to Criminology, and Intro to Sociology.</w:t>
            </w:r>
          </w:p>
          <w:tbl>
            <w:tblPr>
              <w:tblStyle w:val="TableGrid"/>
              <w:tblW w:w="7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5219"/>
              <w:gridCol w:w="2161"/>
            </w:tblGrid>
            <w:tr w:rsidR="000658EF" w:rsidRPr="000658EF" w:rsidTr="00A023CE">
              <w:trPr>
                <w:trHeight w:val="144"/>
              </w:trPr>
              <w:tc>
                <w:tcPr>
                  <w:tcW w:w="7380" w:type="dxa"/>
                  <w:gridSpan w:val="2"/>
                  <w:tcMar>
                    <w:bottom w:w="0" w:type="dxa"/>
                  </w:tcMar>
                </w:tcPr>
                <w:p w:rsidR="00F91970" w:rsidRDefault="00F91970" w:rsidP="00A023CE">
                  <w:pPr>
                    <w:pStyle w:val="SectionHeading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  <w:t>Experience</w:t>
                  </w:r>
                </w:p>
                <w:p w:rsidR="000001F7" w:rsidRPr="000001F7" w:rsidRDefault="000001F7" w:rsidP="000001F7">
                  <w:p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Adoption Worker                                                                                                     July 2016- </w:t>
                  </w:r>
                  <w:r w:rsidR="007A6F96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Sep</w:t>
                  </w: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t</w:t>
                  </w:r>
                  <w:r w:rsidR="007A6F96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 2017</w:t>
                  </w: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 </w:t>
                  </w:r>
                </w:p>
                <w:p w:rsidR="000001F7" w:rsidRPr="000001F7" w:rsidRDefault="000001F7" w:rsidP="000001F7">
                  <w:pPr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</w:pPr>
                  <w:proofErr w:type="spellStart"/>
                  <w:r w:rsidRPr="000001F7"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  <w:t>Bethanna</w:t>
                  </w:r>
                  <w:proofErr w:type="spellEnd"/>
                  <w:r w:rsidRPr="000001F7">
                    <w:rPr>
                      <w:rFonts w:ascii="Baskerville Old Face" w:eastAsia="Times New Roman" w:hAnsi="Baskerville Old Face" w:cs="Times New Roman"/>
                      <w:i/>
                      <w:sz w:val="16"/>
                      <w:szCs w:val="18"/>
                    </w:rPr>
                    <w:t xml:space="preserve"> Christian Services  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Responsible for services to both foster families adopting their foster children and adoptive families who are waiting to be matched with a child.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Provides case management and supportive counseling services to adoptive/pre-adoptive families and foster children in their assigned caseload.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 orientation, home studies and ongoing training and support groups for adopting families.</w:t>
                  </w:r>
                </w:p>
                <w:p w:rsidR="000001F7" w:rsidRPr="000001F7" w:rsidRDefault="000001F7" w:rsidP="00A023CE">
                  <w:pPr>
                    <w:numPr>
                      <w:ilvl w:val="0"/>
                      <w:numId w:val="25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Provide matching services and supervision after the placement of a child for adoption and also provide extensive child profiles for foster children whose goal is adoption.</w:t>
                  </w:r>
                </w:p>
                <w:p w:rsidR="00F0680E" w:rsidRPr="000658EF" w:rsidRDefault="00F0680E" w:rsidP="00F0680E">
                  <w:pPr>
                    <w:pStyle w:val="ResumeBodyText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Truancy Case Manager                                                                                            February 2016-  </w:t>
                  </w:r>
                  <w:r w:rsidR="006B37A3">
                    <w:rPr>
                      <w:rFonts w:ascii="Baskerville Old Face" w:hAnsi="Baskerville Old Face"/>
                      <w:sz w:val="16"/>
                      <w:szCs w:val="18"/>
                    </w:rPr>
                    <w:t>June 2016</w:t>
                  </w: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 </w:t>
                  </w:r>
                </w:p>
                <w:p w:rsidR="00F0680E" w:rsidRPr="000658EF" w:rsidRDefault="00F0680E" w:rsidP="00F0680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Lutheran Children and Family Services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Manage a caseload of truant cases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Conduct home visits and school visits in order to monitor the targeted child’s attendance and progress in school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Conduct intake meetings and complete family service plans with the families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Attend court at the regional and family court level.</w:t>
                  </w:r>
                </w:p>
                <w:p w:rsidR="007978B2" w:rsidRPr="000658EF" w:rsidRDefault="007978B2" w:rsidP="007978B2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>Document all interactions in DHS database and maintain files for each case.</w:t>
                  </w:r>
                </w:p>
                <w:p w:rsidR="00F65533" w:rsidRPr="000658EF" w:rsidRDefault="007978B2" w:rsidP="00A023CE">
                  <w:pPr>
                    <w:pStyle w:val="SectionHeading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aps w:val="0"/>
                      <w:color w:val="auto"/>
                      <w:spacing w:val="0"/>
                      <w:sz w:val="16"/>
                      <w:szCs w:val="18"/>
                    </w:rPr>
                    <w:t xml:space="preserve">Communicate with families, CUA/DHS workers, and school counselors. 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  <w:tcMar>
                    <w:bottom w:w="29" w:type="dxa"/>
                  </w:tcMar>
                </w:tcPr>
                <w:p w:rsidR="00F65533" w:rsidRPr="000658EF" w:rsidRDefault="00F65533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Case Manager </w:t>
                  </w:r>
                </w:p>
                <w:p w:rsidR="00F65533" w:rsidRPr="000658EF" w:rsidRDefault="00F65533" w:rsidP="00A023CE">
                  <w:pPr>
                    <w:pStyle w:val="ResumeBodyText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The </w:t>
                  </w:r>
                  <w:proofErr w:type="spellStart"/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Kintock</w:t>
                  </w:r>
                  <w:proofErr w:type="spellEnd"/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 xml:space="preserve"> Group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Manage a caseload of residents by instituting a program plan for each resident, monitor the residents’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 progress in implementing the plan</w:t>
                  </w: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, enforce program policies, meet contractual obligations, 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and </w:t>
                  </w: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report to supervisory staff, parole agents, and Department of Corrections.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Responsible for interacting with the residents’ family members and officials, and </w:t>
                  </w:r>
                  <w:r w:rsidR="0083147D"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documenting each resident progress and maintain an updated file on each resident. </w:t>
                  </w:r>
                </w:p>
                <w:p w:rsidR="00F65533" w:rsidRPr="000658EF" w:rsidRDefault="00F65533" w:rsidP="00F65533">
                  <w:pPr>
                    <w:pStyle w:val="ResumeBodyText"/>
                    <w:numPr>
                      <w:ilvl w:val="0"/>
                      <w:numId w:val="16"/>
                    </w:num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Submit reports in accordance with other deadlines. </w:t>
                  </w:r>
                </w:p>
                <w:p w:rsidR="00F91970" w:rsidRPr="000658EF" w:rsidRDefault="00F91970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Resident Assistant </w:t>
                  </w:r>
                </w:p>
                <w:p w:rsidR="00F91970" w:rsidRPr="000658EF" w:rsidRDefault="00F91970" w:rsidP="00A023CE">
                  <w:pPr>
                    <w:pStyle w:val="Italics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proofErr w:type="spellStart"/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Cheyney</w:t>
                  </w:r>
                  <w:proofErr w:type="spellEnd"/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 University Residence Life</w:t>
                  </w:r>
                </w:p>
              </w:tc>
              <w:tc>
                <w:tcPr>
                  <w:tcW w:w="2161" w:type="dxa"/>
                  <w:shd w:val="clear" w:color="auto" w:fill="auto"/>
                  <w:tcMar>
                    <w:bottom w:w="29" w:type="dxa"/>
                  </w:tcMar>
                </w:tcPr>
                <w:p w:rsidR="000001F7" w:rsidRDefault="000001F7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</w:pPr>
                </w:p>
                <w:p w:rsidR="00F65533" w:rsidRPr="000658EF" w:rsidRDefault="007978B2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>June</w:t>
                  </w:r>
                  <w:r w:rsidR="00F65533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 2015- </w:t>
                  </w:r>
                  <w:r w:rsidR="00EA2ECF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>February 2016</w:t>
                  </w:r>
                  <w:r w:rsidR="00F65533"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 </w:t>
                  </w: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65533" w:rsidRPr="000658EF" w:rsidRDefault="00F65533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83147D" w:rsidRPr="000658EF" w:rsidRDefault="0083147D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July 2014- May 2015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</w:tcPr>
                <w:p w:rsidR="00F91970" w:rsidRPr="000658EF" w:rsidRDefault="00F91970" w:rsidP="000658EF">
                  <w:pPr>
                    <w:pStyle w:val="Description"/>
                    <w:rPr>
                      <w:rFonts w:ascii="Baskerville Old Face" w:hAnsi="Baskerville Old Face"/>
                    </w:rPr>
                  </w:pPr>
                  <w:r w:rsidRPr="000658EF">
                    <w:rPr>
                      <w:rFonts w:ascii="Baskerville Old Face" w:hAnsi="Baskerville Old Face"/>
                    </w:rPr>
                    <w:t>Assumed leadership roles within residential communities.</w:t>
                  </w:r>
                </w:p>
                <w:p w:rsidR="00F91970" w:rsidRPr="000658EF" w:rsidRDefault="00F91970" w:rsidP="00087900">
                  <w:pPr>
                    <w:pStyle w:val="Description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Help maintain community behavior through procedures and policy enforcement.</w:t>
                  </w:r>
                </w:p>
                <w:p w:rsidR="00F91970" w:rsidRPr="000658EF" w:rsidRDefault="00F91970" w:rsidP="00087900">
                  <w:pPr>
                    <w:pStyle w:val="Description"/>
                    <w:spacing w:after="0"/>
                    <w:rPr>
                      <w:rFonts w:ascii="Baskerville Old Face" w:hAnsi="Baskerville Old Face"/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Develop relationships within our living learning communities.</w:t>
                  </w:r>
                </w:p>
                <w:p w:rsidR="00F91970" w:rsidRPr="000658EF" w:rsidRDefault="00F91970" w:rsidP="004F134F">
                  <w:pPr>
                    <w:pStyle w:val="Description"/>
                    <w:spacing w:after="0"/>
                    <w:rPr>
                      <w:sz w:val="16"/>
                      <w:szCs w:val="16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6"/>
                    </w:rPr>
                    <w:t>Provide peer support to residents</w:t>
                  </w:r>
                  <w:r w:rsidRPr="000658EF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161" w:type="dxa"/>
                  <w:shd w:val="clear" w:color="auto" w:fill="auto"/>
                </w:tcPr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  <w:tcMar>
                    <w:bottom w:w="29" w:type="dxa"/>
                  </w:tcMar>
                </w:tcPr>
                <w:p w:rsidR="00F91970" w:rsidRPr="000658EF" w:rsidRDefault="00F91970" w:rsidP="00A023CE">
                  <w:pPr>
                    <w:pStyle w:val="ResumeBodyText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 xml:space="preserve">Assistant Group Supervisor </w:t>
                  </w:r>
                </w:p>
                <w:p w:rsidR="00F91970" w:rsidRPr="000658EF" w:rsidRDefault="00F91970" w:rsidP="00F91970">
                  <w:pPr>
                    <w:pStyle w:val="Italics"/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Education Works</w:t>
                  </w:r>
                </w:p>
              </w:tc>
              <w:tc>
                <w:tcPr>
                  <w:tcW w:w="2161" w:type="dxa"/>
                  <w:shd w:val="clear" w:color="auto" w:fill="auto"/>
                  <w:tcMar>
                    <w:bottom w:w="29" w:type="dxa"/>
                  </w:tcMar>
                </w:tcPr>
                <w:p w:rsidR="00F91970" w:rsidRPr="000658EF" w:rsidRDefault="00F91970" w:rsidP="00F91970">
                  <w:pPr>
                    <w:pStyle w:val="Dates"/>
                    <w:rPr>
                      <w:rFonts w:ascii="Baskerville Old Face" w:hAnsi="Baskerville Old Face"/>
                      <w:color w:val="auto"/>
                      <w:sz w:val="18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color w:val="auto"/>
                      <w:sz w:val="16"/>
                      <w:szCs w:val="18"/>
                    </w:rPr>
                    <w:t xml:space="preserve">June 2014 – August 2014 </w:t>
                  </w:r>
                </w:p>
              </w:tc>
            </w:tr>
            <w:tr w:rsidR="000658EF" w:rsidRPr="000658EF" w:rsidTr="00A023CE">
              <w:trPr>
                <w:trHeight w:val="22"/>
              </w:trPr>
              <w:tc>
                <w:tcPr>
                  <w:tcW w:w="5219" w:type="dxa"/>
                  <w:shd w:val="clear" w:color="auto" w:fill="auto"/>
                </w:tcPr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Planned and implemented daily programs and activities. 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Actively engage students in academic and personal development programs.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Supervised and directed children during on-site and off-site activities and trips.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 xml:space="preserve">Ensure safety of children at all times. </w:t>
                  </w:r>
                </w:p>
                <w:p w:rsidR="00D11197" w:rsidRPr="000658EF" w:rsidRDefault="00087900" w:rsidP="00087900">
                  <w:pPr>
                    <w:pStyle w:val="Description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Assistant Teacher</w:t>
                  </w:r>
                </w:p>
                <w:p w:rsidR="00F91970" w:rsidRPr="000658EF" w:rsidRDefault="00087900" w:rsidP="00087900">
                  <w:pPr>
                    <w:pStyle w:val="Description"/>
                    <w:numPr>
                      <w:ilvl w:val="0"/>
                      <w:numId w:val="0"/>
                    </w:numPr>
                    <w:spacing w:after="0"/>
                    <w:ind w:right="-2189"/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i/>
                      <w:sz w:val="16"/>
                      <w:szCs w:val="18"/>
                    </w:rPr>
                    <w:t>Mother’s Love Childcare, LLC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Assist Lead teacher in daily routines to develop cognitive, physical and social-emotional skills.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Monitor and assist children in the program with sight and sound.</w:t>
                  </w:r>
                </w:p>
                <w:p w:rsidR="000001F7" w:rsidRPr="000001F7" w:rsidRDefault="000001F7" w:rsidP="000001F7">
                  <w:pPr>
                    <w:numPr>
                      <w:ilvl w:val="0"/>
                      <w:numId w:val="12"/>
                    </w:numPr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</w:pPr>
                  <w:r w:rsidRPr="000001F7">
                    <w:rPr>
                      <w:rFonts w:ascii="Baskerville Old Face" w:eastAsia="Times New Roman" w:hAnsi="Baskerville Old Face" w:cs="Times New Roman"/>
                      <w:sz w:val="16"/>
                      <w:szCs w:val="18"/>
                    </w:rPr>
                    <w:t>Monitor and maintain proper teacher-to-student ratio.</w:t>
                  </w:r>
                </w:p>
                <w:p w:rsidR="000658EF" w:rsidRPr="000658EF" w:rsidRDefault="000658EF" w:rsidP="000658EF">
                  <w:pPr>
                    <w:pStyle w:val="Description"/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</w:p>
              </w:tc>
              <w:tc>
                <w:tcPr>
                  <w:tcW w:w="2161" w:type="dxa"/>
                  <w:shd w:val="clear" w:color="auto" w:fill="auto"/>
                </w:tcPr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087900" w:rsidP="00A023CE">
                  <w:pPr>
                    <w:rPr>
                      <w:rFonts w:ascii="Baskerville Old Face" w:hAnsi="Baskerville Old Face"/>
                      <w:sz w:val="16"/>
                      <w:szCs w:val="18"/>
                    </w:rPr>
                  </w:pPr>
                  <w:r w:rsidRPr="000658EF">
                    <w:rPr>
                      <w:rFonts w:ascii="Baskerville Old Face" w:hAnsi="Baskerville Old Face"/>
                      <w:sz w:val="16"/>
                      <w:szCs w:val="18"/>
                    </w:rPr>
                    <w:t>June 2011 – May 2014</w:t>
                  </w:r>
                </w:p>
                <w:p w:rsidR="00F91970" w:rsidRPr="000658EF" w:rsidRDefault="00F91970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D11197" w:rsidRPr="000658EF" w:rsidRDefault="00D11197" w:rsidP="00A023CE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  <w:p w:rsidR="00F91970" w:rsidRPr="000658EF" w:rsidRDefault="00F91970" w:rsidP="00A01777">
                  <w:pPr>
                    <w:rPr>
                      <w:rFonts w:ascii="Baskerville Old Face" w:hAnsi="Baskerville Old Face"/>
                      <w:sz w:val="18"/>
                      <w:szCs w:val="18"/>
                    </w:rPr>
                  </w:pPr>
                </w:p>
              </w:tc>
            </w:tr>
          </w:tbl>
          <w:p w:rsidR="00F91970" w:rsidRPr="000658EF" w:rsidRDefault="00F91970" w:rsidP="00F91970">
            <w:pPr>
              <w:pStyle w:val="Description"/>
              <w:numPr>
                <w:ilvl w:val="0"/>
                <w:numId w:val="0"/>
              </w:numPr>
              <w:rPr>
                <w:rFonts w:ascii="Baskerville Old Face" w:hAnsi="Baskerville Old Face"/>
                <w:sz w:val="18"/>
              </w:rPr>
            </w:pPr>
          </w:p>
        </w:tc>
      </w:tr>
      <w:tr w:rsidR="000658EF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0658EF" w:rsidRPr="00463F14" w:rsidRDefault="000658EF" w:rsidP="000658EF">
            <w:pPr>
              <w:pStyle w:val="Description"/>
              <w:numPr>
                <w:ilvl w:val="0"/>
                <w:numId w:val="0"/>
              </w:numPr>
              <w:spacing w:after="0"/>
              <w:ind w:left="360"/>
              <w:rPr>
                <w:rFonts w:ascii="Baskerville Old Face" w:hAnsi="Baskerville Old Face"/>
                <w:sz w:val="16"/>
              </w:rPr>
            </w:pPr>
          </w:p>
        </w:tc>
      </w:tr>
      <w:tr w:rsidR="000658EF" w:rsidTr="000658EF">
        <w:trPr>
          <w:trHeight w:val="51"/>
        </w:trPr>
        <w:tc>
          <w:tcPr>
            <w:tcW w:w="7675" w:type="dxa"/>
            <w:gridSpan w:val="2"/>
            <w:tcMar>
              <w:bottom w:w="230" w:type="dxa"/>
            </w:tcMar>
          </w:tcPr>
          <w:p w:rsidR="000658EF" w:rsidRPr="00463F14" w:rsidRDefault="000658EF" w:rsidP="000658EF">
            <w:pPr>
              <w:pStyle w:val="Description"/>
              <w:numPr>
                <w:ilvl w:val="0"/>
                <w:numId w:val="0"/>
              </w:numPr>
              <w:spacing w:after="0"/>
              <w:rPr>
                <w:rFonts w:ascii="Baskerville Old Face" w:hAnsi="Baskerville Old Face"/>
                <w:sz w:val="16"/>
              </w:rPr>
            </w:pPr>
            <w:bookmarkStart w:id="0" w:name="_GoBack"/>
            <w:bookmarkEnd w:id="0"/>
          </w:p>
        </w:tc>
      </w:tr>
    </w:tbl>
    <w:p w:rsidR="009342A0" w:rsidRPr="00517060" w:rsidRDefault="009342A0" w:rsidP="00EF7588">
      <w:pPr>
        <w:rPr>
          <w:rFonts w:ascii="Baskerville Old Face" w:hAnsi="Baskerville Old Face"/>
          <w:sz w:val="18"/>
          <w:szCs w:val="18"/>
        </w:rPr>
      </w:pPr>
    </w:p>
    <w:sectPr w:rsidR="009342A0" w:rsidRPr="00517060" w:rsidSect="00916874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9A" w:rsidRDefault="004F3D9A">
      <w:r>
        <w:separator/>
      </w:r>
    </w:p>
  </w:endnote>
  <w:endnote w:type="continuationSeparator" w:id="0">
    <w:p w:rsidR="004F3D9A" w:rsidRDefault="004F3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9A" w:rsidRDefault="004F3D9A">
      <w:r>
        <w:separator/>
      </w:r>
    </w:p>
  </w:footnote>
  <w:footnote w:type="continuationSeparator" w:id="0">
    <w:p w:rsidR="004F3D9A" w:rsidRDefault="004F3D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96CB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338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B2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7B2A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D09B1"/>
    <w:multiLevelType w:val="hybridMultilevel"/>
    <w:tmpl w:val="00AE59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100E42"/>
    <w:multiLevelType w:val="hybridMultilevel"/>
    <w:tmpl w:val="78302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E5EBA"/>
    <w:multiLevelType w:val="hybridMultilevel"/>
    <w:tmpl w:val="A2203A9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2B0738"/>
    <w:multiLevelType w:val="hybridMultilevel"/>
    <w:tmpl w:val="F94C97D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D11B0D"/>
    <w:multiLevelType w:val="hybridMultilevel"/>
    <w:tmpl w:val="103E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D464F"/>
    <w:multiLevelType w:val="hybridMultilevel"/>
    <w:tmpl w:val="195ACFB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B46B0"/>
    <w:multiLevelType w:val="hybridMultilevel"/>
    <w:tmpl w:val="8AB82842"/>
    <w:lvl w:ilvl="0" w:tplc="CD1AFDF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729FD"/>
    <w:multiLevelType w:val="hybridMultilevel"/>
    <w:tmpl w:val="07C46672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D1634E"/>
    <w:multiLevelType w:val="hybridMultilevel"/>
    <w:tmpl w:val="47C83A5E"/>
    <w:lvl w:ilvl="0" w:tplc="A1A60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84CF7"/>
    <w:multiLevelType w:val="hybridMultilevel"/>
    <w:tmpl w:val="7C204C62"/>
    <w:lvl w:ilvl="0" w:tplc="1DDA8018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color w:val="A6BFDD" w:themeColor="accen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94F73"/>
    <w:multiLevelType w:val="hybridMultilevel"/>
    <w:tmpl w:val="8C1CB57C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767C7F"/>
    <w:multiLevelType w:val="hybridMultilevel"/>
    <w:tmpl w:val="B76632B6"/>
    <w:lvl w:ilvl="0" w:tplc="A1A60F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5D3F8E"/>
    <w:multiLevelType w:val="hybridMultilevel"/>
    <w:tmpl w:val="399EC94C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F0200"/>
    <w:multiLevelType w:val="hybridMultilevel"/>
    <w:tmpl w:val="6ECA95AE"/>
    <w:lvl w:ilvl="0" w:tplc="A1A60F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4"/>
  </w:num>
  <w:num w:numId="5">
    <w:abstractNumId w:val="23"/>
  </w:num>
  <w:num w:numId="6">
    <w:abstractNumId w:val="16"/>
  </w:num>
  <w:num w:numId="7">
    <w:abstractNumId w:val="2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1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1"/>
  </w:num>
  <w:num w:numId="20">
    <w:abstractNumId w:val="5"/>
  </w:num>
  <w:num w:numId="21">
    <w:abstractNumId w:val="22"/>
  </w:num>
  <w:num w:numId="22">
    <w:abstractNumId w:val="14"/>
  </w:num>
  <w:num w:numId="23">
    <w:abstractNumId w:val="20"/>
  </w:num>
  <w:num w:numId="24">
    <w:abstractNumId w:val="1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8D"/>
    <w:rsid w:val="000001F7"/>
    <w:rsid w:val="00040112"/>
    <w:rsid w:val="000658EF"/>
    <w:rsid w:val="00087900"/>
    <w:rsid w:val="001937E1"/>
    <w:rsid w:val="00381CA4"/>
    <w:rsid w:val="00463F14"/>
    <w:rsid w:val="00466640"/>
    <w:rsid w:val="0049414C"/>
    <w:rsid w:val="004D2857"/>
    <w:rsid w:val="004F134F"/>
    <w:rsid w:val="004F140D"/>
    <w:rsid w:val="004F1A3D"/>
    <w:rsid w:val="004F3D9A"/>
    <w:rsid w:val="00517060"/>
    <w:rsid w:val="005D16AD"/>
    <w:rsid w:val="006B37A3"/>
    <w:rsid w:val="006D0187"/>
    <w:rsid w:val="007852F3"/>
    <w:rsid w:val="007978B2"/>
    <w:rsid w:val="007A6F96"/>
    <w:rsid w:val="007C0F7F"/>
    <w:rsid w:val="0083147D"/>
    <w:rsid w:val="00885EF5"/>
    <w:rsid w:val="00916874"/>
    <w:rsid w:val="009342A0"/>
    <w:rsid w:val="00953943"/>
    <w:rsid w:val="009627E8"/>
    <w:rsid w:val="009A7DC1"/>
    <w:rsid w:val="009B298D"/>
    <w:rsid w:val="009F767A"/>
    <w:rsid w:val="00A01777"/>
    <w:rsid w:val="00BF4D30"/>
    <w:rsid w:val="00C66C4D"/>
    <w:rsid w:val="00D11197"/>
    <w:rsid w:val="00DF2B94"/>
    <w:rsid w:val="00EA2ECF"/>
    <w:rsid w:val="00EF7588"/>
    <w:rsid w:val="00F03B57"/>
    <w:rsid w:val="00F0680E"/>
    <w:rsid w:val="00F65533"/>
    <w:rsid w:val="00F735C4"/>
    <w:rsid w:val="00F91970"/>
    <w:rsid w:val="00F96122"/>
    <w:rsid w:val="00FE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16874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916874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16874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91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916874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16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16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uiPriority w:val="99"/>
    <w:qFormat/>
    <w:rsid w:val="00916874"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916874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16874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87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874"/>
    <w:rPr>
      <w:sz w:val="17"/>
    </w:rPr>
  </w:style>
  <w:style w:type="paragraph" w:customStyle="1" w:styleId="Dates">
    <w:name w:val="Dates"/>
    <w:basedOn w:val="Normal"/>
    <w:qFormat/>
    <w:rsid w:val="00916874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916874"/>
    <w:rPr>
      <w:i/>
    </w:rPr>
  </w:style>
  <w:style w:type="paragraph" w:customStyle="1" w:styleId="YourName">
    <w:name w:val="Your Name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uiPriority w:val="99"/>
    <w:qFormat/>
    <w:rsid w:val="00916874"/>
  </w:style>
  <w:style w:type="paragraph" w:customStyle="1" w:styleId="SectionHeading">
    <w:name w:val="Section Heading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51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916874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916874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16874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916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916874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16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68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916874"/>
    <w:pPr>
      <w:numPr>
        <w:numId w:val="12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916874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16874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874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16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874"/>
    <w:rPr>
      <w:sz w:val="17"/>
    </w:rPr>
  </w:style>
  <w:style w:type="paragraph" w:customStyle="1" w:styleId="Dates">
    <w:name w:val="Dates"/>
    <w:basedOn w:val="Normal"/>
    <w:qFormat/>
    <w:rsid w:val="00916874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916874"/>
    <w:rPr>
      <w:i/>
    </w:rPr>
  </w:style>
  <w:style w:type="paragraph" w:customStyle="1" w:styleId="YourName">
    <w:name w:val="Your Name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916874"/>
  </w:style>
  <w:style w:type="paragraph" w:customStyle="1" w:styleId="SectionHeading">
    <w:name w:val="Section Heading"/>
    <w:basedOn w:val="Normal"/>
    <w:qFormat/>
    <w:rsid w:val="00916874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51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Mariee'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E66C6067304EF784F4497FFD9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7372-6216-4120-9B42-F69178E8F585}"/>
      </w:docPartPr>
      <w:docPartBody>
        <w:p w:rsidR="002A49C1" w:rsidRDefault="000D652F">
          <w:pPr>
            <w:pStyle w:val="C2E66C6067304EF784F4497FFD9985F5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D652F"/>
    <w:rsid w:val="000D652F"/>
    <w:rsid w:val="00120283"/>
    <w:rsid w:val="002A49C1"/>
    <w:rsid w:val="005E4248"/>
    <w:rsid w:val="00626805"/>
    <w:rsid w:val="006368FD"/>
    <w:rsid w:val="00647B91"/>
    <w:rsid w:val="008F67B8"/>
    <w:rsid w:val="00B6733F"/>
    <w:rsid w:val="00B85288"/>
    <w:rsid w:val="00BF421D"/>
    <w:rsid w:val="00DC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E66C6067304EF784F4497FFD9985F5">
    <w:name w:val="C2E66C6067304EF784F4497FFD9985F5"/>
    <w:rsid w:val="00120283"/>
  </w:style>
  <w:style w:type="paragraph" w:customStyle="1" w:styleId="E99151AAE1C44EFCA2FF4585356587DC">
    <w:name w:val="E99151AAE1C44EFCA2FF4585356587DC"/>
    <w:rsid w:val="00120283"/>
  </w:style>
  <w:style w:type="paragraph" w:customStyle="1" w:styleId="42CB16097F4C441A9A4B64598820FB93">
    <w:name w:val="42CB16097F4C441A9A4B64598820FB93"/>
    <w:rsid w:val="00120283"/>
  </w:style>
  <w:style w:type="paragraph" w:customStyle="1" w:styleId="6ABDEB4E606044EE998230BDCE1D96F0">
    <w:name w:val="6ABDEB4E606044EE998230BDCE1D96F0"/>
    <w:rsid w:val="00120283"/>
  </w:style>
  <w:style w:type="paragraph" w:customStyle="1" w:styleId="7D201CC183CA4FCE958B81EB298DC5B5">
    <w:name w:val="7D201CC183CA4FCE958B81EB298DC5B5"/>
    <w:rsid w:val="00120283"/>
  </w:style>
  <w:style w:type="character" w:styleId="PlaceholderText">
    <w:name w:val="Placeholder Text"/>
    <w:basedOn w:val="DefaultParagraphFont"/>
    <w:uiPriority w:val="99"/>
    <w:semiHidden/>
    <w:rsid w:val="002A49C1"/>
    <w:rPr>
      <w:color w:val="808080"/>
    </w:rPr>
  </w:style>
  <w:style w:type="paragraph" w:customStyle="1" w:styleId="D6DCA6D1E9334D43AC49A0B1A3D58A9B">
    <w:name w:val="D6DCA6D1E9334D43AC49A0B1A3D58A9B"/>
    <w:rsid w:val="00120283"/>
  </w:style>
  <w:style w:type="paragraph" w:customStyle="1" w:styleId="5D39DCDB41A946B0BEDF427FA9D6649E">
    <w:name w:val="5D39DCDB41A946B0BEDF427FA9D6649E"/>
    <w:rsid w:val="00120283"/>
  </w:style>
  <w:style w:type="paragraph" w:customStyle="1" w:styleId="777D14C1CCC9414DA7C1BD4C9A4F2E52">
    <w:name w:val="777D14C1CCC9414DA7C1BD4C9A4F2E52"/>
    <w:rsid w:val="00120283"/>
  </w:style>
  <w:style w:type="paragraph" w:customStyle="1" w:styleId="F67961AE00AF45CB9D893DAE9ACF48FA">
    <w:name w:val="F67961AE00AF45CB9D893DAE9ACF48FA"/>
    <w:rsid w:val="00120283"/>
  </w:style>
  <w:style w:type="paragraph" w:customStyle="1" w:styleId="CE6598270B734FF093D7801BFCF09A16">
    <w:name w:val="CE6598270B734FF093D7801BFCF09A16"/>
    <w:rsid w:val="00120283"/>
  </w:style>
  <w:style w:type="paragraph" w:customStyle="1" w:styleId="91C235B6C17A4494985BFF445757DF73">
    <w:name w:val="91C235B6C17A4494985BFF445757DF73"/>
    <w:rsid w:val="00120283"/>
  </w:style>
  <w:style w:type="paragraph" w:customStyle="1" w:styleId="B4040181A9FD4EA58F2D6C8B273FF477">
    <w:name w:val="B4040181A9FD4EA58F2D6C8B273FF477"/>
    <w:rsid w:val="00120283"/>
  </w:style>
  <w:style w:type="paragraph" w:customStyle="1" w:styleId="2B97DB92B1704E4CB04D4FE542A13FD5">
    <w:name w:val="2B97DB92B1704E4CB04D4FE542A13FD5"/>
    <w:rsid w:val="00120283"/>
  </w:style>
  <w:style w:type="paragraph" w:customStyle="1" w:styleId="Description">
    <w:name w:val="Description"/>
    <w:basedOn w:val="Normal"/>
    <w:qFormat/>
    <w:rsid w:val="00120283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BC0F5C96929D4879BA5E07552B0C1A43">
    <w:name w:val="BC0F5C96929D4879BA5E07552B0C1A43"/>
    <w:rsid w:val="00120283"/>
  </w:style>
  <w:style w:type="paragraph" w:customStyle="1" w:styleId="FC7DC7C7F571448E9DF531475EDC028E">
    <w:name w:val="FC7DC7C7F571448E9DF531475EDC028E"/>
    <w:rsid w:val="00120283"/>
  </w:style>
  <w:style w:type="paragraph" w:customStyle="1" w:styleId="39A257EB4A1A4B7BA99CB506C154E646">
    <w:name w:val="39A257EB4A1A4B7BA99CB506C154E646"/>
    <w:rsid w:val="00120283"/>
  </w:style>
  <w:style w:type="paragraph" w:customStyle="1" w:styleId="82F03DEB5AE147F9977FDFBD4CB2DF3F">
    <w:name w:val="82F03DEB5AE147F9977FDFBD4CB2DF3F"/>
    <w:rsid w:val="00120283"/>
  </w:style>
  <w:style w:type="paragraph" w:customStyle="1" w:styleId="BE1FD36D7F154042AC1BF503C4DEECED">
    <w:name w:val="BE1FD36D7F154042AC1BF503C4DEECED"/>
    <w:rsid w:val="00120283"/>
  </w:style>
  <w:style w:type="paragraph" w:customStyle="1" w:styleId="5476561D01B9481EA54567EF57EBD495">
    <w:name w:val="5476561D01B9481EA54567EF57EBD495"/>
    <w:rsid w:val="00120283"/>
  </w:style>
  <w:style w:type="paragraph" w:customStyle="1" w:styleId="EA8078C1667E4D85B54D5447FEAB5B1F">
    <w:name w:val="EA8078C1667E4D85B54D5447FEAB5B1F"/>
    <w:rsid w:val="00120283"/>
  </w:style>
  <w:style w:type="paragraph" w:customStyle="1" w:styleId="787F2B2D341F48759D5F097B596F14A7">
    <w:name w:val="787F2B2D341F48759D5F097B596F14A7"/>
    <w:rsid w:val="00120283"/>
  </w:style>
  <w:style w:type="paragraph" w:customStyle="1" w:styleId="AC596C49274744918117A954FBE563B8">
    <w:name w:val="AC596C49274744918117A954FBE563B8"/>
    <w:rsid w:val="00120283"/>
  </w:style>
  <w:style w:type="paragraph" w:customStyle="1" w:styleId="9D1417D14A7F483C8C7F04AB0FAB7B0E">
    <w:name w:val="9D1417D14A7F483C8C7F04AB0FAB7B0E"/>
    <w:rsid w:val="00120283"/>
  </w:style>
  <w:style w:type="paragraph" w:customStyle="1" w:styleId="D7F0FDE3AEB34B2EA509DC8CB53750D3">
    <w:name w:val="D7F0FDE3AEB34B2EA509DC8CB53750D3"/>
    <w:rsid w:val="00120283"/>
  </w:style>
  <w:style w:type="paragraph" w:customStyle="1" w:styleId="3F0885E546644CF8A9C9FD9564AE4042">
    <w:name w:val="3F0885E546644CF8A9C9FD9564AE4042"/>
    <w:rsid w:val="00120283"/>
  </w:style>
  <w:style w:type="paragraph" w:customStyle="1" w:styleId="3AE62AAE5A474BB2940B8B6269AD58BF">
    <w:name w:val="3AE62AAE5A474BB2940B8B6269AD58BF"/>
    <w:rsid w:val="00120283"/>
  </w:style>
  <w:style w:type="paragraph" w:customStyle="1" w:styleId="36D4FA43980846E8AEBFD2A76DA86BF3">
    <w:name w:val="36D4FA43980846E8AEBFD2A76DA86BF3"/>
    <w:rsid w:val="00120283"/>
  </w:style>
  <w:style w:type="paragraph" w:customStyle="1" w:styleId="996851FCF64E4A519A4A450137BC56B9">
    <w:name w:val="996851FCF64E4A519A4A450137BC56B9"/>
    <w:rsid w:val="00120283"/>
  </w:style>
  <w:style w:type="paragraph" w:customStyle="1" w:styleId="62446E42244A4B3A9B39B3649491B4A3">
    <w:name w:val="62446E42244A4B3A9B39B3649491B4A3"/>
    <w:rsid w:val="00120283"/>
  </w:style>
  <w:style w:type="paragraph" w:customStyle="1" w:styleId="F01214F1D6CB49D390D97160D024337E">
    <w:name w:val="F01214F1D6CB49D390D97160D024337E"/>
    <w:rsid w:val="00120283"/>
  </w:style>
  <w:style w:type="paragraph" w:customStyle="1" w:styleId="DCD4C99B4D4B4082A5FCF15A4DE26610">
    <w:name w:val="DCD4C99B4D4B4082A5FCF15A4DE26610"/>
    <w:rsid w:val="00120283"/>
  </w:style>
  <w:style w:type="paragraph" w:customStyle="1" w:styleId="A2DBEF17CF444804B47DA904886D68F1">
    <w:name w:val="A2DBEF17CF444804B47DA904886D68F1"/>
    <w:rsid w:val="002A49C1"/>
  </w:style>
  <w:style w:type="paragraph" w:customStyle="1" w:styleId="9549B5B2C5584E71BC8C1AD15E84BCBD">
    <w:name w:val="9549B5B2C5584E71BC8C1AD15E84BCBD"/>
    <w:rsid w:val="002A49C1"/>
  </w:style>
  <w:style w:type="paragraph" w:customStyle="1" w:styleId="3AA28F452ADD44AB9BD67AA9BE822EF6">
    <w:name w:val="3AA28F452ADD44AB9BD67AA9BE822EF6"/>
    <w:rsid w:val="002A49C1"/>
  </w:style>
  <w:style w:type="paragraph" w:customStyle="1" w:styleId="D22401F6D78348F6996F3CAED4E63B6B">
    <w:name w:val="D22401F6D78348F6996F3CAED4E63B6B"/>
    <w:rsid w:val="002A49C1"/>
  </w:style>
  <w:style w:type="paragraph" w:customStyle="1" w:styleId="857920F4AA8547F6B3806CB64B047F33">
    <w:name w:val="857920F4AA8547F6B3806CB64B047F33"/>
    <w:rsid w:val="002A49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B1815-41B2-4F34-9355-9B8AFEB6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Hewlett-Packard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April m. moye</dc:creator>
  <cp:lastModifiedBy>Microsoft</cp:lastModifiedBy>
  <cp:revision>2</cp:revision>
  <cp:lastPrinted>2016-04-20T16:18:00Z</cp:lastPrinted>
  <dcterms:created xsi:type="dcterms:W3CDTF">2018-06-13T15:57:00Z</dcterms:created>
  <dcterms:modified xsi:type="dcterms:W3CDTF">2018-06-13T15:57:00Z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