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AB286" w14:textId="77777777" w:rsidR="0010062A" w:rsidRPr="00943962" w:rsidRDefault="00AC6A35" w:rsidP="0010062A">
      <w:pPr>
        <w:rPr>
          <w:b/>
        </w:rPr>
      </w:pPr>
      <w:r>
        <w:tab/>
      </w:r>
      <w:r>
        <w:tab/>
      </w:r>
      <w:r>
        <w:tab/>
      </w:r>
      <w:r>
        <w:tab/>
      </w:r>
      <w:r w:rsidR="0010062A" w:rsidRPr="00943962">
        <w:rPr>
          <w:b/>
          <w:sz w:val="44"/>
          <w:szCs w:val="32"/>
        </w:rPr>
        <w:t>Taylor Masciocchi</w:t>
      </w:r>
    </w:p>
    <w:p w14:paraId="1BBFC9A2" w14:textId="7B0AE805" w:rsidR="0010062A" w:rsidRDefault="005E2061" w:rsidP="0010062A">
      <w:pPr>
        <w:spacing w:after="0" w:line="240" w:lineRule="auto"/>
      </w:pPr>
      <w:r>
        <w:t>Home Address</w:t>
      </w:r>
      <w:r w:rsidR="0010062A">
        <w:t>:</w:t>
      </w:r>
      <w:r w:rsidR="0010062A">
        <w:tab/>
      </w:r>
      <w:r w:rsidR="0010062A">
        <w:tab/>
      </w:r>
      <w:r w:rsidR="0010062A">
        <w:tab/>
      </w:r>
      <w:r w:rsidR="0010062A">
        <w:tab/>
      </w:r>
      <w:r w:rsidR="0010062A">
        <w:tab/>
      </w:r>
      <w:r w:rsidR="0010062A">
        <w:tab/>
        <w:t xml:space="preserve">                       </w:t>
      </w:r>
    </w:p>
    <w:p w14:paraId="27A71C40" w14:textId="79D85391" w:rsidR="0010062A" w:rsidRDefault="005E2061" w:rsidP="0010062A">
      <w:pPr>
        <w:spacing w:after="0" w:line="240" w:lineRule="auto"/>
      </w:pPr>
      <w:r>
        <w:t xml:space="preserve">520 E. </w:t>
      </w:r>
      <w:proofErr w:type="spellStart"/>
      <w:r>
        <w:t>Evesham</w:t>
      </w:r>
      <w:proofErr w:type="spellEnd"/>
      <w:r>
        <w:t xml:space="preserve"> Rd. </w:t>
      </w:r>
      <w:r w:rsidR="0010062A">
        <w:tab/>
      </w:r>
      <w:r w:rsidR="0010062A">
        <w:tab/>
      </w:r>
      <w:r w:rsidR="0010062A">
        <w:tab/>
      </w:r>
      <w:r w:rsidR="0010062A">
        <w:tab/>
      </w:r>
      <w:r w:rsidR="0010062A">
        <w:tab/>
        <w:t xml:space="preserve">                       </w:t>
      </w:r>
    </w:p>
    <w:p w14:paraId="50F39944" w14:textId="20FDF669" w:rsidR="0010062A" w:rsidRDefault="005E2061" w:rsidP="0010062A">
      <w:pPr>
        <w:spacing w:after="0" w:line="240" w:lineRule="auto"/>
      </w:pPr>
      <w:r>
        <w:t>Glendora, NJ, 08029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5334E19" w14:textId="77777777" w:rsidR="005E2061" w:rsidRDefault="005E2061" w:rsidP="0010062A">
      <w:pPr>
        <w:spacing w:after="0" w:line="240" w:lineRule="auto"/>
      </w:pPr>
      <w:r>
        <w:t>856-655-6761</w:t>
      </w:r>
    </w:p>
    <w:p w14:paraId="2C4BB3A0" w14:textId="6C47DE5C" w:rsidR="0010062A" w:rsidRDefault="000017A8" w:rsidP="0010062A">
      <w:pPr>
        <w:spacing w:after="0" w:line="240" w:lineRule="auto"/>
      </w:pPr>
      <w:r>
        <w:t>tuj84273@temple.edu</w:t>
      </w:r>
    </w:p>
    <w:p w14:paraId="6F36C682" w14:textId="77777777" w:rsidR="0010062A" w:rsidRDefault="0010062A" w:rsidP="0010062A">
      <w:pPr>
        <w:spacing w:after="0" w:line="240" w:lineRule="auto"/>
      </w:pPr>
    </w:p>
    <w:p w14:paraId="484E9710" w14:textId="77777777" w:rsidR="00C34C3E" w:rsidRDefault="0010062A" w:rsidP="0010062A">
      <w:pPr>
        <w:spacing w:after="0" w:line="240" w:lineRule="auto"/>
      </w:pPr>
      <w:r w:rsidRPr="009D1299">
        <w:rPr>
          <w:b/>
          <w:bCs/>
        </w:rPr>
        <w:t xml:space="preserve">EDUCATION </w:t>
      </w:r>
      <w:r>
        <w:t xml:space="preserve">                    </w:t>
      </w:r>
    </w:p>
    <w:p w14:paraId="236A4AB6" w14:textId="0A0618A2" w:rsidR="0010062A" w:rsidRPr="00AC6A35" w:rsidRDefault="0010062A" w:rsidP="00C34C3E">
      <w:pPr>
        <w:spacing w:after="0" w:line="240" w:lineRule="auto"/>
        <w:ind w:firstLine="720"/>
        <w:rPr>
          <w:b/>
          <w:bCs/>
        </w:rPr>
      </w:pPr>
      <w:r w:rsidRPr="00AC6A35">
        <w:rPr>
          <w:b/>
          <w:bCs/>
        </w:rPr>
        <w:t>The University of Scranton, Scranton, PA</w:t>
      </w:r>
    </w:p>
    <w:p w14:paraId="3FC0E7BB" w14:textId="3A7899F3" w:rsidR="00AC6A35" w:rsidRDefault="00C34C3E" w:rsidP="0010062A">
      <w:pPr>
        <w:spacing w:after="0" w:line="240" w:lineRule="auto"/>
      </w:pPr>
      <w:r>
        <w:tab/>
      </w:r>
      <w:r w:rsidR="00AC6A35">
        <w:t>Council for Students in Human Services Education Accreditation</w:t>
      </w:r>
    </w:p>
    <w:p w14:paraId="5D573181" w14:textId="2A5B96EB" w:rsidR="00AC6A35" w:rsidRPr="00DC6DB8" w:rsidRDefault="00AC6A35" w:rsidP="00C34C3E">
      <w:pPr>
        <w:spacing w:after="0" w:line="240" w:lineRule="auto"/>
        <w:ind w:firstLine="720"/>
        <w:rPr>
          <w:b/>
          <w:bCs/>
        </w:rPr>
      </w:pPr>
      <w:r w:rsidRPr="00AC6A35">
        <w:rPr>
          <w:b/>
          <w:bCs/>
        </w:rPr>
        <w:t>B.S. Counseling &amp; Human Services</w:t>
      </w:r>
    </w:p>
    <w:p w14:paraId="27B9CBCF" w14:textId="52C30F58" w:rsidR="00C34C3E" w:rsidRDefault="00C34C3E" w:rsidP="0014292C">
      <w:pPr>
        <w:spacing w:after="0" w:line="240" w:lineRule="auto"/>
      </w:pPr>
      <w:r>
        <w:tab/>
      </w:r>
      <w:r w:rsidR="00BD310B">
        <w:t>Cumulative GPA: 3.2</w:t>
      </w:r>
      <w:r w:rsidR="005E2061">
        <w:t>6</w:t>
      </w:r>
      <w:r w:rsidR="00AC6A35">
        <w:t xml:space="preserve">      </w:t>
      </w:r>
      <w:r w:rsidR="008B1D0D">
        <w:t xml:space="preserve">             GPA in major: 3.7</w:t>
      </w:r>
      <w:r w:rsidR="005E2061">
        <w:t>3</w:t>
      </w:r>
    </w:p>
    <w:p w14:paraId="1AAF401A" w14:textId="385E30DB" w:rsidR="00CB06F4" w:rsidRDefault="00CB06F4" w:rsidP="0014292C">
      <w:pPr>
        <w:spacing w:after="0" w:line="240" w:lineRule="auto"/>
        <w:rPr>
          <w:b/>
        </w:rPr>
      </w:pPr>
      <w:r>
        <w:tab/>
      </w:r>
      <w:r>
        <w:rPr>
          <w:b/>
        </w:rPr>
        <w:t>Temple University School of Social Work, Philadelphia, PA</w:t>
      </w:r>
    </w:p>
    <w:p w14:paraId="3BD80E1F" w14:textId="5BB7D89C" w:rsidR="00CB06F4" w:rsidRPr="00CB06F4" w:rsidRDefault="00CB06F4" w:rsidP="00CB06F4">
      <w:pPr>
        <w:spacing w:after="0" w:line="240" w:lineRule="auto"/>
      </w:pPr>
      <w:r>
        <w:rPr>
          <w:b/>
        </w:rPr>
        <w:tab/>
      </w:r>
      <w:r>
        <w:t>Candidate for MSW degree, May 2023</w:t>
      </w:r>
      <w:bookmarkStart w:id="0" w:name="_GoBack"/>
      <w:bookmarkEnd w:id="0"/>
    </w:p>
    <w:p w14:paraId="024E3724" w14:textId="77777777" w:rsidR="00C34C3E" w:rsidRDefault="00AC6A35" w:rsidP="00DC6DB8">
      <w:pPr>
        <w:spacing w:after="0" w:line="240" w:lineRule="auto"/>
      </w:pPr>
      <w:r w:rsidRPr="009D1299">
        <w:rPr>
          <w:b/>
          <w:bCs/>
        </w:rPr>
        <w:t xml:space="preserve">HONORS                         </w:t>
      </w:r>
      <w:r>
        <w:t xml:space="preserve"> </w:t>
      </w:r>
      <w:r w:rsidR="00943962">
        <w:t xml:space="preserve"> </w:t>
      </w:r>
    </w:p>
    <w:p w14:paraId="2E3137A5" w14:textId="0DA60E63" w:rsidR="00AC6A35" w:rsidRDefault="00AC6A35" w:rsidP="00C34C3E">
      <w:pPr>
        <w:spacing w:after="0" w:line="240" w:lineRule="auto"/>
        <w:ind w:firstLine="720"/>
      </w:pPr>
      <w:r>
        <w:t>University of Scranton Spring 2016 Dean’s List</w:t>
      </w:r>
    </w:p>
    <w:p w14:paraId="0DB3E528" w14:textId="06E97AB3" w:rsidR="001759C6" w:rsidRPr="00DC6DB8" w:rsidRDefault="001759C6" w:rsidP="00C34C3E">
      <w:pPr>
        <w:spacing w:after="0" w:line="240" w:lineRule="auto"/>
        <w:ind w:firstLine="720"/>
        <w:rPr>
          <w:b/>
          <w:bCs/>
        </w:rPr>
      </w:pPr>
      <w:r>
        <w:t xml:space="preserve">University of Scranton  Fall 2017 Dean’s List </w:t>
      </w:r>
    </w:p>
    <w:p w14:paraId="18C037DB" w14:textId="77777777" w:rsidR="005E2061" w:rsidRDefault="003769A0" w:rsidP="005E2061">
      <w:pPr>
        <w:spacing w:after="0" w:line="240" w:lineRule="auto"/>
        <w:ind w:firstLine="720"/>
      </w:pPr>
      <w:r>
        <w:t xml:space="preserve">VIP Paul Vi High School Award </w:t>
      </w:r>
    </w:p>
    <w:p w14:paraId="3F9D67AE" w14:textId="212B7DDD" w:rsidR="00C34C3E" w:rsidRPr="005E2061" w:rsidRDefault="009D1299" w:rsidP="005E2061">
      <w:pPr>
        <w:spacing w:after="0" w:line="240" w:lineRule="auto"/>
        <w:ind w:left="40"/>
      </w:pPr>
      <w:r w:rsidRPr="009D1299">
        <w:rPr>
          <w:b/>
          <w:bCs/>
        </w:rPr>
        <w:t>PRACTICAL EXPERIENCE</w:t>
      </w:r>
    </w:p>
    <w:p w14:paraId="6BFFC6F1" w14:textId="45267DF4" w:rsidR="009D1299" w:rsidRPr="005D0F6F" w:rsidRDefault="005D0F6F" w:rsidP="005D0F6F">
      <w:pPr>
        <w:spacing w:after="0" w:line="240" w:lineRule="auto"/>
        <w:ind w:left="720" w:firstLine="40"/>
        <w:rPr>
          <w:b/>
          <w:bCs/>
          <w:i/>
        </w:rPr>
      </w:pPr>
      <w:r w:rsidRPr="005D0F6F">
        <w:rPr>
          <w:bCs/>
          <w:i/>
        </w:rPr>
        <w:t>Volunteer/Student-Teacher,</w:t>
      </w:r>
      <w:r w:rsidRPr="005D0F6F">
        <w:rPr>
          <w:b/>
          <w:bCs/>
          <w:i/>
        </w:rPr>
        <w:t xml:space="preserve"> </w:t>
      </w:r>
      <w:r w:rsidR="009D1299" w:rsidRPr="005D0F6F">
        <w:rPr>
          <w:i/>
        </w:rPr>
        <w:t>Montessori</w:t>
      </w:r>
      <w:r w:rsidR="009D1299" w:rsidRPr="00943962">
        <w:rPr>
          <w:i/>
        </w:rPr>
        <w:t xml:space="preserve"> Pre-School and Kindergarten, Scranton, PA</w:t>
      </w:r>
      <w:r>
        <w:rPr>
          <w:i/>
        </w:rPr>
        <w:t xml:space="preserve"> (Fall 2014, March 2015 – May 2015)</w:t>
      </w:r>
    </w:p>
    <w:p w14:paraId="4E7FF0B4" w14:textId="77777777" w:rsidR="009D1299" w:rsidRPr="005D0F6F" w:rsidRDefault="009D1299" w:rsidP="00C34C3E">
      <w:pPr>
        <w:pStyle w:val="ListParagraph"/>
        <w:numPr>
          <w:ilvl w:val="0"/>
          <w:numId w:val="13"/>
        </w:numPr>
        <w:spacing w:after="0" w:line="240" w:lineRule="auto"/>
        <w:rPr>
          <w:iCs/>
        </w:rPr>
      </w:pPr>
      <w:r w:rsidRPr="005D0F6F">
        <w:rPr>
          <w:iCs/>
        </w:rPr>
        <w:t xml:space="preserve">Taught and aided adolescents </w:t>
      </w:r>
    </w:p>
    <w:p w14:paraId="1D420BA0" w14:textId="77777777" w:rsidR="009D1299" w:rsidRPr="005D0F6F" w:rsidRDefault="009D1299" w:rsidP="00C34C3E">
      <w:pPr>
        <w:pStyle w:val="ListParagraph"/>
        <w:numPr>
          <w:ilvl w:val="0"/>
          <w:numId w:val="13"/>
        </w:numPr>
        <w:spacing w:after="0" w:line="240" w:lineRule="auto"/>
        <w:rPr>
          <w:iCs/>
        </w:rPr>
      </w:pPr>
      <w:r w:rsidRPr="005D0F6F">
        <w:rPr>
          <w:iCs/>
        </w:rPr>
        <w:t>Interacted with a diverse population of children</w:t>
      </w:r>
    </w:p>
    <w:p w14:paraId="4334A07B" w14:textId="28AE1307" w:rsidR="00943962" w:rsidRPr="005D0F6F" w:rsidRDefault="009D1299" w:rsidP="00C34C3E">
      <w:pPr>
        <w:pStyle w:val="ListParagraph"/>
        <w:numPr>
          <w:ilvl w:val="0"/>
          <w:numId w:val="13"/>
        </w:numPr>
        <w:spacing w:after="0" w:line="240" w:lineRule="auto"/>
        <w:rPr>
          <w:iCs/>
        </w:rPr>
      </w:pPr>
      <w:r w:rsidRPr="005D0F6F">
        <w:rPr>
          <w:iCs/>
        </w:rPr>
        <w:t xml:space="preserve">Demonstrated problem solving skills </w:t>
      </w:r>
    </w:p>
    <w:p w14:paraId="725BEEA7" w14:textId="64A1392F" w:rsidR="009B0BEB" w:rsidRPr="009B0BEB" w:rsidRDefault="009B0BEB" w:rsidP="009B0BEB">
      <w:pPr>
        <w:spacing w:after="0" w:line="240" w:lineRule="auto"/>
        <w:ind w:firstLine="720"/>
        <w:rPr>
          <w:i/>
          <w:iCs/>
        </w:rPr>
      </w:pPr>
      <w:r>
        <w:rPr>
          <w:i/>
          <w:iCs/>
        </w:rPr>
        <w:t>Student Worker, The University of Scranton, Scranton</w:t>
      </w:r>
      <w:r w:rsidR="00DC6DB8" w:rsidRPr="00943962">
        <w:rPr>
          <w:i/>
          <w:iCs/>
        </w:rPr>
        <w:t xml:space="preserve">, PA </w:t>
      </w:r>
      <w:r>
        <w:rPr>
          <w:i/>
          <w:iCs/>
        </w:rPr>
        <w:t>(January 2015-August 2017</w:t>
      </w:r>
      <w:r w:rsidR="005D0F6F">
        <w:rPr>
          <w:i/>
          <w:iCs/>
        </w:rPr>
        <w:t>)</w:t>
      </w:r>
    </w:p>
    <w:p w14:paraId="138C52F9" w14:textId="0B1F33B9" w:rsidR="00DC6DB8" w:rsidRDefault="009B0BEB" w:rsidP="00C34C3E">
      <w:pPr>
        <w:pStyle w:val="ListParagraph"/>
        <w:numPr>
          <w:ilvl w:val="0"/>
          <w:numId w:val="14"/>
        </w:numPr>
        <w:spacing w:after="0" w:line="240" w:lineRule="auto"/>
        <w:rPr>
          <w:iCs/>
        </w:rPr>
      </w:pPr>
      <w:r>
        <w:rPr>
          <w:iCs/>
        </w:rPr>
        <w:t xml:space="preserve">Answer incoming phone calls for a staff of 8 professionals </w:t>
      </w:r>
    </w:p>
    <w:p w14:paraId="37D540AE" w14:textId="5082DF25" w:rsidR="009B0BEB" w:rsidRPr="005D0F6F" w:rsidRDefault="009B0BEB" w:rsidP="00C34C3E">
      <w:pPr>
        <w:pStyle w:val="ListParagraph"/>
        <w:numPr>
          <w:ilvl w:val="0"/>
          <w:numId w:val="14"/>
        </w:numPr>
        <w:spacing w:after="0" w:line="240" w:lineRule="auto"/>
        <w:rPr>
          <w:iCs/>
        </w:rPr>
      </w:pPr>
      <w:r>
        <w:rPr>
          <w:iCs/>
        </w:rPr>
        <w:t xml:space="preserve">Assist students as they come into the office with questions and concerns </w:t>
      </w:r>
    </w:p>
    <w:p w14:paraId="56F95F98" w14:textId="0AFB4560" w:rsidR="009B0BEB" w:rsidRPr="005D0F6F" w:rsidRDefault="009B0BEB" w:rsidP="00C34C3E">
      <w:pPr>
        <w:pStyle w:val="ListParagraph"/>
        <w:numPr>
          <w:ilvl w:val="0"/>
          <w:numId w:val="14"/>
        </w:numPr>
        <w:spacing w:after="0" w:line="240" w:lineRule="auto"/>
        <w:rPr>
          <w:iCs/>
        </w:rPr>
      </w:pPr>
      <w:r>
        <w:rPr>
          <w:iCs/>
        </w:rPr>
        <w:t xml:space="preserve">Worked to organize and set up math laboratory for students. </w:t>
      </w:r>
    </w:p>
    <w:p w14:paraId="185C561E" w14:textId="6D13993D" w:rsidR="009F25C2" w:rsidRDefault="005D0F6F" w:rsidP="00C34C3E">
      <w:pPr>
        <w:spacing w:after="0" w:line="240" w:lineRule="auto"/>
        <w:ind w:firstLine="720"/>
        <w:rPr>
          <w:i/>
          <w:iCs/>
        </w:rPr>
      </w:pPr>
      <w:r>
        <w:rPr>
          <w:i/>
          <w:iCs/>
        </w:rPr>
        <w:t xml:space="preserve">Intern, </w:t>
      </w:r>
      <w:r w:rsidR="00C34C3E">
        <w:rPr>
          <w:i/>
          <w:iCs/>
        </w:rPr>
        <w:t xml:space="preserve">Bellevue Center, Scranton, </w:t>
      </w:r>
      <w:r w:rsidR="009F25C2">
        <w:rPr>
          <w:i/>
          <w:iCs/>
        </w:rPr>
        <w:t>PA</w:t>
      </w:r>
      <w:r>
        <w:rPr>
          <w:i/>
          <w:iCs/>
        </w:rPr>
        <w:t xml:space="preserve"> (Jan 2017 – May 2017)</w:t>
      </w:r>
    </w:p>
    <w:p w14:paraId="5FC59FBD" w14:textId="082F12BA" w:rsidR="009F25C2" w:rsidRPr="005D0F6F" w:rsidRDefault="009F25C2" w:rsidP="00C34C3E">
      <w:pPr>
        <w:pStyle w:val="ListParagraph"/>
        <w:numPr>
          <w:ilvl w:val="0"/>
          <w:numId w:val="15"/>
        </w:numPr>
        <w:spacing w:after="0" w:line="240" w:lineRule="auto"/>
        <w:rPr>
          <w:iCs/>
        </w:rPr>
      </w:pPr>
      <w:r w:rsidRPr="005D0F6F">
        <w:rPr>
          <w:iCs/>
        </w:rPr>
        <w:t xml:space="preserve">Created a safe healthy learning environment </w:t>
      </w:r>
    </w:p>
    <w:p w14:paraId="6E3BD389" w14:textId="1BA91257" w:rsidR="009F25C2" w:rsidRPr="005D0F6F" w:rsidRDefault="009F25C2" w:rsidP="00C34C3E">
      <w:pPr>
        <w:pStyle w:val="ListParagraph"/>
        <w:numPr>
          <w:ilvl w:val="0"/>
          <w:numId w:val="15"/>
        </w:numPr>
        <w:spacing w:after="0" w:line="240" w:lineRule="auto"/>
        <w:rPr>
          <w:iCs/>
        </w:rPr>
      </w:pPr>
      <w:r w:rsidRPr="005D0F6F">
        <w:rPr>
          <w:iCs/>
        </w:rPr>
        <w:t xml:space="preserve">Taught strategic coping skills to children ages 5 and up </w:t>
      </w:r>
    </w:p>
    <w:p w14:paraId="5AAAA258" w14:textId="2FA31D36" w:rsidR="00943962" w:rsidRPr="00C34C3E" w:rsidRDefault="00044F32" w:rsidP="00C34C3E">
      <w:pPr>
        <w:pStyle w:val="ListParagraph"/>
        <w:numPr>
          <w:ilvl w:val="0"/>
          <w:numId w:val="15"/>
        </w:numPr>
        <w:spacing w:after="0" w:line="240" w:lineRule="auto"/>
        <w:rPr>
          <w:i/>
          <w:iCs/>
        </w:rPr>
      </w:pPr>
      <w:r>
        <w:rPr>
          <w:iCs/>
        </w:rPr>
        <w:t xml:space="preserve">Developed and initiated </w:t>
      </w:r>
      <w:r w:rsidR="00BC0AEF">
        <w:rPr>
          <w:iCs/>
        </w:rPr>
        <w:t xml:space="preserve">programs to provide self-care to at risk youth </w:t>
      </w:r>
    </w:p>
    <w:p w14:paraId="69D93E83" w14:textId="7231926F" w:rsidR="00C34C3E" w:rsidRDefault="005D0F6F" w:rsidP="00C34C3E">
      <w:pPr>
        <w:spacing w:after="0" w:line="240" w:lineRule="auto"/>
        <w:ind w:firstLine="720"/>
        <w:rPr>
          <w:i/>
          <w:iCs/>
        </w:rPr>
      </w:pPr>
      <w:r>
        <w:rPr>
          <w:i/>
          <w:iCs/>
        </w:rPr>
        <w:t xml:space="preserve">Intern, </w:t>
      </w:r>
      <w:r w:rsidR="00C34C3E">
        <w:rPr>
          <w:i/>
          <w:iCs/>
        </w:rPr>
        <w:t>Aaron Center, Dickson City, PA</w:t>
      </w:r>
      <w:r>
        <w:rPr>
          <w:i/>
          <w:iCs/>
        </w:rPr>
        <w:t xml:space="preserve"> (Aug 2017 – Dec 2017)</w:t>
      </w:r>
    </w:p>
    <w:p w14:paraId="0AC9F21B" w14:textId="4F5D7D3B" w:rsidR="00C34C3E" w:rsidRPr="005D0F6F" w:rsidRDefault="00C34C3E" w:rsidP="00C34C3E">
      <w:pPr>
        <w:pStyle w:val="ListParagraph"/>
        <w:numPr>
          <w:ilvl w:val="0"/>
          <w:numId w:val="16"/>
        </w:numPr>
        <w:spacing w:after="0" w:line="240" w:lineRule="auto"/>
        <w:rPr>
          <w:iCs/>
        </w:rPr>
      </w:pPr>
      <w:r w:rsidRPr="005D0F6F">
        <w:rPr>
          <w:iCs/>
        </w:rPr>
        <w:t>Operated under supervision of outpatient supervisor for critical mental health services.</w:t>
      </w:r>
    </w:p>
    <w:p w14:paraId="522A2970" w14:textId="43241A6D" w:rsidR="00BC0AEF" w:rsidRDefault="00BC0AEF" w:rsidP="00C34C3E">
      <w:pPr>
        <w:pStyle w:val="ListParagraph"/>
        <w:numPr>
          <w:ilvl w:val="0"/>
          <w:numId w:val="16"/>
        </w:numPr>
        <w:spacing w:after="0" w:line="240" w:lineRule="auto"/>
        <w:rPr>
          <w:iCs/>
        </w:rPr>
      </w:pPr>
      <w:r w:rsidRPr="00BC0AEF">
        <w:rPr>
          <w:iCs/>
        </w:rPr>
        <w:t>Assist with screenings, intakes,</w:t>
      </w:r>
      <w:r>
        <w:rPr>
          <w:iCs/>
        </w:rPr>
        <w:t xml:space="preserve"> goal plans, discharge planning.</w:t>
      </w:r>
    </w:p>
    <w:p w14:paraId="7B43551D" w14:textId="69F7327E" w:rsidR="00BC0AEF" w:rsidRDefault="00BC0AEF" w:rsidP="00C34C3E">
      <w:pPr>
        <w:pStyle w:val="ListParagraph"/>
        <w:numPr>
          <w:ilvl w:val="0"/>
          <w:numId w:val="16"/>
        </w:numPr>
        <w:spacing w:after="0" w:line="240" w:lineRule="auto"/>
        <w:rPr>
          <w:iCs/>
        </w:rPr>
      </w:pPr>
      <w:r>
        <w:rPr>
          <w:iCs/>
        </w:rPr>
        <w:t xml:space="preserve">Co-facilitate psychological evaluations and therapeutic sessions </w:t>
      </w:r>
    </w:p>
    <w:p w14:paraId="32AF71E4" w14:textId="4D8E1E4B" w:rsidR="00C34C3E" w:rsidRDefault="005D0F6F" w:rsidP="00C34C3E">
      <w:pPr>
        <w:spacing w:after="0" w:line="240" w:lineRule="auto"/>
        <w:ind w:firstLine="720"/>
        <w:rPr>
          <w:i/>
          <w:iCs/>
        </w:rPr>
      </w:pPr>
      <w:r>
        <w:rPr>
          <w:i/>
          <w:iCs/>
        </w:rPr>
        <w:t xml:space="preserve">Pre-school Teacher, </w:t>
      </w:r>
      <w:r w:rsidR="00C34C3E">
        <w:rPr>
          <w:i/>
          <w:iCs/>
        </w:rPr>
        <w:t>ABC Me Grow Daycare, Williamstown, NJ</w:t>
      </w:r>
      <w:r w:rsidR="000D1BF6">
        <w:rPr>
          <w:i/>
          <w:iCs/>
        </w:rPr>
        <w:t xml:space="preserve"> (May 2017 – August 2017</w:t>
      </w:r>
      <w:r>
        <w:rPr>
          <w:i/>
          <w:iCs/>
        </w:rPr>
        <w:t>)</w:t>
      </w:r>
    </w:p>
    <w:p w14:paraId="31CDC468" w14:textId="77777777" w:rsidR="00BC0AEF" w:rsidRPr="00BC0AEF" w:rsidRDefault="00BC0AEF" w:rsidP="00BC0AEF">
      <w:pPr>
        <w:pStyle w:val="ListParagraph"/>
        <w:numPr>
          <w:ilvl w:val="0"/>
          <w:numId w:val="17"/>
        </w:numPr>
        <w:spacing w:after="0" w:line="240" w:lineRule="auto"/>
        <w:rPr>
          <w:iCs/>
        </w:rPr>
      </w:pPr>
      <w:r w:rsidRPr="00BC0AEF">
        <w:rPr>
          <w:iCs/>
        </w:rPr>
        <w:t>Assist students with learning through play and interactive activities</w:t>
      </w:r>
    </w:p>
    <w:p w14:paraId="7F85F7ED" w14:textId="3DF49F6D" w:rsidR="00BC0AEF" w:rsidRDefault="00BC0AEF" w:rsidP="00BC0AEF">
      <w:pPr>
        <w:pStyle w:val="ListParagraph"/>
        <w:numPr>
          <w:ilvl w:val="0"/>
          <w:numId w:val="17"/>
        </w:numPr>
        <w:spacing w:after="0" w:line="240" w:lineRule="auto"/>
        <w:rPr>
          <w:iCs/>
        </w:rPr>
      </w:pPr>
      <w:r w:rsidRPr="00BC0AEF">
        <w:rPr>
          <w:iCs/>
        </w:rPr>
        <w:t>Assist in the improvement of children's social skills and vocabulary development</w:t>
      </w:r>
    </w:p>
    <w:p w14:paraId="7488332F" w14:textId="77777777" w:rsidR="00C34C3E" w:rsidRDefault="003769A0" w:rsidP="0014292C">
      <w:pPr>
        <w:spacing w:after="0" w:line="240" w:lineRule="auto"/>
        <w:rPr>
          <w:b/>
          <w:bCs/>
        </w:rPr>
      </w:pPr>
      <w:r w:rsidRPr="0014292C">
        <w:rPr>
          <w:b/>
          <w:bCs/>
        </w:rPr>
        <w:t>ACTIVITIES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4292C">
        <w:rPr>
          <w:b/>
          <w:bCs/>
        </w:rPr>
        <w:tab/>
      </w:r>
    </w:p>
    <w:p w14:paraId="408B6FA6" w14:textId="28208EFB" w:rsidR="00AC6A35" w:rsidRDefault="0014292C" w:rsidP="00C34C3E">
      <w:pPr>
        <w:spacing w:after="0" w:line="240" w:lineRule="auto"/>
        <w:ind w:firstLine="720"/>
      </w:pPr>
      <w:r>
        <w:t xml:space="preserve">Counseling and Human Services Association </w:t>
      </w:r>
    </w:p>
    <w:p w14:paraId="7E6611EA" w14:textId="3442D952" w:rsidR="003769A0" w:rsidRDefault="00C34C3E" w:rsidP="0014292C">
      <w:pPr>
        <w:spacing w:after="0" w:line="240" w:lineRule="auto"/>
      </w:pPr>
      <w:r>
        <w:tab/>
      </w:r>
      <w:r w:rsidR="0014292C">
        <w:t xml:space="preserve">Intramural Athletics </w:t>
      </w:r>
      <w:r w:rsidR="0014292C">
        <w:tab/>
      </w:r>
      <w:r w:rsidR="0014292C">
        <w:tab/>
      </w:r>
      <w:r w:rsidR="0014292C">
        <w:tab/>
      </w:r>
    </w:p>
    <w:p w14:paraId="52C52FF4" w14:textId="77777777" w:rsidR="00C34C3E" w:rsidRDefault="0014292C" w:rsidP="00943962">
      <w:pPr>
        <w:spacing w:after="0" w:line="240" w:lineRule="auto"/>
      </w:pPr>
      <w:r w:rsidRPr="003769A0">
        <w:rPr>
          <w:b/>
          <w:bCs/>
        </w:rPr>
        <w:t xml:space="preserve">VOLUNTEER WORK </w:t>
      </w:r>
      <w:r w:rsidR="00943962">
        <w:t xml:space="preserve">  </w:t>
      </w:r>
      <w:r w:rsidR="00943962">
        <w:tab/>
      </w:r>
    </w:p>
    <w:p w14:paraId="47BA1C93" w14:textId="086AF4D2" w:rsidR="009B0BEB" w:rsidRDefault="0014292C" w:rsidP="009B0BEB">
      <w:pPr>
        <w:spacing w:after="0" w:line="240" w:lineRule="auto"/>
        <w:ind w:firstLine="720"/>
      </w:pPr>
      <w:r>
        <w:t xml:space="preserve">University of Scranton Street </w:t>
      </w:r>
      <w:r w:rsidR="009B0BEB">
        <w:t xml:space="preserve">Sweep </w:t>
      </w:r>
      <w:r w:rsidR="009B0BEB">
        <w:tab/>
        <w:t>Oak leaf Therapeutic Horsemanship Center</w:t>
      </w:r>
    </w:p>
    <w:p w14:paraId="6F9AEF27" w14:textId="6492B43B" w:rsidR="0014292C" w:rsidRPr="0014292C" w:rsidRDefault="002B4E13" w:rsidP="005D0F6F">
      <w:pPr>
        <w:spacing w:after="0" w:line="240" w:lineRule="auto"/>
        <w:ind w:firstLine="720"/>
      </w:pPr>
      <w:r>
        <w:t xml:space="preserve">JDFR One Walk </w:t>
      </w:r>
      <w:r w:rsidR="003769A0">
        <w:t xml:space="preserve">                                             </w:t>
      </w:r>
      <w:r>
        <w:t>Saint Joseph’s Center</w:t>
      </w:r>
    </w:p>
    <w:sectPr w:rsidR="0014292C" w:rsidRPr="0014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305F"/>
    <w:multiLevelType w:val="hybridMultilevel"/>
    <w:tmpl w:val="2988C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26159C"/>
    <w:multiLevelType w:val="multilevel"/>
    <w:tmpl w:val="7B5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F5D02"/>
    <w:multiLevelType w:val="hybridMultilevel"/>
    <w:tmpl w:val="CE2E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B85511"/>
    <w:multiLevelType w:val="hybridMultilevel"/>
    <w:tmpl w:val="7E1C9F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FF04481"/>
    <w:multiLevelType w:val="hybridMultilevel"/>
    <w:tmpl w:val="AABA5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53C04A3"/>
    <w:multiLevelType w:val="hybridMultilevel"/>
    <w:tmpl w:val="1428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881924"/>
    <w:multiLevelType w:val="hybridMultilevel"/>
    <w:tmpl w:val="5DBE9B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E074B4E"/>
    <w:multiLevelType w:val="hybridMultilevel"/>
    <w:tmpl w:val="7AC432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0966992"/>
    <w:multiLevelType w:val="hybridMultilevel"/>
    <w:tmpl w:val="98324C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487A442F"/>
    <w:multiLevelType w:val="hybridMultilevel"/>
    <w:tmpl w:val="EFA41B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D6F64D0"/>
    <w:multiLevelType w:val="hybridMultilevel"/>
    <w:tmpl w:val="B44C4A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58673E33"/>
    <w:multiLevelType w:val="hybridMultilevel"/>
    <w:tmpl w:val="C51438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AAF3409"/>
    <w:multiLevelType w:val="hybridMultilevel"/>
    <w:tmpl w:val="E8FCD3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5B0346B0"/>
    <w:multiLevelType w:val="hybridMultilevel"/>
    <w:tmpl w:val="2BF6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61633"/>
    <w:multiLevelType w:val="hybridMultilevel"/>
    <w:tmpl w:val="8244E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2927C3"/>
    <w:multiLevelType w:val="hybridMultilevel"/>
    <w:tmpl w:val="478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34FEC"/>
    <w:multiLevelType w:val="hybridMultilevel"/>
    <w:tmpl w:val="FC32B6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7A3D3B31"/>
    <w:multiLevelType w:val="hybridMultilevel"/>
    <w:tmpl w:val="61906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15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2A"/>
    <w:rsid w:val="000017A8"/>
    <w:rsid w:val="00044F32"/>
    <w:rsid w:val="00045585"/>
    <w:rsid w:val="000D1BF6"/>
    <w:rsid w:val="0010062A"/>
    <w:rsid w:val="0014292C"/>
    <w:rsid w:val="001759C6"/>
    <w:rsid w:val="002B4E13"/>
    <w:rsid w:val="00302E39"/>
    <w:rsid w:val="003769A0"/>
    <w:rsid w:val="005D0F6F"/>
    <w:rsid w:val="005E2061"/>
    <w:rsid w:val="007874D5"/>
    <w:rsid w:val="008B1D0D"/>
    <w:rsid w:val="0094192C"/>
    <w:rsid w:val="00943962"/>
    <w:rsid w:val="009B0BEB"/>
    <w:rsid w:val="009D1299"/>
    <w:rsid w:val="009F25C2"/>
    <w:rsid w:val="00AC6A35"/>
    <w:rsid w:val="00B36CA3"/>
    <w:rsid w:val="00BC0AEF"/>
    <w:rsid w:val="00BD310B"/>
    <w:rsid w:val="00C34C3E"/>
    <w:rsid w:val="00CB06F4"/>
    <w:rsid w:val="00D13EA1"/>
    <w:rsid w:val="00DB0EA5"/>
    <w:rsid w:val="00D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7BC1"/>
  <w15:chartTrackingRefBased/>
  <w15:docId w15:val="{2C1B91B4-E519-456B-88E6-0EDC9895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6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299"/>
    <w:pPr>
      <w:ind w:left="720"/>
      <w:contextualSpacing/>
    </w:pPr>
  </w:style>
  <w:style w:type="paragraph" w:customStyle="1" w:styleId="pv-entitydescription">
    <w:name w:val="pv-entity__description"/>
    <w:basedOn w:val="Normal"/>
    <w:rsid w:val="009B0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1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93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A3AB-A6D6-6149-A015-6F18018D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Masciocchi</dc:creator>
  <cp:keywords/>
  <dc:description/>
  <cp:lastModifiedBy>Taylor N. Masciocchi</cp:lastModifiedBy>
  <cp:revision>2</cp:revision>
  <dcterms:created xsi:type="dcterms:W3CDTF">2018-05-29T21:25:00Z</dcterms:created>
  <dcterms:modified xsi:type="dcterms:W3CDTF">2018-05-29T21:25:00Z</dcterms:modified>
</cp:coreProperties>
</file>