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2717A2" w:rsidP="00913946">
            <w:pPr>
              <w:pStyle w:val="Title"/>
            </w:pPr>
            <w:bookmarkStart w:id="0" w:name="_GoBack"/>
            <w:bookmarkEnd w:id="0"/>
            <w:r>
              <w:t>Kelly</w:t>
            </w:r>
            <w:r w:rsidR="00692703" w:rsidRPr="00CF1A49">
              <w:t xml:space="preserve"> </w:t>
            </w:r>
            <w:r w:rsidR="00020442">
              <w:rPr>
                <w:rStyle w:val="IntenseEmphasis"/>
              </w:rPr>
              <w:t>Abramson</w:t>
            </w:r>
          </w:p>
          <w:p w:rsidR="00692703" w:rsidRPr="00CF1A49" w:rsidRDefault="002717A2" w:rsidP="00913946">
            <w:pPr>
              <w:pStyle w:val="ContactInfo"/>
              <w:contextualSpacing w:val="0"/>
            </w:pPr>
            <w:r>
              <w:t>430 Broad Street, Swedesboro, NJ 08085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3598F328E0FD492389CCC0E6268E7C2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(215) 499-7328</w:t>
            </w:r>
          </w:p>
          <w:p w:rsidR="00692703" w:rsidRPr="00CF1A49" w:rsidRDefault="00936207" w:rsidP="00913946">
            <w:pPr>
              <w:pStyle w:val="ContactInfoEmphasis"/>
              <w:contextualSpacing w:val="0"/>
            </w:pPr>
            <w:r>
              <w:t>ABRAMSON9200@GMAIL.COM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2717A2" w:rsidP="00913946">
            <w:pPr>
              <w:contextualSpacing w:val="0"/>
            </w:pPr>
            <w:r>
              <w:t>Hello there! My name is Kelly Ladlee. I am a very happy, energetic person who is eager to learn and excel at anything I put my mind to! I am a quick study and like the feeling of accomplishment when I get the hang of something new. Whether I am in a group setting or independent, I put all of my energy and focus into making sure the job is done right!</w:t>
            </w:r>
          </w:p>
        </w:tc>
      </w:tr>
    </w:tbl>
    <w:p w:rsidR="004E01EB" w:rsidRPr="00CF1A49" w:rsidRDefault="009E726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A488A07A6CE445A8BDBF32BFAC73FDF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717A2" w:rsidP="001D0BF1">
            <w:pPr>
              <w:pStyle w:val="Heading3"/>
              <w:contextualSpacing w:val="0"/>
              <w:outlineLvl w:val="2"/>
            </w:pPr>
            <w:r>
              <w:t>oCTOBER 2017</w:t>
            </w:r>
            <w:r w:rsidR="001D0BF1" w:rsidRPr="00CF1A49">
              <w:t xml:space="preserve"> – </w:t>
            </w:r>
            <w:r>
              <w:t>pRESENT</w:t>
            </w:r>
          </w:p>
          <w:p w:rsidR="001D0BF1" w:rsidRPr="00CF1A49" w:rsidRDefault="002717A2" w:rsidP="001D0BF1">
            <w:pPr>
              <w:pStyle w:val="Heading2"/>
              <w:contextualSpacing w:val="0"/>
              <w:outlineLvl w:val="1"/>
            </w:pPr>
            <w:r>
              <w:t>pRESERVATION sPECIALIST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gUARDIAN ASSET mANAGEMENT</w:t>
            </w:r>
          </w:p>
          <w:p w:rsidR="001E3120" w:rsidRPr="00CF1A49" w:rsidRDefault="002717A2" w:rsidP="001D0BF1">
            <w:pPr>
              <w:contextualSpacing w:val="0"/>
            </w:pPr>
            <w:r>
              <w:t>I maintain foreclosures for brokers/Fannie Mae. I am in the recurring department. Here we communicate brokers needs to vendors that work for our company and make sure the property is maintained properly. This includes but not limited to: lawn maintenance, maid services, light repair work, and winterizations/</w:t>
            </w:r>
            <w:proofErr w:type="spellStart"/>
            <w:r>
              <w:t>dewinterizations</w:t>
            </w:r>
            <w:proofErr w:type="spellEnd"/>
            <w:r>
              <w:t xml:space="preserve">. I send vendors all over the world out to complete the work and I review their work orders by carefully analyzing their photos and scope of work needed for each job. Based on the scope of work and their bid, I negotiate pricing on every work order. I schedule events where clients, vendors, officers, and agents can all meet up at once to complete evictions or legal meetings while recording and organizing contracts.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2717A2" w:rsidP="00F61DF9">
            <w:pPr>
              <w:pStyle w:val="Heading3"/>
              <w:contextualSpacing w:val="0"/>
              <w:outlineLvl w:val="2"/>
            </w:pPr>
            <w:r>
              <w:t>May 2016</w:t>
            </w:r>
            <w:r w:rsidR="00F61DF9" w:rsidRPr="00CF1A49">
              <w:t xml:space="preserve"> – </w:t>
            </w:r>
            <w:r>
              <w:t>oCTOBER 2017</w:t>
            </w:r>
          </w:p>
          <w:p w:rsidR="00F61DF9" w:rsidRPr="00CF1A49" w:rsidRDefault="002717A2" w:rsidP="00F61DF9">
            <w:pPr>
              <w:pStyle w:val="Heading2"/>
              <w:contextualSpacing w:val="0"/>
              <w:outlineLvl w:val="1"/>
            </w:pPr>
            <w:r>
              <w:t>pRESERVATION SPECIALIST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ASSERO</w:t>
            </w:r>
          </w:p>
          <w:p w:rsidR="00F61DF9" w:rsidRDefault="002717A2" w:rsidP="00F61DF9">
            <w:r>
              <w:t>I maintained foreclosures for brokers/Fannie Mae. I am was in the recurring department. We communicated brokers needs to vendors that work for our company and make sure the property is maintained properly. This includes but not limited to: lawn maintenance, maid services, light repair work, and winterizations/</w:t>
            </w:r>
            <w:proofErr w:type="spellStart"/>
            <w:r>
              <w:t>dewinterizations</w:t>
            </w:r>
            <w:proofErr w:type="spellEnd"/>
            <w:r>
              <w:t>. I would send vendors all over the world out to complete the requested work and I reviewed their work orders by carefully analyzing their photos and scope of work needed for each job. Based on the scope of work and their bid, I negotiated pricing on every work order. I scheduled events where clients, vendors, officers, and agents can all meet up at once to complete evictions or legal meetings while recording and organizing contracts.</w:t>
            </w:r>
          </w:p>
          <w:p w:rsidR="002717A2" w:rsidRDefault="002717A2" w:rsidP="00F61DF9"/>
          <w:p w:rsidR="002717A2" w:rsidRPr="00CF1A49" w:rsidRDefault="002717A2" w:rsidP="002717A2">
            <w:pPr>
              <w:pStyle w:val="Heading3"/>
              <w:contextualSpacing w:val="0"/>
              <w:outlineLvl w:val="2"/>
            </w:pPr>
            <w:r>
              <w:t>december 2015</w:t>
            </w:r>
            <w:r w:rsidRPr="00CF1A49">
              <w:t xml:space="preserve"> – </w:t>
            </w:r>
            <w:r>
              <w:t>may 2016</w:t>
            </w:r>
          </w:p>
          <w:p w:rsidR="002717A2" w:rsidRPr="00CF1A49" w:rsidRDefault="002717A2" w:rsidP="002717A2">
            <w:pPr>
              <w:pStyle w:val="Heading2"/>
              <w:contextualSpacing w:val="0"/>
              <w:outlineLvl w:val="1"/>
            </w:pPr>
            <w:r>
              <w:t>tHERAPEUTIC STAFF SUPPORT</w:t>
            </w:r>
            <w:r w:rsidRPr="00CF1A49">
              <w:t xml:space="preserve">, </w:t>
            </w:r>
            <w:r>
              <w:rPr>
                <w:rStyle w:val="SubtleReference"/>
              </w:rPr>
              <w:t>ePIC HEALTH SERVICES INC.</w:t>
            </w:r>
          </w:p>
          <w:p w:rsidR="002717A2" w:rsidRDefault="002717A2" w:rsidP="002717A2">
            <w:r>
              <w:t xml:space="preserve">I worked with families, schools, and individuals with developmental deficiencies, behavioral issues, and other disabilities that might hinder every day life. I coordinated meetings with each group, daily schedules for the client, as well as provided new ways of communication between children with disabilities and the others that are in their life. </w:t>
            </w:r>
          </w:p>
          <w:p w:rsidR="002717A2" w:rsidRDefault="002717A2" w:rsidP="002717A2"/>
          <w:p w:rsidR="002717A2" w:rsidRDefault="002717A2" w:rsidP="002717A2"/>
          <w:p w:rsidR="002717A2" w:rsidRDefault="002717A2" w:rsidP="002717A2"/>
          <w:p w:rsidR="002717A2" w:rsidRDefault="002717A2" w:rsidP="002717A2"/>
          <w:p w:rsidR="002717A2" w:rsidRDefault="002717A2" w:rsidP="002717A2"/>
          <w:p w:rsidR="002717A2" w:rsidRPr="00CF1A49" w:rsidRDefault="002717A2" w:rsidP="002717A2">
            <w:pPr>
              <w:pStyle w:val="Heading3"/>
              <w:contextualSpacing w:val="0"/>
              <w:outlineLvl w:val="2"/>
            </w:pPr>
            <w:r>
              <w:lastRenderedPageBreak/>
              <w:t>december 2015</w:t>
            </w:r>
            <w:r w:rsidRPr="00CF1A49">
              <w:t xml:space="preserve"> – </w:t>
            </w:r>
            <w:r>
              <w:t>may 2016</w:t>
            </w:r>
          </w:p>
          <w:p w:rsidR="002717A2" w:rsidRPr="00CF1A49" w:rsidRDefault="002717A2" w:rsidP="002717A2">
            <w:pPr>
              <w:pStyle w:val="Heading2"/>
              <w:contextualSpacing w:val="0"/>
              <w:outlineLvl w:val="1"/>
            </w:pPr>
            <w:r>
              <w:t>tHERAPEUTIC STAFF SUPPORT</w:t>
            </w:r>
            <w:r w:rsidRPr="00CF1A49">
              <w:t xml:space="preserve">, </w:t>
            </w:r>
            <w:r>
              <w:rPr>
                <w:rStyle w:val="SubtleReference"/>
              </w:rPr>
              <w:t>sTAFFMORE, LLC.</w:t>
            </w:r>
          </w:p>
          <w:p w:rsidR="002717A2" w:rsidRDefault="002717A2" w:rsidP="002717A2">
            <w:r>
              <w:t xml:space="preserve">I worked with families, schools, and individuals with developmental deficiencies, behavioral issues, and other disabilities that might hinder </w:t>
            </w:r>
            <w:r w:rsidR="004727F6">
              <w:t>everyday</w:t>
            </w:r>
            <w:r>
              <w:t xml:space="preserve"> life. I coordinated meetings with each group, daily schedules for the client, as well as provided new ways of communication between children with disabilities and the others that are in their life.</w:t>
            </w:r>
          </w:p>
          <w:p w:rsidR="00F97462" w:rsidRDefault="00F97462" w:rsidP="002717A2"/>
          <w:p w:rsidR="00F97462" w:rsidRPr="00CF1A49" w:rsidRDefault="00F97462" w:rsidP="00F97462">
            <w:pPr>
              <w:pStyle w:val="Heading3"/>
              <w:contextualSpacing w:val="0"/>
              <w:outlineLvl w:val="2"/>
            </w:pPr>
            <w:r>
              <w:t>JUNE 2009</w:t>
            </w:r>
            <w:r w:rsidRPr="00CF1A49">
              <w:t xml:space="preserve"> – </w:t>
            </w:r>
            <w:r>
              <w:t>DECEMBER 2015</w:t>
            </w:r>
          </w:p>
          <w:p w:rsidR="00F97462" w:rsidRPr="00CF1A49" w:rsidRDefault="00F97462" w:rsidP="00F97462">
            <w:pPr>
              <w:pStyle w:val="Heading2"/>
              <w:contextualSpacing w:val="0"/>
              <w:outlineLvl w:val="1"/>
            </w:pPr>
            <w:r>
              <w:t>CASHIER/PHOTO TECH</w:t>
            </w:r>
            <w:r w:rsidRPr="00CF1A49">
              <w:t xml:space="preserve">, </w:t>
            </w:r>
            <w:r>
              <w:rPr>
                <w:rStyle w:val="SubtleReference"/>
              </w:rPr>
              <w:t>CVS/PHARMACY</w:t>
            </w:r>
          </w:p>
          <w:p w:rsidR="00F97462" w:rsidRDefault="00F97462" w:rsidP="00F97462">
            <w:r>
              <w:t xml:space="preserve">I worked at CVS/Pharmacy for six years. I found working with the public very enjoyable. This was my first job and also when I realized I wanted to do something heavily customer service based. </w:t>
            </w:r>
          </w:p>
        </w:tc>
      </w:tr>
      <w:tr w:rsidR="002717A2" w:rsidRPr="00CF1A49" w:rsidTr="00F61DF9">
        <w:tc>
          <w:tcPr>
            <w:tcW w:w="9355" w:type="dxa"/>
            <w:tcMar>
              <w:top w:w="216" w:type="dxa"/>
            </w:tcMar>
          </w:tcPr>
          <w:p w:rsidR="002717A2" w:rsidRDefault="002717A2" w:rsidP="00F61DF9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AE510DEBAE9C43129120C884FBB8938C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F97462" w:rsidP="001D0BF1">
            <w:pPr>
              <w:pStyle w:val="Heading3"/>
              <w:contextualSpacing w:val="0"/>
              <w:outlineLvl w:val="2"/>
            </w:pPr>
            <w:r>
              <w:t>2010 -</w:t>
            </w:r>
            <w:r w:rsidR="001D0BF1" w:rsidRPr="00CF1A49">
              <w:t xml:space="preserve"> </w:t>
            </w:r>
            <w:r>
              <w:t>2015</w:t>
            </w:r>
          </w:p>
          <w:p w:rsidR="00F97462" w:rsidRDefault="00F97462" w:rsidP="001D0BF1">
            <w:pPr>
              <w:pStyle w:val="Heading2"/>
              <w:contextualSpacing w:val="0"/>
              <w:outlineLvl w:val="1"/>
            </w:pPr>
            <w:r>
              <w:t>Bachelor of science in psychology and criminal justice</w:t>
            </w:r>
            <w:r w:rsidR="001D0BF1" w:rsidRPr="00CF1A49">
              <w:t xml:space="preserve">, </w:t>
            </w:r>
          </w:p>
          <w:p w:rsidR="001D0BF1" w:rsidRPr="00CF1A49" w:rsidRDefault="00F97462" w:rsidP="001D0BF1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East stroudsburg university</w:t>
            </w:r>
          </w:p>
          <w:p w:rsidR="007538DC" w:rsidRPr="00CF1A49" w:rsidRDefault="007538DC" w:rsidP="007538DC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68790BA46580467599A26FF373C107B9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F97462" w:rsidP="006E1507">
            <w:pPr>
              <w:pStyle w:val="ListBullet"/>
              <w:contextualSpacing w:val="0"/>
            </w:pPr>
            <w:r>
              <w:t>Microsoft Office</w:t>
            </w:r>
          </w:p>
          <w:p w:rsidR="001F4E6D" w:rsidRDefault="004727F6" w:rsidP="006E1507">
            <w:pPr>
              <w:pStyle w:val="ListBullet"/>
              <w:contextualSpacing w:val="0"/>
            </w:pPr>
            <w:r>
              <w:t>Customer Service</w:t>
            </w:r>
          </w:p>
          <w:p w:rsidR="004727F6" w:rsidRDefault="004727F6" w:rsidP="006E1507">
            <w:pPr>
              <w:pStyle w:val="ListBullet"/>
              <w:contextualSpacing w:val="0"/>
            </w:pPr>
            <w:r>
              <w:t>Critical Thinking</w:t>
            </w:r>
          </w:p>
          <w:p w:rsidR="004727F6" w:rsidRDefault="004727F6" w:rsidP="006E1507">
            <w:pPr>
              <w:pStyle w:val="ListBullet"/>
              <w:contextualSpacing w:val="0"/>
            </w:pPr>
            <w:r>
              <w:t>Boundary Setting</w:t>
            </w:r>
          </w:p>
          <w:p w:rsidR="004727F6" w:rsidRPr="006E1507" w:rsidRDefault="004727F6" w:rsidP="006E1507">
            <w:pPr>
              <w:pStyle w:val="ListBullet"/>
              <w:contextualSpacing w:val="0"/>
            </w:pPr>
            <w:r>
              <w:t>Listening Skills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4727F6" w:rsidP="006E1507">
            <w:pPr>
              <w:pStyle w:val="ListBullet"/>
              <w:contextualSpacing w:val="0"/>
            </w:pPr>
            <w:r>
              <w:t>Data Entry</w:t>
            </w:r>
          </w:p>
          <w:p w:rsidR="001E3120" w:rsidRPr="006E1507" w:rsidRDefault="004727F6" w:rsidP="006E1507">
            <w:pPr>
              <w:pStyle w:val="ListBullet"/>
              <w:contextualSpacing w:val="0"/>
            </w:pPr>
            <w:r>
              <w:t>Analysis Reporting</w:t>
            </w:r>
          </w:p>
          <w:p w:rsidR="001E3120" w:rsidRDefault="004727F6" w:rsidP="006E1507">
            <w:pPr>
              <w:pStyle w:val="ListBullet"/>
              <w:contextualSpacing w:val="0"/>
            </w:pPr>
            <w:r>
              <w:t>Crisis Intervention</w:t>
            </w:r>
          </w:p>
          <w:p w:rsidR="004727F6" w:rsidRDefault="004727F6" w:rsidP="006E1507">
            <w:pPr>
              <w:pStyle w:val="ListBullet"/>
              <w:contextualSpacing w:val="0"/>
            </w:pPr>
            <w:r>
              <w:t>Learning Strategies</w:t>
            </w:r>
          </w:p>
          <w:p w:rsidR="004727F6" w:rsidRDefault="004727F6" w:rsidP="006E1507">
            <w:pPr>
              <w:pStyle w:val="ListBullet"/>
              <w:contextualSpacing w:val="0"/>
            </w:pPr>
            <w:r>
              <w:t>Time management</w:t>
            </w:r>
          </w:p>
          <w:p w:rsidR="004727F6" w:rsidRPr="006E1507" w:rsidRDefault="004727F6" w:rsidP="004727F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BB786970DC544A279E51F2E2E8770D9C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4727F6" w:rsidRPr="004727F6" w:rsidRDefault="004727F6" w:rsidP="004727F6">
      <w:pPr>
        <w:rPr>
          <w:b/>
          <w:color w:val="1D824C" w:themeColor="accent1"/>
        </w:rPr>
      </w:pPr>
      <w:r w:rsidRPr="004727F6">
        <w:rPr>
          <w:b/>
          <w:color w:val="1D824C" w:themeColor="accent1"/>
        </w:rPr>
        <w:t>Personal Accomplishments </w:t>
      </w:r>
    </w:p>
    <w:p w:rsidR="004727F6" w:rsidRDefault="004727F6" w:rsidP="004727F6">
      <w:r>
        <w:t xml:space="preserve">• Black belt in </w:t>
      </w:r>
      <w:proofErr w:type="spellStart"/>
      <w:r>
        <w:t>Isshinryu</w:t>
      </w:r>
      <w:proofErr w:type="spellEnd"/>
      <w:r>
        <w:t xml:space="preserve"> Karate </w:t>
      </w:r>
    </w:p>
    <w:p w:rsidR="004727F6" w:rsidRDefault="004727F6" w:rsidP="004727F6">
      <w:r>
        <w:t xml:space="preserve">• Black belt in </w:t>
      </w:r>
      <w:proofErr w:type="spellStart"/>
      <w:r>
        <w:t>Yoshitsune</w:t>
      </w:r>
      <w:proofErr w:type="spellEnd"/>
      <w:r>
        <w:t xml:space="preserve"> Jujutsu  </w:t>
      </w:r>
    </w:p>
    <w:p w:rsidR="00B51D1B" w:rsidRDefault="004727F6" w:rsidP="004727F6">
      <w:r>
        <w:t>• Silver award in Girl Scouts </w:t>
      </w:r>
    </w:p>
    <w:p w:rsidR="004727F6" w:rsidRDefault="004727F6" w:rsidP="004727F6"/>
    <w:p w:rsidR="004727F6" w:rsidRPr="004727F6" w:rsidRDefault="004727F6" w:rsidP="004727F6">
      <w:pPr>
        <w:rPr>
          <w:b/>
          <w:color w:val="1D824C" w:themeColor="accent1"/>
        </w:rPr>
      </w:pPr>
      <w:r w:rsidRPr="004727F6">
        <w:rPr>
          <w:b/>
          <w:color w:val="1D824C" w:themeColor="accent1"/>
        </w:rPr>
        <w:t>Community Service Activities </w:t>
      </w:r>
    </w:p>
    <w:p w:rsidR="004727F6" w:rsidRDefault="004727F6" w:rsidP="004727F6">
      <w:r>
        <w:t xml:space="preserve"> • Restoration building for under privileged community in Bucks County with East Stroudsburg United Methodist Church </w:t>
      </w:r>
    </w:p>
    <w:p w:rsidR="004727F6" w:rsidRDefault="004727F6" w:rsidP="004727F6">
      <w:r>
        <w:t xml:space="preserve">• Youth leader for after school program, Jesus and Me, at East Stroudsburg United Methodist Church  </w:t>
      </w:r>
    </w:p>
    <w:p w:rsidR="004727F6" w:rsidRDefault="004727F6" w:rsidP="004727F6">
      <w:r>
        <w:t>• Have helped rebuild and fix houses as a youth group leader with the Pittsburgh Project for the past two summers.</w:t>
      </w:r>
      <w:r w:rsidRPr="004727F6">
        <w:t xml:space="preserve"> </w:t>
      </w:r>
    </w:p>
    <w:p w:rsidR="004727F6" w:rsidRPr="006E1507" w:rsidRDefault="004727F6" w:rsidP="004727F6">
      <w:r>
        <w:t>•Organized Special Olympic events as well as Church community service.</w:t>
      </w:r>
    </w:p>
    <w:sectPr w:rsidR="004727F6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EFA" w:rsidRDefault="008B2EFA" w:rsidP="0068194B">
      <w:r>
        <w:separator/>
      </w:r>
    </w:p>
    <w:p w:rsidR="008B2EFA" w:rsidRDefault="008B2EFA"/>
    <w:p w:rsidR="008B2EFA" w:rsidRDefault="008B2EFA"/>
  </w:endnote>
  <w:endnote w:type="continuationSeparator" w:id="0">
    <w:p w:rsidR="008B2EFA" w:rsidRDefault="008B2EFA" w:rsidP="0068194B">
      <w:r>
        <w:continuationSeparator/>
      </w:r>
    </w:p>
    <w:p w:rsidR="008B2EFA" w:rsidRDefault="008B2EFA"/>
    <w:p w:rsidR="008B2EFA" w:rsidRDefault="008B2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Calibri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EFA" w:rsidRDefault="008B2EFA" w:rsidP="0068194B">
      <w:r>
        <w:separator/>
      </w:r>
    </w:p>
    <w:p w:rsidR="008B2EFA" w:rsidRDefault="008B2EFA"/>
    <w:p w:rsidR="008B2EFA" w:rsidRDefault="008B2EFA"/>
  </w:footnote>
  <w:footnote w:type="continuationSeparator" w:id="0">
    <w:p w:rsidR="008B2EFA" w:rsidRDefault="008B2EFA" w:rsidP="0068194B">
      <w:r>
        <w:continuationSeparator/>
      </w:r>
    </w:p>
    <w:p w:rsidR="008B2EFA" w:rsidRDefault="008B2EFA"/>
    <w:p w:rsidR="008B2EFA" w:rsidRDefault="008B2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CDDADF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A2"/>
    <w:rsid w:val="000001EF"/>
    <w:rsid w:val="00007322"/>
    <w:rsid w:val="00007728"/>
    <w:rsid w:val="00020442"/>
    <w:rsid w:val="00024584"/>
    <w:rsid w:val="00024730"/>
    <w:rsid w:val="00055E95"/>
    <w:rsid w:val="0007021F"/>
    <w:rsid w:val="00090ACA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17A2"/>
    <w:rsid w:val="00275EAE"/>
    <w:rsid w:val="00294998"/>
    <w:rsid w:val="00297F18"/>
    <w:rsid w:val="002A1945"/>
    <w:rsid w:val="002B2958"/>
    <w:rsid w:val="002B3FC8"/>
    <w:rsid w:val="002D23C5"/>
    <w:rsid w:val="002D6137"/>
    <w:rsid w:val="002E7253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4C09"/>
    <w:rsid w:val="00405128"/>
    <w:rsid w:val="00406CFF"/>
    <w:rsid w:val="00416B25"/>
    <w:rsid w:val="00420592"/>
    <w:rsid w:val="004319E0"/>
    <w:rsid w:val="00437E8C"/>
    <w:rsid w:val="00440225"/>
    <w:rsid w:val="004726BC"/>
    <w:rsid w:val="004727F6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2EFA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36207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97462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68F787E-31A4-49DA-A865-84124E12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ardian%20User\AppData\Roaming\Microsoft\Templates\Chronological%20Resume%20(Modern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98F328E0FD492389CCC0E6268E7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36682-91CB-433B-A52D-02D2EAE73BB2}"/>
      </w:docPartPr>
      <w:docPartBody>
        <w:p w:rsidR="00230138" w:rsidRDefault="00DD29AD">
          <w:pPr>
            <w:pStyle w:val="3598F328E0FD492389CCC0E6268E7C2A"/>
          </w:pPr>
          <w:r w:rsidRPr="00CF1A49">
            <w:t>·</w:t>
          </w:r>
        </w:p>
      </w:docPartBody>
    </w:docPart>
    <w:docPart>
      <w:docPartPr>
        <w:name w:val="AA488A07A6CE445A8BDBF32BFAC73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4216-DF62-4C59-9F54-535B83E95BF0}"/>
      </w:docPartPr>
      <w:docPartBody>
        <w:p w:rsidR="00230138" w:rsidRDefault="00DD29AD">
          <w:pPr>
            <w:pStyle w:val="AA488A07A6CE445A8BDBF32BFAC73FDF"/>
          </w:pPr>
          <w:r w:rsidRPr="00CF1A49">
            <w:t>Experience</w:t>
          </w:r>
        </w:p>
      </w:docPartBody>
    </w:docPart>
    <w:docPart>
      <w:docPartPr>
        <w:name w:val="AE510DEBAE9C43129120C884FBB8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B51A-8435-48E3-88C3-CCCA5F32F9A0}"/>
      </w:docPartPr>
      <w:docPartBody>
        <w:p w:rsidR="00230138" w:rsidRDefault="00DD29AD">
          <w:pPr>
            <w:pStyle w:val="AE510DEBAE9C43129120C884FBB8938C"/>
          </w:pPr>
          <w:r w:rsidRPr="00CF1A49">
            <w:t>Education</w:t>
          </w:r>
        </w:p>
      </w:docPartBody>
    </w:docPart>
    <w:docPart>
      <w:docPartPr>
        <w:name w:val="68790BA46580467599A26FF373C1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A8B4-3B37-4587-B67E-115F4D3010C5}"/>
      </w:docPartPr>
      <w:docPartBody>
        <w:p w:rsidR="00230138" w:rsidRDefault="00DD29AD">
          <w:pPr>
            <w:pStyle w:val="68790BA46580467599A26FF373C107B9"/>
          </w:pPr>
          <w:r w:rsidRPr="00CF1A49">
            <w:t>Skills</w:t>
          </w:r>
        </w:p>
      </w:docPartBody>
    </w:docPart>
    <w:docPart>
      <w:docPartPr>
        <w:name w:val="BB786970DC544A279E51F2E2E877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A5C2C-9BD6-4176-BFFC-C9E54AAD3177}"/>
      </w:docPartPr>
      <w:docPartBody>
        <w:p w:rsidR="00230138" w:rsidRDefault="00DD29AD">
          <w:pPr>
            <w:pStyle w:val="BB786970DC544A279E51F2E2E8770D9C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Calibri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DD"/>
    <w:rsid w:val="00230138"/>
    <w:rsid w:val="007904DD"/>
    <w:rsid w:val="00DD29AD"/>
    <w:rsid w:val="00E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54A895160B48B5B3805B92F6A4D08E">
    <w:name w:val="1154A895160B48B5B3805B92F6A4D08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4AC673AB7B04452989E4A5F38686264">
    <w:name w:val="C4AC673AB7B04452989E4A5F38686264"/>
  </w:style>
  <w:style w:type="paragraph" w:customStyle="1" w:styleId="9983DE42CFEC413A90D9C55F09372149">
    <w:name w:val="9983DE42CFEC413A90D9C55F09372149"/>
  </w:style>
  <w:style w:type="paragraph" w:customStyle="1" w:styleId="3598F328E0FD492389CCC0E6268E7C2A">
    <w:name w:val="3598F328E0FD492389CCC0E6268E7C2A"/>
  </w:style>
  <w:style w:type="paragraph" w:customStyle="1" w:styleId="7364F79E654B43EC95F07D3EA6369E09">
    <w:name w:val="7364F79E654B43EC95F07D3EA6369E09"/>
  </w:style>
  <w:style w:type="paragraph" w:customStyle="1" w:styleId="E8C1A4DB273E460EBAD33124296E8C62">
    <w:name w:val="E8C1A4DB273E460EBAD33124296E8C62"/>
  </w:style>
  <w:style w:type="paragraph" w:customStyle="1" w:styleId="2D7E4D19B2264AF8B08C3588021D301D">
    <w:name w:val="2D7E4D19B2264AF8B08C3588021D301D"/>
  </w:style>
  <w:style w:type="paragraph" w:customStyle="1" w:styleId="932982B62D9C419F9189E87DF4B4A1BE">
    <w:name w:val="932982B62D9C419F9189E87DF4B4A1BE"/>
  </w:style>
  <w:style w:type="paragraph" w:customStyle="1" w:styleId="F08F72C596A74F659504BF269D0613B4">
    <w:name w:val="F08F72C596A74F659504BF269D0613B4"/>
  </w:style>
  <w:style w:type="paragraph" w:customStyle="1" w:styleId="14A10DDA8AF648228F551216ECA4B28E">
    <w:name w:val="14A10DDA8AF648228F551216ECA4B28E"/>
  </w:style>
  <w:style w:type="paragraph" w:customStyle="1" w:styleId="4660ED7F265B418C831CBD8A7A3959F0">
    <w:name w:val="4660ED7F265B418C831CBD8A7A3959F0"/>
  </w:style>
  <w:style w:type="paragraph" w:customStyle="1" w:styleId="AA488A07A6CE445A8BDBF32BFAC73FDF">
    <w:name w:val="AA488A07A6CE445A8BDBF32BFAC73FDF"/>
  </w:style>
  <w:style w:type="paragraph" w:customStyle="1" w:styleId="9E2BEEAF984548A09B285329A64329B4">
    <w:name w:val="9E2BEEAF984548A09B285329A64329B4"/>
  </w:style>
  <w:style w:type="paragraph" w:customStyle="1" w:styleId="8917AD6BA4E54752999E897E3A592B58">
    <w:name w:val="8917AD6BA4E54752999E897E3A592B58"/>
  </w:style>
  <w:style w:type="paragraph" w:customStyle="1" w:styleId="B98EB12AEACA495888F5FCB29A5D469A">
    <w:name w:val="B98EB12AEACA495888F5FCB29A5D469A"/>
  </w:style>
  <w:style w:type="character" w:styleId="SubtleReference">
    <w:name w:val="Subtle Reference"/>
    <w:basedOn w:val="DefaultParagraphFont"/>
    <w:uiPriority w:val="10"/>
    <w:qFormat/>
    <w:rsid w:val="007904DD"/>
    <w:rPr>
      <w:b/>
      <w:caps w:val="0"/>
      <w:smallCaps/>
      <w:color w:val="595959" w:themeColor="text1" w:themeTint="A6"/>
    </w:rPr>
  </w:style>
  <w:style w:type="paragraph" w:customStyle="1" w:styleId="88B726369746419289148977C25E19A1">
    <w:name w:val="88B726369746419289148977C25E19A1"/>
  </w:style>
  <w:style w:type="paragraph" w:customStyle="1" w:styleId="7C49FF8A6FA747E792C00620CCC52001">
    <w:name w:val="7C49FF8A6FA747E792C00620CCC52001"/>
  </w:style>
  <w:style w:type="paragraph" w:customStyle="1" w:styleId="E744299156FA4CAE8FE38D678C9E1B48">
    <w:name w:val="E744299156FA4CAE8FE38D678C9E1B48"/>
  </w:style>
  <w:style w:type="paragraph" w:customStyle="1" w:styleId="B0043CEE9ED54DC2BA747DF6EE694DF2">
    <w:name w:val="B0043CEE9ED54DC2BA747DF6EE694DF2"/>
  </w:style>
  <w:style w:type="paragraph" w:customStyle="1" w:styleId="88A72CABB8994DF284A3412745592AB8">
    <w:name w:val="88A72CABB8994DF284A3412745592AB8"/>
  </w:style>
  <w:style w:type="paragraph" w:customStyle="1" w:styleId="95D5F1DCFAFF4C61B2FD121D1395A6CF">
    <w:name w:val="95D5F1DCFAFF4C61B2FD121D1395A6CF"/>
  </w:style>
  <w:style w:type="paragraph" w:customStyle="1" w:styleId="281A6C6EA7364305BAE2716A889A44AB">
    <w:name w:val="281A6C6EA7364305BAE2716A889A44AB"/>
  </w:style>
  <w:style w:type="paragraph" w:customStyle="1" w:styleId="AE510DEBAE9C43129120C884FBB8938C">
    <w:name w:val="AE510DEBAE9C43129120C884FBB8938C"/>
  </w:style>
  <w:style w:type="paragraph" w:customStyle="1" w:styleId="3DD035B342FA448C8A9D40F2F83498B9">
    <w:name w:val="3DD035B342FA448C8A9D40F2F83498B9"/>
  </w:style>
  <w:style w:type="paragraph" w:customStyle="1" w:styleId="5F6ED88B04D04A5CAA1342CA273D4D38">
    <w:name w:val="5F6ED88B04D04A5CAA1342CA273D4D38"/>
  </w:style>
  <w:style w:type="paragraph" w:customStyle="1" w:styleId="717AEAC2A48F4DB9A54D598DFFA46629">
    <w:name w:val="717AEAC2A48F4DB9A54D598DFFA46629"/>
  </w:style>
  <w:style w:type="paragraph" w:customStyle="1" w:styleId="16F7AF8757924FD6865BAA3C9365E56E">
    <w:name w:val="16F7AF8757924FD6865BAA3C9365E56E"/>
  </w:style>
  <w:style w:type="paragraph" w:customStyle="1" w:styleId="6A8C7282FF3F47308A30AA7EFB61D163">
    <w:name w:val="6A8C7282FF3F47308A30AA7EFB61D163"/>
  </w:style>
  <w:style w:type="paragraph" w:customStyle="1" w:styleId="F35061B99E81468894367D7334ED8CDB">
    <w:name w:val="F35061B99E81468894367D7334ED8CDB"/>
  </w:style>
  <w:style w:type="paragraph" w:customStyle="1" w:styleId="F5943742D66445B4ADFC0A5A1BD1E736">
    <w:name w:val="F5943742D66445B4ADFC0A5A1BD1E736"/>
  </w:style>
  <w:style w:type="paragraph" w:customStyle="1" w:styleId="70298B88E12649F5BFAF1A55286F30B6">
    <w:name w:val="70298B88E12649F5BFAF1A55286F30B6"/>
  </w:style>
  <w:style w:type="paragraph" w:customStyle="1" w:styleId="8072500776B1489F9D8E1BD3E60403F9">
    <w:name w:val="8072500776B1489F9D8E1BD3E60403F9"/>
  </w:style>
  <w:style w:type="paragraph" w:customStyle="1" w:styleId="4F4437C7A5B14072BB00CE8BF93718A8">
    <w:name w:val="4F4437C7A5B14072BB00CE8BF93718A8"/>
  </w:style>
  <w:style w:type="paragraph" w:customStyle="1" w:styleId="68790BA46580467599A26FF373C107B9">
    <w:name w:val="68790BA46580467599A26FF373C107B9"/>
  </w:style>
  <w:style w:type="paragraph" w:customStyle="1" w:styleId="0BCF052E35F44697A86E67BEAFD1A99C">
    <w:name w:val="0BCF052E35F44697A86E67BEAFD1A99C"/>
  </w:style>
  <w:style w:type="paragraph" w:customStyle="1" w:styleId="7A34E73E7E0C409DB32A828B6BB84CB9">
    <w:name w:val="7A34E73E7E0C409DB32A828B6BB84CB9"/>
  </w:style>
  <w:style w:type="paragraph" w:customStyle="1" w:styleId="E8983F95318A4BBB8ABB12B775B2ED92">
    <w:name w:val="E8983F95318A4BBB8ABB12B775B2ED92"/>
  </w:style>
  <w:style w:type="paragraph" w:customStyle="1" w:styleId="DE66DB2841B74C6BA4BE312E959E64C8">
    <w:name w:val="DE66DB2841B74C6BA4BE312E959E64C8"/>
  </w:style>
  <w:style w:type="paragraph" w:customStyle="1" w:styleId="7A94FB4F8AC1439D907BA4A4472C06C4">
    <w:name w:val="7A94FB4F8AC1439D907BA4A4472C06C4"/>
  </w:style>
  <w:style w:type="paragraph" w:customStyle="1" w:styleId="BB786970DC544A279E51F2E2E8770D9C">
    <w:name w:val="BB786970DC544A279E51F2E2E8770D9C"/>
  </w:style>
  <w:style w:type="paragraph" w:customStyle="1" w:styleId="978B0F573B8743419CC7E0823A2DC44F">
    <w:name w:val="978B0F573B8743419CC7E0823A2DC44F"/>
  </w:style>
  <w:style w:type="paragraph" w:customStyle="1" w:styleId="352362E705BD443BBAFCDE1C82B2FB67">
    <w:name w:val="352362E705BD443BBAFCDE1C82B2FB67"/>
    <w:rsid w:val="007904DD"/>
  </w:style>
  <w:style w:type="paragraph" w:customStyle="1" w:styleId="1C95D3EA24BA4C1E8481BDD46EE24809">
    <w:name w:val="1C95D3EA24BA4C1E8481BDD46EE24809"/>
    <w:rsid w:val="007904DD"/>
  </w:style>
  <w:style w:type="paragraph" w:customStyle="1" w:styleId="4500FC92144C4FAC88983D951660D7B8">
    <w:name w:val="4500FC92144C4FAC88983D951660D7B8"/>
    <w:rsid w:val="007904DD"/>
  </w:style>
  <w:style w:type="paragraph" w:customStyle="1" w:styleId="0AB69EFC80AA4954BC728EE62702592D">
    <w:name w:val="0AB69EFC80AA4954BC728EE62702592D"/>
    <w:rsid w:val="007904DD"/>
  </w:style>
  <w:style w:type="paragraph" w:customStyle="1" w:styleId="821BC7D0597F4C7F9D8E638AC26AE52D">
    <w:name w:val="821BC7D0597F4C7F9D8E638AC26AE52D"/>
    <w:rsid w:val="007904DD"/>
  </w:style>
  <w:style w:type="paragraph" w:customStyle="1" w:styleId="9AA208201285485BA0CB13465E25B425">
    <w:name w:val="9AA208201285485BA0CB13465E25B425"/>
    <w:rsid w:val="007904DD"/>
  </w:style>
  <w:style w:type="paragraph" w:customStyle="1" w:styleId="999CCBAB115F4FD99FF8D1C6C89FCE11">
    <w:name w:val="999CCBAB115F4FD99FF8D1C6C89FCE11"/>
    <w:rsid w:val="00790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Chronological%20Resume%20(Modern%20design).dotx</Template>
  <TotalTime>4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User</dc:creator>
  <cp:keywords/>
  <dc:description/>
  <cp:lastModifiedBy>Kelly Ladlee</cp:lastModifiedBy>
  <cp:revision>2</cp:revision>
  <dcterms:created xsi:type="dcterms:W3CDTF">2018-04-30T21:20:00Z</dcterms:created>
  <dcterms:modified xsi:type="dcterms:W3CDTF">2018-04-30T21:20:00Z</dcterms:modified>
  <cp:category/>
</cp:coreProperties>
</file>