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Times New Roman" w:cs="Times New Roman" w:eastAsia="Times New Roman" w:hAnsi="Times New Roman"/>
          <w:color w:val="002060"/>
          <w:sz w:val="28"/>
          <w:szCs w:val="28"/>
        </w:rPr>
      </w:pPr>
      <w:r w:rsidDel="00000000" w:rsidR="00000000" w:rsidRPr="00000000">
        <w:rPr>
          <w:b w:val="1"/>
          <w:color w:val="002060"/>
          <w:sz w:val="28"/>
          <w:szCs w:val="28"/>
          <w:rtl w:val="0"/>
        </w:rPr>
        <w:t xml:space="preserve">Evander M. Barkley</w:t>
      </w:r>
      <w:r w:rsidDel="00000000" w:rsidR="00000000" w:rsidRPr="00000000">
        <w:rPr>
          <w:rtl w:val="0"/>
        </w:rPr>
      </w:r>
    </w:p>
    <w:p w:rsidR="00000000" w:rsidDel="00000000" w:rsidP="00000000" w:rsidRDefault="00000000" w:rsidRPr="00000000" w14:paraId="00000001">
      <w:pPr>
        <w:contextualSpacing w:val="0"/>
        <w:jc w:val="center"/>
        <w:rPr>
          <w:rFonts w:ascii="Times New Roman" w:cs="Times New Roman" w:eastAsia="Times New Roman" w:hAnsi="Times New Roman"/>
          <w:b w:val="1"/>
          <w:color w:val="002060"/>
          <w:sz w:val="28"/>
          <w:szCs w:val="28"/>
        </w:rPr>
      </w:pPr>
      <w:r w:rsidDel="00000000" w:rsidR="00000000" w:rsidRPr="00000000">
        <w:rPr>
          <w:rFonts w:ascii="Times New Roman" w:cs="Times New Roman" w:eastAsia="Times New Roman" w:hAnsi="Times New Roman"/>
          <w:b w:val="1"/>
          <w:color w:val="002060"/>
          <w:sz w:val="28"/>
          <w:szCs w:val="28"/>
          <w:rtl w:val="0"/>
        </w:rPr>
        <w:t xml:space="preserve">2228 Felton St</w:t>
      </w:r>
    </w:p>
    <w:p w:rsidR="00000000" w:rsidDel="00000000" w:rsidP="00000000" w:rsidRDefault="00000000" w:rsidRPr="00000000" w14:paraId="00000002">
      <w:pPr>
        <w:contextualSpacing w:val="0"/>
        <w:jc w:val="center"/>
        <w:rPr>
          <w:rFonts w:ascii="Times New Roman" w:cs="Times New Roman" w:eastAsia="Times New Roman" w:hAnsi="Times New Roman"/>
          <w:color w:val="002060"/>
          <w:sz w:val="28"/>
          <w:szCs w:val="28"/>
        </w:rPr>
      </w:pPr>
      <w:r w:rsidDel="00000000" w:rsidR="00000000" w:rsidRPr="00000000">
        <w:rPr>
          <w:b w:val="1"/>
          <w:color w:val="002060"/>
          <w:sz w:val="28"/>
          <w:szCs w:val="28"/>
          <w:rtl w:val="0"/>
        </w:rPr>
        <w:t xml:space="preserve">Philadelphia, PA 19142</w:t>
      </w:r>
      <w:r w:rsidDel="00000000" w:rsidR="00000000" w:rsidRPr="00000000">
        <w:rPr>
          <w:rtl w:val="0"/>
        </w:rPr>
      </w:r>
    </w:p>
    <w:p w:rsidR="00000000" w:rsidDel="00000000" w:rsidP="00000000" w:rsidRDefault="00000000" w:rsidRPr="00000000" w14:paraId="00000003">
      <w:pPr>
        <w:contextualSpacing w:val="0"/>
        <w:jc w:val="center"/>
        <w:rPr>
          <w:rFonts w:ascii="Times New Roman" w:cs="Times New Roman" w:eastAsia="Times New Roman" w:hAnsi="Times New Roman"/>
          <w:color w:val="002060"/>
          <w:sz w:val="28"/>
          <w:szCs w:val="28"/>
        </w:rPr>
      </w:pPr>
      <w:r w:rsidDel="00000000" w:rsidR="00000000" w:rsidRPr="00000000">
        <w:rPr>
          <w:b w:val="1"/>
          <w:color w:val="002060"/>
          <w:sz w:val="28"/>
          <w:szCs w:val="28"/>
          <w:rtl w:val="0"/>
        </w:rPr>
        <w:t xml:space="preserve">267-467-8538</w:t>
      </w:r>
      <w:r w:rsidDel="00000000" w:rsidR="00000000" w:rsidRPr="00000000">
        <w:rPr>
          <w:rtl w:val="0"/>
        </w:rPr>
      </w:r>
    </w:p>
    <w:p w:rsidR="00000000" w:rsidDel="00000000" w:rsidP="00000000" w:rsidRDefault="00000000" w:rsidRPr="00000000" w14:paraId="00000004">
      <w:pPr>
        <w:contextualSpacing w:val="0"/>
        <w:jc w:val="center"/>
        <w:rPr>
          <w:rFonts w:ascii="Times New Roman" w:cs="Times New Roman" w:eastAsia="Times New Roman" w:hAnsi="Times New Roman"/>
          <w:color w:val="002060"/>
          <w:sz w:val="28"/>
          <w:szCs w:val="28"/>
        </w:rPr>
      </w:pPr>
      <w:r w:rsidDel="00000000" w:rsidR="00000000" w:rsidRPr="00000000">
        <w:rPr>
          <w:b w:val="1"/>
          <w:color w:val="002060"/>
          <w:sz w:val="28"/>
          <w:szCs w:val="28"/>
          <w:rtl w:val="0"/>
        </w:rPr>
        <w:t xml:space="preserve">(e</w:t>
      </w:r>
      <w:r w:rsidDel="00000000" w:rsidR="00000000" w:rsidRPr="00000000">
        <w:rPr>
          <w:rFonts w:ascii="Times New Roman" w:cs="Times New Roman" w:eastAsia="Times New Roman" w:hAnsi="Times New Roman"/>
          <w:b w:val="1"/>
          <w:color w:val="002060"/>
          <w:sz w:val="28"/>
          <w:szCs w:val="28"/>
          <w:rtl w:val="0"/>
        </w:rPr>
        <w:t xml:space="preserve">barkley10@gmail.com</w:t>
      </w:r>
      <w:r w:rsidDel="00000000" w:rsidR="00000000" w:rsidRPr="00000000">
        <w:rPr>
          <w:b w:val="1"/>
          <w:color w:val="002060"/>
          <w:sz w:val="28"/>
          <w:szCs w:val="28"/>
          <w:rtl w:val="0"/>
        </w:rPr>
        <w:t xml:space="preserve">)</w:t>
      </w:r>
      <w:r w:rsidDel="00000000" w:rsidR="00000000" w:rsidRPr="00000000">
        <w:rPr>
          <w:rtl w:val="0"/>
        </w:rPr>
      </w:r>
    </w:p>
    <w:p w:rsidR="00000000" w:rsidDel="00000000" w:rsidP="00000000" w:rsidRDefault="00000000" w:rsidRPr="00000000" w14:paraId="00000005">
      <w:pPr>
        <w:contextualSpacing w:val="0"/>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7">
      <w:pPr>
        <w:contextualSpacing w:val="0"/>
        <w:rPr>
          <w:rFonts w:ascii="Ovo" w:cs="Ovo" w:eastAsia="Ovo" w:hAnsi="Ovo"/>
          <w:b w:val="1"/>
        </w:rPr>
      </w:pPr>
      <w:r w:rsidDel="00000000" w:rsidR="00000000" w:rsidRPr="00000000">
        <w:rPr>
          <w:rtl w:val="0"/>
        </w:rPr>
      </w:r>
    </w:p>
    <w:p w:rsidR="00000000" w:rsidDel="00000000" w:rsidP="00000000" w:rsidRDefault="00000000" w:rsidRPr="00000000" w14:paraId="00000008">
      <w:pPr>
        <w:contextualSpacing w:val="0"/>
        <w:rPr>
          <w:rFonts w:ascii="Ovo" w:cs="Ovo" w:eastAsia="Ovo" w:hAnsi="Ovo"/>
          <w:b w:val="1"/>
          <w:color w:val="000000"/>
          <w:u w:val="single"/>
        </w:rPr>
      </w:pPr>
      <w:r w:rsidDel="00000000" w:rsidR="00000000" w:rsidRPr="00000000">
        <w:rPr>
          <w:rFonts w:ascii="Ovo" w:cs="Ovo" w:eastAsia="Ovo" w:hAnsi="Ovo"/>
          <w:b w:val="1"/>
          <w:rtl w:val="0"/>
        </w:rPr>
        <w:t xml:space="preserve">Skills</w:t>
      </w:r>
      <w:r w:rsidDel="00000000" w:rsidR="00000000" w:rsidRPr="00000000">
        <w:rPr>
          <w:rFonts w:ascii="Ovo" w:cs="Ovo" w:eastAsia="Ovo" w:hAnsi="Ovo"/>
          <w:b w:val="1"/>
          <w:u w:val="single"/>
          <w:rtl w:val="0"/>
        </w:rPr>
        <w:t xml:space="preserve"> </w:t>
      </w:r>
      <w:r w:rsidDel="00000000" w:rsidR="00000000" w:rsidRPr="00000000">
        <w:rPr>
          <w:rtl w:val="0"/>
        </w:rPr>
      </w:r>
    </w:p>
    <w:p w:rsidR="00000000" w:rsidDel="00000000" w:rsidP="00000000" w:rsidRDefault="00000000" w:rsidRPr="00000000" w14:paraId="00000009">
      <w:pPr>
        <w:contextualSpacing w:val="0"/>
        <w:rPr>
          <w:rFonts w:ascii="Times New Roman" w:cs="Times New Roman" w:eastAsia="Times New Roman" w:hAnsi="Times New Roman"/>
          <w:color w:val="002060"/>
          <w:sz w:val="24"/>
          <w:szCs w:val="24"/>
          <w:u w:val="single"/>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i w:val="0"/>
          <w:smallCaps w:val="0"/>
          <w:strike w:val="0"/>
          <w:color w:val="000000"/>
          <w:sz w:val="24"/>
          <w:szCs w:val="24"/>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Oral and written communication skills.</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Strong assessment and documentation skills.</w:t>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i w:val="0"/>
          <w:smallCaps w:val="0"/>
          <w:strike w:val="0"/>
          <w:color w:val="000000"/>
          <w:sz w:val="24"/>
          <w:szCs w:val="24"/>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Strong interpersonal skills.</w:t>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i w:val="0"/>
          <w:smallCaps w:val="0"/>
          <w:strike w:val="0"/>
          <w:color w:val="000000"/>
          <w:sz w:val="24"/>
          <w:szCs w:val="24"/>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Ability to effectively engage and work with diverse community groups.</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i w:val="0"/>
          <w:smallCaps w:val="0"/>
          <w:strike w:val="0"/>
          <w:color w:val="000000"/>
          <w:sz w:val="24"/>
          <w:szCs w:val="24"/>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Organizational and time management skills.</w:t>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i w:val="0"/>
          <w:smallCaps w:val="0"/>
          <w:strike w:val="0"/>
          <w:color w:val="000000"/>
          <w:sz w:val="24"/>
          <w:szCs w:val="24"/>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Mentor at risk youth, supporting their behavioral/academic performance. </w:t>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i w:val="0"/>
          <w:smallCaps w:val="0"/>
          <w:strike w:val="0"/>
          <w:color w:val="000000"/>
          <w:sz w:val="24"/>
          <w:szCs w:val="24"/>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Mediate interpersonal conflicts while encouraging dialogue for resolution. </w:t>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u w:val="none"/>
        </w:rPr>
      </w:pPr>
      <w:r w:rsidDel="00000000" w:rsidR="00000000" w:rsidRPr="00000000">
        <w:rPr>
          <w:rFonts w:ascii="Ovo" w:cs="Ovo" w:eastAsia="Ovo" w:hAnsi="Ovo"/>
          <w:rtl w:val="0"/>
        </w:rPr>
        <w:t xml:space="preserve">Crisis management skills</w:t>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i w:val="0"/>
          <w:smallCaps w:val="0"/>
          <w:strike w:val="0"/>
          <w:color w:val="000000"/>
          <w:sz w:val="24"/>
          <w:szCs w:val="24"/>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Ability to prioritize and manage multiple tasks. </w:t>
      </w:r>
    </w:p>
    <w:p w:rsidR="00000000" w:rsidDel="00000000" w:rsidP="00000000" w:rsidRDefault="00000000" w:rsidRPr="00000000" w14:paraId="00000013">
      <w:pPr>
        <w:numPr>
          <w:ilvl w:val="0"/>
          <w:numId w:val="2"/>
        </w:numPr>
        <w:ind w:left="720" w:hanging="360"/>
        <w:contextualSpacing w:val="1"/>
        <w:rPr>
          <w:rFonts w:ascii="Ovo" w:cs="Ovo" w:eastAsia="Ovo" w:hAnsi="Ovo"/>
        </w:rPr>
      </w:pPr>
      <w:r w:rsidDel="00000000" w:rsidR="00000000" w:rsidRPr="00000000">
        <w:rPr>
          <w:rFonts w:ascii="Ovo" w:cs="Ovo" w:eastAsia="Ovo" w:hAnsi="Ovo"/>
          <w:rtl w:val="0"/>
        </w:rPr>
        <w:t xml:space="preserve">Maintain poise in contentious environments.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Ovo" w:cs="Ovo" w:eastAsia="Ovo" w:hAnsi="Ov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contextualSpacing w:val="0"/>
        <w:rPr>
          <w:rFonts w:ascii="Ovo" w:cs="Ovo" w:eastAsia="Ovo" w:hAnsi="Ovo"/>
          <w:b w:val="1"/>
          <w:color w:val="000000"/>
          <w:sz w:val="24"/>
          <w:szCs w:val="24"/>
        </w:rPr>
      </w:pPr>
      <w:r w:rsidDel="00000000" w:rsidR="00000000" w:rsidRPr="00000000">
        <w:rPr>
          <w:rFonts w:ascii="Ovo" w:cs="Ovo" w:eastAsia="Ovo" w:hAnsi="Ovo"/>
          <w:b w:val="1"/>
          <w:rtl w:val="0"/>
        </w:rPr>
        <w:t xml:space="preserve">Education</w:t>
      </w:r>
      <w:r w:rsidDel="00000000" w:rsidR="00000000" w:rsidRPr="00000000">
        <w:rPr>
          <w:rtl w:val="0"/>
        </w:rPr>
      </w:r>
    </w:p>
    <w:p w:rsidR="00000000" w:rsidDel="00000000" w:rsidP="00000000" w:rsidRDefault="00000000" w:rsidRPr="00000000" w14:paraId="00000017">
      <w:pPr>
        <w:contextualSpacing w:val="0"/>
        <w:rPr>
          <w:b w:val="1"/>
        </w:rPr>
      </w:pPr>
      <w:r w:rsidDel="00000000" w:rsidR="00000000" w:rsidRPr="00000000">
        <w:rPr>
          <w:b w:val="1"/>
          <w:rtl w:val="0"/>
        </w:rPr>
        <w:t xml:space="preserve">Millersville University, Millersville, PA</w:t>
      </w:r>
    </w:p>
    <w:p w:rsidR="00000000" w:rsidDel="00000000" w:rsidP="00000000" w:rsidRDefault="00000000" w:rsidRPr="00000000" w14:paraId="00000018">
      <w:pPr>
        <w:contextualSpacing w:val="0"/>
        <w:rPr>
          <w:rFonts w:ascii="Ovo" w:cs="Ovo" w:eastAsia="Ovo" w:hAnsi="Ovo"/>
        </w:rPr>
      </w:pPr>
      <w:r w:rsidDel="00000000" w:rsidR="00000000" w:rsidRPr="00000000">
        <w:rPr>
          <w:rFonts w:ascii="Ovo" w:cs="Ovo" w:eastAsia="Ovo" w:hAnsi="Ovo"/>
          <w:rtl w:val="0"/>
        </w:rPr>
        <w:t xml:space="preserve">Bachelor of Arts in Social Work, May 2017</w:t>
      </w:r>
    </w:p>
    <w:p w:rsidR="00000000" w:rsidDel="00000000" w:rsidP="00000000" w:rsidRDefault="00000000" w:rsidRPr="00000000" w14:paraId="00000019">
      <w:pPr>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contextualSpacing w:val="0"/>
        <w:rPr>
          <w:rFonts w:ascii="Ovo" w:cs="Ovo" w:eastAsia="Ovo" w:hAnsi="Ovo"/>
          <w:b w:val="1"/>
        </w:rPr>
      </w:pPr>
      <w:r w:rsidDel="00000000" w:rsidR="00000000" w:rsidRPr="00000000">
        <w:rPr>
          <w:rtl w:val="0"/>
        </w:rPr>
      </w:r>
    </w:p>
    <w:p w:rsidR="00000000" w:rsidDel="00000000" w:rsidP="00000000" w:rsidRDefault="00000000" w:rsidRPr="00000000" w14:paraId="0000001B">
      <w:pPr>
        <w:contextualSpacing w:val="0"/>
        <w:rPr>
          <w:rFonts w:ascii="Ovo" w:cs="Ovo" w:eastAsia="Ovo" w:hAnsi="Ovo"/>
          <w:b w:val="1"/>
        </w:rPr>
      </w:pPr>
      <w:r w:rsidDel="00000000" w:rsidR="00000000" w:rsidRPr="00000000">
        <w:rPr>
          <w:rFonts w:ascii="Ovo" w:cs="Ovo" w:eastAsia="Ovo" w:hAnsi="Ovo"/>
          <w:b w:val="1"/>
          <w:rtl w:val="0"/>
        </w:rPr>
        <w:t xml:space="preserve">Work Experience/Volunteer Experience</w:t>
      </w:r>
    </w:p>
    <w:p w:rsidR="00000000" w:rsidDel="00000000" w:rsidP="00000000" w:rsidRDefault="00000000" w:rsidRPr="00000000" w14:paraId="0000001C">
      <w:pPr>
        <w:contextualSpacing w:val="0"/>
        <w:rPr>
          <w:rFonts w:ascii="Ovo" w:cs="Ovo" w:eastAsia="Ovo" w:hAnsi="Ovo"/>
          <w:b w:val="1"/>
        </w:rPr>
      </w:pPr>
      <w:r w:rsidDel="00000000" w:rsidR="00000000" w:rsidRPr="00000000">
        <w:rPr>
          <w:rtl w:val="0"/>
        </w:rPr>
      </w:r>
    </w:p>
    <w:p w:rsidR="00000000" w:rsidDel="00000000" w:rsidP="00000000" w:rsidRDefault="00000000" w:rsidRPr="00000000" w14:paraId="0000001D">
      <w:pPr>
        <w:contextualSpacing w:val="0"/>
        <w:rPr>
          <w:rFonts w:ascii="Ovo" w:cs="Ovo" w:eastAsia="Ovo" w:hAnsi="Ovo"/>
          <w:b w:val="1"/>
        </w:rPr>
      </w:pPr>
      <w:r w:rsidDel="00000000" w:rsidR="00000000" w:rsidRPr="00000000">
        <w:rPr>
          <w:rFonts w:ascii="Ovo" w:cs="Ovo" w:eastAsia="Ovo" w:hAnsi="Ovo"/>
          <w:b w:val="1"/>
          <w:rtl w:val="0"/>
        </w:rPr>
        <w:t xml:space="preserve">Intercultural Family Services Inc., Philadelphia, PA</w:t>
      </w:r>
    </w:p>
    <w:p w:rsidR="00000000" w:rsidDel="00000000" w:rsidP="00000000" w:rsidRDefault="00000000" w:rsidRPr="00000000" w14:paraId="0000001E">
      <w:pPr>
        <w:contextualSpacing w:val="0"/>
        <w:rPr>
          <w:rFonts w:ascii="Ovo" w:cs="Ovo" w:eastAsia="Ovo" w:hAnsi="Ovo"/>
          <w:b w:val="1"/>
        </w:rPr>
      </w:pPr>
      <w:r w:rsidDel="00000000" w:rsidR="00000000" w:rsidRPr="00000000">
        <w:rPr>
          <w:rFonts w:ascii="Ovo" w:cs="Ovo" w:eastAsia="Ovo" w:hAnsi="Ovo"/>
          <w:b w:val="1"/>
          <w:rtl w:val="0"/>
        </w:rPr>
        <w:t xml:space="preserve">Truancy Case Manager, March 2018 - Present</w:t>
      </w:r>
    </w:p>
    <w:p w:rsidR="00000000" w:rsidDel="00000000" w:rsidP="00000000" w:rsidRDefault="00000000" w:rsidRPr="00000000" w14:paraId="0000001F">
      <w:pPr>
        <w:numPr>
          <w:ilvl w:val="0"/>
          <w:numId w:val="6"/>
        </w:numPr>
        <w:ind w:left="720" w:hanging="360"/>
        <w:contextualSpacing w:val="1"/>
        <w:rPr>
          <w:rFonts w:ascii="Ovo" w:cs="Ovo" w:eastAsia="Ovo" w:hAnsi="Ovo"/>
          <w:b w:val="1"/>
          <w:u w:val="none"/>
        </w:rPr>
      </w:pPr>
      <w:r w:rsidDel="00000000" w:rsidR="00000000" w:rsidRPr="00000000">
        <w:rPr>
          <w:rFonts w:ascii="Ovo" w:cs="Ovo" w:eastAsia="Ovo" w:hAnsi="Ovo"/>
          <w:rtl w:val="0"/>
        </w:rPr>
        <w:t xml:space="preserve">Making initial contact within 8 hours of receiving a referral and immediately documenting contact within the CBPS database</w:t>
      </w:r>
      <w:r w:rsidDel="00000000" w:rsidR="00000000" w:rsidRPr="00000000">
        <w:rPr>
          <w:rFonts w:ascii="Ovo" w:cs="Ovo" w:eastAsia="Ovo" w:hAnsi="Ovo"/>
          <w:b w:val="1"/>
          <w:rtl w:val="0"/>
        </w:rPr>
        <w:t xml:space="preserve">.</w:t>
      </w:r>
    </w:p>
    <w:p w:rsidR="00000000" w:rsidDel="00000000" w:rsidP="00000000" w:rsidRDefault="00000000" w:rsidRPr="00000000" w14:paraId="00000020">
      <w:pPr>
        <w:numPr>
          <w:ilvl w:val="0"/>
          <w:numId w:val="6"/>
        </w:numPr>
        <w:ind w:left="720" w:hanging="360"/>
        <w:contextualSpacing w:val="1"/>
        <w:rPr>
          <w:u w:val="none"/>
        </w:rPr>
      </w:pPr>
      <w:r w:rsidDel="00000000" w:rsidR="00000000" w:rsidRPr="00000000">
        <w:rPr>
          <w:rtl w:val="0"/>
        </w:rPr>
        <w:t xml:space="preserve">Making physical contact with the youth (at school) or family (at home) within 24 hours of case assignment.</w:t>
      </w:r>
    </w:p>
    <w:p w:rsidR="00000000" w:rsidDel="00000000" w:rsidP="00000000" w:rsidRDefault="00000000" w:rsidRPr="00000000" w14:paraId="00000021">
      <w:pPr>
        <w:numPr>
          <w:ilvl w:val="0"/>
          <w:numId w:val="6"/>
        </w:numPr>
        <w:ind w:left="720" w:hanging="360"/>
        <w:contextualSpacing w:val="1"/>
        <w:rPr>
          <w:u w:val="none"/>
        </w:rPr>
      </w:pPr>
      <w:r w:rsidDel="00000000" w:rsidR="00000000" w:rsidRPr="00000000">
        <w:rPr>
          <w:rtl w:val="0"/>
        </w:rPr>
        <w:t xml:space="preserve">Conducting attendance assessments of all school aged children in the home and discussing the Impact of Truancy Information Sheet at the initial home visit.Completing the Family Development Plan within 30 days of program enrollment/intake and updating it every 90 days.</w:t>
      </w:r>
    </w:p>
    <w:p w:rsidR="00000000" w:rsidDel="00000000" w:rsidP="00000000" w:rsidRDefault="00000000" w:rsidRPr="00000000" w14:paraId="00000022">
      <w:pPr>
        <w:numPr>
          <w:ilvl w:val="0"/>
          <w:numId w:val="6"/>
        </w:numPr>
        <w:ind w:left="720" w:hanging="360"/>
        <w:contextualSpacing w:val="1"/>
        <w:rPr>
          <w:u w:val="none"/>
        </w:rPr>
      </w:pPr>
      <w:r w:rsidDel="00000000" w:rsidR="00000000" w:rsidRPr="00000000">
        <w:rPr>
          <w:rtl w:val="0"/>
        </w:rPr>
        <w:t xml:space="preserve">Providing monthly school visits or as needed to gather the most up-to-date information regarding attendance, specialized services, supports and academic performance data.</w:t>
      </w:r>
    </w:p>
    <w:p w:rsidR="00000000" w:rsidDel="00000000" w:rsidP="00000000" w:rsidRDefault="00000000" w:rsidRPr="00000000" w14:paraId="00000023">
      <w:pPr>
        <w:numPr>
          <w:ilvl w:val="0"/>
          <w:numId w:val="6"/>
        </w:numPr>
        <w:ind w:left="720" w:hanging="360"/>
        <w:contextualSpacing w:val="1"/>
        <w:rPr>
          <w:u w:val="none"/>
        </w:rPr>
      </w:pPr>
      <w:r w:rsidDel="00000000" w:rsidR="00000000" w:rsidRPr="00000000">
        <w:rPr>
          <w:rtl w:val="0"/>
        </w:rPr>
        <w:t xml:space="preserve">Assuring that students on caseload are enrolled in summer enrichment or education programming during the summer months.</w:t>
      </w:r>
    </w:p>
    <w:p w:rsidR="00000000" w:rsidDel="00000000" w:rsidP="00000000" w:rsidRDefault="00000000" w:rsidRPr="00000000" w14:paraId="00000024">
      <w:pPr>
        <w:numPr>
          <w:ilvl w:val="0"/>
          <w:numId w:val="6"/>
        </w:numPr>
        <w:ind w:left="720" w:hanging="360"/>
        <w:contextualSpacing w:val="1"/>
        <w:rPr>
          <w:u w:val="none"/>
        </w:rPr>
      </w:pPr>
      <w:r w:rsidDel="00000000" w:rsidR="00000000" w:rsidRPr="00000000">
        <w:rPr>
          <w:rtl w:val="0"/>
        </w:rPr>
        <w:t xml:space="preserve">Actively collaborating with the School District in resolving all school-related barriers affecting a student’s attendance including teachers, counselors, psychologists, School Based Social Service providers etc.</w:t>
      </w:r>
    </w:p>
    <w:p w:rsidR="00000000" w:rsidDel="00000000" w:rsidP="00000000" w:rsidRDefault="00000000" w:rsidRPr="00000000" w14:paraId="00000025">
      <w:pPr>
        <w:numPr>
          <w:ilvl w:val="0"/>
          <w:numId w:val="6"/>
        </w:numPr>
        <w:ind w:left="720" w:hanging="360"/>
        <w:contextualSpacing w:val="1"/>
        <w:rPr>
          <w:u w:val="none"/>
        </w:rPr>
      </w:pPr>
      <w:r w:rsidDel="00000000" w:rsidR="00000000" w:rsidRPr="00000000">
        <w:rPr>
          <w:rtl w:val="0"/>
        </w:rPr>
        <w:t xml:space="preserve">Documenting and monitoring efforts made by the School District to meet the identified educational needs of the student: IEP requirements, learning supports, issues related to bullying, etc</w:t>
      </w:r>
    </w:p>
    <w:p w:rsidR="00000000" w:rsidDel="00000000" w:rsidP="00000000" w:rsidRDefault="00000000" w:rsidRPr="00000000" w14:paraId="00000026">
      <w:pPr>
        <w:contextualSpacing w:val="0"/>
        <w:rPr>
          <w:rFonts w:ascii="Ovo" w:cs="Ovo" w:eastAsia="Ovo" w:hAnsi="Ovo"/>
          <w:b w:val="1"/>
        </w:rPr>
      </w:pPr>
      <w:r w:rsidDel="00000000" w:rsidR="00000000" w:rsidRPr="00000000">
        <w:rPr>
          <w:rtl w:val="0"/>
        </w:rPr>
      </w:r>
    </w:p>
    <w:p w:rsidR="00000000" w:rsidDel="00000000" w:rsidP="00000000" w:rsidRDefault="00000000" w:rsidRPr="00000000" w14:paraId="00000027">
      <w:pPr>
        <w:contextualSpacing w:val="0"/>
        <w:rPr>
          <w:rFonts w:ascii="Ovo" w:cs="Ovo" w:eastAsia="Ovo" w:hAnsi="Ovo"/>
          <w:b w:val="1"/>
          <w:color w:val="000000"/>
          <w:sz w:val="24"/>
          <w:szCs w:val="24"/>
        </w:rPr>
      </w:pPr>
      <w:r w:rsidDel="00000000" w:rsidR="00000000" w:rsidRPr="00000000">
        <w:rPr>
          <w:rFonts w:ascii="Ovo" w:cs="Ovo" w:eastAsia="Ovo" w:hAnsi="Ovo"/>
          <w:b w:val="1"/>
          <w:color w:val="000000"/>
          <w:sz w:val="24"/>
          <w:szCs w:val="24"/>
          <w:rtl w:val="0"/>
        </w:rPr>
        <w:t xml:space="preserve">NHS</w:t>
      </w:r>
      <w:r w:rsidDel="00000000" w:rsidR="00000000" w:rsidRPr="00000000">
        <w:rPr>
          <w:rFonts w:ascii="Ovo" w:cs="Ovo" w:eastAsia="Ovo" w:hAnsi="Ovo"/>
          <w:b w:val="1"/>
          <w:rtl w:val="0"/>
        </w:rPr>
        <w:t xml:space="preserve"> Human Services, Philadelphia, PA</w:t>
      </w:r>
      <w:r w:rsidDel="00000000" w:rsidR="00000000" w:rsidRPr="00000000">
        <w:rPr>
          <w:rtl w:val="0"/>
        </w:rPr>
      </w:r>
    </w:p>
    <w:p w:rsidR="00000000" w:rsidDel="00000000" w:rsidP="00000000" w:rsidRDefault="00000000" w:rsidRPr="00000000" w14:paraId="00000028">
      <w:pPr>
        <w:contextualSpacing w:val="0"/>
        <w:rPr>
          <w:rFonts w:ascii="Ovo" w:cs="Ovo" w:eastAsia="Ovo" w:hAnsi="Ovo"/>
          <w:b w:val="1"/>
          <w:color w:val="000000"/>
          <w:sz w:val="24"/>
          <w:szCs w:val="24"/>
        </w:rPr>
      </w:pPr>
      <w:r w:rsidDel="00000000" w:rsidR="00000000" w:rsidRPr="00000000">
        <w:rPr>
          <w:rFonts w:ascii="Ovo" w:cs="Ovo" w:eastAsia="Ovo" w:hAnsi="Ovo"/>
          <w:b w:val="1"/>
          <w:rtl w:val="0"/>
        </w:rPr>
        <w:t xml:space="preserve">Therapeutic Support Staff, May 2017 - March 2018</w:t>
      </w:r>
      <w:r w:rsidDel="00000000" w:rsidR="00000000" w:rsidRPr="00000000">
        <w:rPr>
          <w:rtl w:val="0"/>
        </w:rPr>
      </w:r>
    </w:p>
    <w:p w:rsidR="00000000" w:rsidDel="00000000" w:rsidP="00000000" w:rsidRDefault="00000000" w:rsidRPr="00000000" w14:paraId="00000029">
      <w:pPr>
        <w:numPr>
          <w:ilvl w:val="0"/>
          <w:numId w:val="4"/>
        </w:numPr>
        <w:ind w:left="720" w:hanging="360"/>
        <w:contextualSpacing w:val="0"/>
        <w:rPr>
          <w:rFonts w:ascii="Ovo" w:cs="Ovo" w:eastAsia="Ovo" w:hAnsi="Ovo"/>
          <w:color w:val="000000"/>
          <w:sz w:val="24"/>
          <w:szCs w:val="24"/>
        </w:rPr>
      </w:pPr>
      <w:r w:rsidDel="00000000" w:rsidR="00000000" w:rsidRPr="00000000">
        <w:rPr>
          <w:rFonts w:ascii="Ovo" w:cs="Ovo" w:eastAsia="Ovo" w:hAnsi="Ovo"/>
          <w:color w:val="000000"/>
          <w:sz w:val="24"/>
          <w:szCs w:val="24"/>
          <w:rtl w:val="0"/>
        </w:rPr>
        <w:t xml:space="preserve">Work one on one with the child or adolescent, targeting child specific antecedent, behavioral/teaching, consequent, reinforcement strategies as identified in the treatment plan.</w:t>
      </w:r>
    </w:p>
    <w:p w:rsidR="00000000" w:rsidDel="00000000" w:rsidP="00000000" w:rsidRDefault="00000000" w:rsidRPr="00000000" w14:paraId="0000002A">
      <w:pPr>
        <w:numPr>
          <w:ilvl w:val="0"/>
          <w:numId w:val="4"/>
        </w:numPr>
        <w:ind w:left="720" w:hanging="360"/>
        <w:contextualSpacing w:val="0"/>
        <w:rPr>
          <w:rFonts w:ascii="Ovo" w:cs="Ovo" w:eastAsia="Ovo" w:hAnsi="Ovo"/>
          <w:color w:val="000000"/>
          <w:sz w:val="24"/>
          <w:szCs w:val="24"/>
        </w:rPr>
      </w:pPr>
      <w:r w:rsidDel="00000000" w:rsidR="00000000" w:rsidRPr="00000000">
        <w:rPr>
          <w:rFonts w:ascii="Ovo" w:cs="Ovo" w:eastAsia="Ovo" w:hAnsi="Ovo"/>
          <w:color w:val="000000"/>
          <w:sz w:val="24"/>
          <w:szCs w:val="24"/>
          <w:rtl w:val="0"/>
        </w:rPr>
        <w:t xml:space="preserve">Responsible for the implementation of prescribed interventions to stabilize the child or adolescent as well as leading support for family efforts to stabilize the child or adolescent. </w:t>
      </w:r>
    </w:p>
    <w:p w:rsidR="00000000" w:rsidDel="00000000" w:rsidP="00000000" w:rsidRDefault="00000000" w:rsidRPr="00000000" w14:paraId="0000002B">
      <w:pPr>
        <w:numPr>
          <w:ilvl w:val="0"/>
          <w:numId w:val="4"/>
        </w:numPr>
        <w:ind w:left="720" w:hanging="360"/>
        <w:contextualSpacing w:val="0"/>
        <w:rPr>
          <w:rFonts w:ascii="Ovo" w:cs="Ovo" w:eastAsia="Ovo" w:hAnsi="Ovo"/>
          <w:color w:val="000000"/>
          <w:sz w:val="24"/>
          <w:szCs w:val="24"/>
        </w:rPr>
      </w:pPr>
      <w:r w:rsidDel="00000000" w:rsidR="00000000" w:rsidRPr="00000000">
        <w:rPr>
          <w:rFonts w:ascii="Ovo" w:cs="Ovo" w:eastAsia="Ovo" w:hAnsi="Ovo"/>
          <w:color w:val="000000"/>
          <w:sz w:val="24"/>
          <w:szCs w:val="24"/>
          <w:rtl w:val="0"/>
        </w:rPr>
        <w:t xml:space="preserve">Promote developmentally and/or age appropriate behavior. </w:t>
      </w:r>
    </w:p>
    <w:p w:rsidR="00000000" w:rsidDel="00000000" w:rsidP="00000000" w:rsidRDefault="00000000" w:rsidRPr="00000000" w14:paraId="0000002C">
      <w:pPr>
        <w:numPr>
          <w:ilvl w:val="0"/>
          <w:numId w:val="4"/>
        </w:numPr>
        <w:ind w:left="720" w:hanging="360"/>
        <w:contextualSpacing w:val="0"/>
        <w:rPr>
          <w:rFonts w:ascii="Ovo" w:cs="Ovo" w:eastAsia="Ovo" w:hAnsi="Ovo"/>
          <w:color w:val="000000"/>
          <w:sz w:val="24"/>
          <w:szCs w:val="24"/>
        </w:rPr>
      </w:pPr>
      <w:r w:rsidDel="00000000" w:rsidR="00000000" w:rsidRPr="00000000">
        <w:rPr>
          <w:rFonts w:ascii="Ovo" w:cs="Ovo" w:eastAsia="Ovo" w:hAnsi="Ovo"/>
          <w:color w:val="000000"/>
          <w:sz w:val="24"/>
          <w:szCs w:val="24"/>
          <w:rtl w:val="0"/>
        </w:rPr>
        <w:t xml:space="preserve">Model intervention techniques for members of the treatment team (the parent, grandparent, </w:t>
      </w:r>
      <w:r w:rsidDel="00000000" w:rsidR="00000000" w:rsidRPr="00000000">
        <w:rPr>
          <w:rFonts w:ascii="Ovo" w:cs="Ovo" w:eastAsia="Ovo" w:hAnsi="Ovo"/>
          <w:rtl w:val="0"/>
        </w:rPr>
        <w:t xml:space="preserve">caregivers</w:t>
      </w:r>
      <w:r w:rsidDel="00000000" w:rsidR="00000000" w:rsidRPr="00000000">
        <w:rPr>
          <w:rFonts w:ascii="Ovo" w:cs="Ovo" w:eastAsia="Ovo" w:hAnsi="Ovo"/>
          <w:color w:val="000000"/>
          <w:sz w:val="24"/>
          <w:szCs w:val="24"/>
          <w:rtl w:val="0"/>
        </w:rPr>
        <w:t xml:space="preserve">, teachers, Personal Care Aide) for the transfer of skills which allows for successful discharge of services. </w:t>
      </w:r>
    </w:p>
    <w:p w:rsidR="00000000" w:rsidDel="00000000" w:rsidP="00000000" w:rsidRDefault="00000000" w:rsidRPr="00000000" w14:paraId="0000002D">
      <w:pPr>
        <w:numPr>
          <w:ilvl w:val="0"/>
          <w:numId w:val="4"/>
        </w:numPr>
        <w:ind w:left="720" w:hanging="360"/>
        <w:contextualSpacing w:val="0"/>
        <w:rPr>
          <w:rFonts w:ascii="Ovo" w:cs="Ovo" w:eastAsia="Ovo" w:hAnsi="Ovo"/>
          <w:color w:val="000000"/>
          <w:sz w:val="24"/>
          <w:szCs w:val="24"/>
        </w:rPr>
      </w:pPr>
      <w:r w:rsidDel="00000000" w:rsidR="00000000" w:rsidRPr="00000000">
        <w:rPr>
          <w:rFonts w:ascii="Ovo" w:cs="Ovo" w:eastAsia="Ovo" w:hAnsi="Ovo"/>
          <w:color w:val="000000"/>
          <w:sz w:val="24"/>
          <w:szCs w:val="24"/>
          <w:rtl w:val="0"/>
        </w:rPr>
        <w:t xml:space="preserve">Work with other members of the treatment team and other professionals working in the home or other community settings, this includes the family.</w:t>
      </w:r>
    </w:p>
    <w:p w:rsidR="00000000" w:rsidDel="00000000" w:rsidP="00000000" w:rsidRDefault="00000000" w:rsidRPr="00000000" w14:paraId="0000002E">
      <w:pPr>
        <w:numPr>
          <w:ilvl w:val="0"/>
          <w:numId w:val="4"/>
        </w:numPr>
        <w:ind w:left="720" w:hanging="360"/>
        <w:contextualSpacing w:val="0"/>
        <w:rPr>
          <w:rFonts w:ascii="Ovo" w:cs="Ovo" w:eastAsia="Ovo" w:hAnsi="Ovo"/>
          <w:color w:val="000000"/>
          <w:sz w:val="24"/>
          <w:szCs w:val="24"/>
        </w:rPr>
      </w:pPr>
      <w:r w:rsidDel="00000000" w:rsidR="00000000" w:rsidRPr="00000000">
        <w:rPr>
          <w:rFonts w:ascii="Ovo" w:cs="Ovo" w:eastAsia="Ovo" w:hAnsi="Ovo"/>
          <w:color w:val="000000"/>
          <w:sz w:val="24"/>
          <w:szCs w:val="24"/>
          <w:rtl w:val="0"/>
        </w:rPr>
        <w:t xml:space="preserve">Collects behavioral and program data during session, from each environment.</w:t>
      </w:r>
    </w:p>
    <w:p w:rsidR="00000000" w:rsidDel="00000000" w:rsidP="00000000" w:rsidRDefault="00000000" w:rsidRPr="00000000" w14:paraId="0000002F">
      <w:pPr>
        <w:numPr>
          <w:ilvl w:val="0"/>
          <w:numId w:val="4"/>
        </w:numPr>
        <w:ind w:left="720" w:hanging="360"/>
        <w:contextualSpacing w:val="0"/>
        <w:rPr>
          <w:rFonts w:ascii="Ovo" w:cs="Ovo" w:eastAsia="Ovo" w:hAnsi="Ovo"/>
          <w:color w:val="000000"/>
          <w:sz w:val="24"/>
          <w:szCs w:val="24"/>
        </w:rPr>
      </w:pPr>
      <w:r w:rsidDel="00000000" w:rsidR="00000000" w:rsidRPr="00000000">
        <w:rPr>
          <w:rFonts w:ascii="Ovo" w:cs="Ovo" w:eastAsia="Ovo" w:hAnsi="Ovo"/>
          <w:color w:val="000000"/>
          <w:sz w:val="24"/>
          <w:szCs w:val="24"/>
          <w:rtl w:val="0"/>
        </w:rPr>
        <w:t xml:space="preserve">Maintain progress notes for every billable contact. </w:t>
      </w:r>
    </w:p>
    <w:p w:rsidR="00000000" w:rsidDel="00000000" w:rsidP="00000000" w:rsidRDefault="00000000" w:rsidRPr="00000000" w14:paraId="00000030">
      <w:pPr>
        <w:contextualSpacing w:val="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31">
      <w:pPr>
        <w:contextualSpacing w:val="0"/>
        <w:rPr>
          <w:rFonts w:ascii="Ovo" w:cs="Ovo" w:eastAsia="Ovo" w:hAnsi="Ovo"/>
          <w:b w:val="1"/>
        </w:rPr>
      </w:pPr>
      <w:r w:rsidDel="00000000" w:rsidR="00000000" w:rsidRPr="00000000">
        <w:rPr>
          <w:rFonts w:ascii="Ovo" w:cs="Ovo" w:eastAsia="Ovo" w:hAnsi="Ovo"/>
          <w:b w:val="1"/>
          <w:rtl w:val="0"/>
        </w:rPr>
        <w:t xml:space="preserve">Wissahickon Boys &amp; Girls Club of Philadelphia, Philadelphia, PA </w:t>
      </w:r>
    </w:p>
    <w:p w:rsidR="00000000" w:rsidDel="00000000" w:rsidP="00000000" w:rsidRDefault="00000000" w:rsidRPr="00000000" w14:paraId="00000032">
      <w:pPr>
        <w:contextualSpacing w:val="0"/>
        <w:rPr>
          <w:rFonts w:ascii="Times New Roman" w:cs="Times New Roman" w:eastAsia="Times New Roman" w:hAnsi="Times New Roman"/>
          <w:color w:val="000000"/>
          <w:sz w:val="24"/>
          <w:szCs w:val="24"/>
        </w:rPr>
      </w:pPr>
      <w:r w:rsidDel="00000000" w:rsidR="00000000" w:rsidRPr="00000000">
        <w:rPr>
          <w:rFonts w:ascii="Ovo" w:cs="Ovo" w:eastAsia="Ovo" w:hAnsi="Ovo"/>
          <w:b w:val="1"/>
          <w:rtl w:val="0"/>
        </w:rPr>
        <w:t xml:space="preserve">Intern/</w:t>
      </w:r>
      <w:r w:rsidDel="00000000" w:rsidR="00000000" w:rsidRPr="00000000">
        <w:rPr>
          <w:rFonts w:ascii="Ovo" w:cs="Ovo" w:eastAsia="Ovo" w:hAnsi="Ovo"/>
          <w:b w:val="1"/>
          <w:color w:val="000000"/>
          <w:rtl w:val="0"/>
        </w:rPr>
        <w:t xml:space="preserve">Volunteer</w:t>
      </w:r>
      <w:r w:rsidDel="00000000" w:rsidR="00000000" w:rsidRPr="00000000">
        <w:rPr>
          <w:rFonts w:ascii="Ovo" w:cs="Ovo" w:eastAsia="Ovo" w:hAnsi="Ovo"/>
          <w:b w:val="1"/>
          <w:rtl w:val="0"/>
        </w:rPr>
        <w:t xml:space="preserve">, January 2017 - Present</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83" w:right="0" w:hanging="360"/>
        <w:contextualSpacing w:val="1"/>
        <w:jc w:val="left"/>
        <w:rPr>
          <w:rFonts w:ascii="Ovo" w:cs="Ovo" w:eastAsia="Ovo" w:hAnsi="Ovo"/>
          <w:i w:val="0"/>
          <w:smallCaps w:val="0"/>
          <w:strike w:val="0"/>
          <w:color w:val="000000"/>
          <w:sz w:val="24"/>
          <w:szCs w:val="24"/>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Mentoring pupils from pre-k - 12th grade level. </w:t>
      </w:r>
    </w:p>
    <w:p w:rsidR="00000000" w:rsidDel="00000000" w:rsidP="00000000" w:rsidRDefault="00000000" w:rsidRPr="00000000" w14:paraId="0000003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83" w:right="0" w:hanging="360"/>
        <w:contextualSpacing w:val="1"/>
        <w:jc w:val="left"/>
        <w:rPr>
          <w:rFonts w:ascii="Ovo" w:cs="Ovo" w:eastAsia="Ovo" w:hAnsi="Ovo"/>
          <w:i w:val="0"/>
          <w:smallCaps w:val="0"/>
          <w:strike w:val="0"/>
          <w:color w:val="000000"/>
          <w:sz w:val="24"/>
          <w:szCs w:val="24"/>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Designing and implementing lesson plans/activities.</w:t>
      </w:r>
    </w:p>
    <w:p w:rsidR="00000000" w:rsidDel="00000000" w:rsidP="00000000" w:rsidRDefault="00000000" w:rsidRPr="00000000" w14:paraId="0000003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83" w:right="0" w:hanging="360"/>
        <w:contextualSpacing w:val="1"/>
        <w:jc w:val="left"/>
        <w:rPr>
          <w:rFonts w:ascii="Ovo" w:cs="Ovo" w:eastAsia="Ovo" w:hAnsi="Ovo"/>
          <w:i w:val="0"/>
          <w:smallCaps w:val="0"/>
          <w:strike w:val="0"/>
          <w:color w:val="000000"/>
          <w:sz w:val="24"/>
          <w:szCs w:val="24"/>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Learning the administrative role/shadowing the unit director.</w:t>
      </w:r>
    </w:p>
    <w:p w:rsidR="00000000" w:rsidDel="00000000" w:rsidP="00000000" w:rsidRDefault="00000000" w:rsidRPr="00000000" w14:paraId="0000003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83"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Providing</w:t>
      </w:r>
      <w:r w:rsidDel="00000000" w:rsidR="00000000" w:rsidRPr="00000000">
        <w:rPr>
          <w:rFonts w:ascii="Ovo" w:cs="Ovo" w:eastAsia="Ovo" w:hAnsi="Ovo"/>
          <w:b w:val="1"/>
          <w:i w:val="0"/>
          <w:smallCaps w:val="0"/>
          <w:strike w:val="0"/>
          <w:color w:val="002060"/>
          <w:sz w:val="24"/>
          <w:szCs w:val="24"/>
          <w:u w:val="none"/>
          <w:shd w:fill="auto" w:val="clear"/>
          <w:vertAlign w:val="baseline"/>
          <w:rtl w:val="0"/>
        </w:rPr>
        <w:t xml:space="preserve"> </w:t>
      </w: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academic counseling/tutoring.</w:t>
      </w:r>
    </w:p>
    <w:p w:rsidR="00000000" w:rsidDel="00000000" w:rsidP="00000000" w:rsidRDefault="00000000" w:rsidRPr="00000000" w14:paraId="0000003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83"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Leading</w:t>
      </w:r>
      <w:r w:rsidDel="00000000" w:rsidR="00000000" w:rsidRPr="00000000">
        <w:rPr>
          <w:rFonts w:ascii="Ovo" w:cs="Ovo" w:eastAsia="Ovo" w:hAnsi="Ovo"/>
          <w:b w:val="1"/>
          <w:i w:val="0"/>
          <w:smallCaps w:val="0"/>
          <w:strike w:val="0"/>
          <w:color w:val="002060"/>
          <w:sz w:val="24"/>
          <w:szCs w:val="24"/>
          <w:u w:val="none"/>
          <w:shd w:fill="auto" w:val="clear"/>
          <w:vertAlign w:val="baseline"/>
          <w:rtl w:val="0"/>
        </w:rPr>
        <w:t xml:space="preserve"> </w:t>
      </w: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recreational activities.</w:t>
      </w:r>
    </w:p>
    <w:p w:rsidR="00000000" w:rsidDel="00000000" w:rsidP="00000000" w:rsidRDefault="00000000" w:rsidRPr="00000000" w14:paraId="00000038">
      <w:pPr>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9">
      <w:pPr>
        <w:contextualSpacing w:val="0"/>
        <w:rPr>
          <w:rFonts w:ascii="Times New Roman" w:cs="Times New Roman" w:eastAsia="Times New Roman" w:hAnsi="Times New Roman"/>
          <w:color w:val="000000"/>
          <w:sz w:val="24"/>
          <w:szCs w:val="24"/>
        </w:rPr>
      </w:pPr>
      <w:r w:rsidDel="00000000" w:rsidR="00000000" w:rsidRPr="00000000">
        <w:rPr>
          <w:rFonts w:ascii="Ovo" w:cs="Ovo" w:eastAsia="Ovo" w:hAnsi="Ovo"/>
          <w:b w:val="1"/>
          <w:rtl w:val="0"/>
        </w:rPr>
        <w:t xml:space="preserve">Beacon Afterschool Program at Benjamin Franklin High School, Philadelphia, PA Volunteer Mentor, June 2009 - August 2011</w:t>
      </w:r>
      <w:r w:rsidDel="00000000" w:rsidR="00000000" w:rsidRPr="00000000">
        <w:rPr>
          <w:rtl w:val="0"/>
        </w:rPr>
      </w:r>
    </w:p>
    <w:p w:rsidR="00000000" w:rsidDel="00000000" w:rsidP="00000000" w:rsidRDefault="00000000" w:rsidRPr="00000000" w14:paraId="0000003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Provided</w:t>
      </w:r>
      <w:r w:rsidDel="00000000" w:rsidR="00000000" w:rsidRPr="00000000">
        <w:rPr>
          <w:rFonts w:ascii="Ovo" w:cs="Ovo" w:eastAsia="Ovo" w:hAnsi="Ovo"/>
          <w:b w:val="1"/>
          <w:i w:val="0"/>
          <w:smallCaps w:val="0"/>
          <w:strike w:val="0"/>
          <w:color w:val="002060"/>
          <w:sz w:val="24"/>
          <w:szCs w:val="24"/>
          <w:u w:val="none"/>
          <w:shd w:fill="auto" w:val="clear"/>
          <w:vertAlign w:val="baseline"/>
          <w:rtl w:val="0"/>
        </w:rPr>
        <w:t xml:space="preserve"> </w:t>
      </w: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academic enrichment and other academic supports.</w:t>
      </w:r>
    </w:p>
    <w:p w:rsidR="00000000" w:rsidDel="00000000" w:rsidP="00000000" w:rsidRDefault="00000000" w:rsidRPr="00000000" w14:paraId="0000003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Offered</w:t>
      </w:r>
      <w:r w:rsidDel="00000000" w:rsidR="00000000" w:rsidRPr="00000000">
        <w:rPr>
          <w:rFonts w:ascii="Ovo" w:cs="Ovo" w:eastAsia="Ovo" w:hAnsi="Ovo"/>
          <w:b w:val="1"/>
          <w:i w:val="0"/>
          <w:smallCaps w:val="0"/>
          <w:strike w:val="0"/>
          <w:color w:val="002060"/>
          <w:sz w:val="24"/>
          <w:szCs w:val="24"/>
          <w:u w:val="none"/>
          <w:shd w:fill="auto" w:val="clear"/>
          <w:vertAlign w:val="baseline"/>
          <w:rtl w:val="0"/>
        </w:rPr>
        <w:t xml:space="preserve"> </w:t>
      </w: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youth leadership and peer mentoring. </w:t>
      </w:r>
    </w:p>
    <w:p w:rsidR="00000000" w:rsidDel="00000000" w:rsidP="00000000" w:rsidRDefault="00000000" w:rsidRPr="00000000" w14:paraId="0000003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i w:val="0"/>
          <w:smallCaps w:val="0"/>
          <w:strike w:val="0"/>
          <w:color w:val="000000"/>
          <w:sz w:val="24"/>
          <w:szCs w:val="24"/>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Participated in community service projects.</w:t>
      </w:r>
    </w:p>
    <w:p w:rsidR="00000000" w:rsidDel="00000000" w:rsidP="00000000" w:rsidRDefault="00000000" w:rsidRPr="00000000" w14:paraId="0000003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i w:val="0"/>
          <w:smallCaps w:val="0"/>
          <w:strike w:val="0"/>
          <w:color w:val="000000"/>
          <w:sz w:val="24"/>
          <w:szCs w:val="24"/>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Lead recreational and cultural arts activities. </w:t>
      </w:r>
    </w:p>
    <w:p w:rsidR="00000000" w:rsidDel="00000000" w:rsidP="00000000" w:rsidRDefault="00000000" w:rsidRPr="00000000" w14:paraId="0000003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i w:val="0"/>
          <w:smallCaps w:val="0"/>
          <w:strike w:val="0"/>
          <w:color w:val="000000"/>
          <w:sz w:val="24"/>
          <w:szCs w:val="24"/>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Conducted job training sessions.</w:t>
      </w:r>
    </w:p>
    <w:p w:rsidR="00000000" w:rsidDel="00000000" w:rsidP="00000000" w:rsidRDefault="00000000" w:rsidRPr="00000000" w14:paraId="0000003F">
      <w:pPr>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0">
      <w:pPr>
        <w:contextualSpacing w:val="0"/>
        <w:rPr>
          <w:rFonts w:ascii="Ovo" w:cs="Ovo" w:eastAsia="Ovo" w:hAnsi="Ovo"/>
          <w:b w:val="1"/>
          <w:color w:val="000000"/>
          <w:sz w:val="24"/>
          <w:szCs w:val="24"/>
        </w:rPr>
      </w:pPr>
      <w:r w:rsidDel="00000000" w:rsidR="00000000" w:rsidRPr="00000000">
        <w:rPr>
          <w:rFonts w:ascii="Ovo" w:cs="Ovo" w:eastAsia="Ovo" w:hAnsi="Ovo"/>
          <w:b w:val="1"/>
          <w:rtl w:val="0"/>
        </w:rPr>
        <w:t xml:space="preserve">Bench Mark Program,  Lancaster, PA</w:t>
      </w:r>
      <w:r w:rsidDel="00000000" w:rsidR="00000000" w:rsidRPr="00000000">
        <w:rPr>
          <w:rtl w:val="0"/>
        </w:rPr>
      </w:r>
    </w:p>
    <w:p w:rsidR="00000000" w:rsidDel="00000000" w:rsidP="00000000" w:rsidRDefault="00000000" w:rsidRPr="00000000" w14:paraId="00000041">
      <w:pPr>
        <w:contextualSpacing w:val="0"/>
        <w:rPr>
          <w:rFonts w:ascii="Ovo" w:cs="Ovo" w:eastAsia="Ovo" w:hAnsi="Ovo"/>
          <w:color w:val="000000"/>
          <w:sz w:val="24"/>
          <w:szCs w:val="24"/>
        </w:rPr>
      </w:pPr>
      <w:r w:rsidDel="00000000" w:rsidR="00000000" w:rsidRPr="00000000">
        <w:rPr>
          <w:rFonts w:ascii="Ovo" w:cs="Ovo" w:eastAsia="Ovo" w:hAnsi="Ovo"/>
          <w:b w:val="1"/>
          <w:rtl w:val="0"/>
        </w:rPr>
        <w:t xml:space="preserve">Volunteer Team Member, October 2015 - December 2016</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i w:val="0"/>
          <w:smallCaps w:val="0"/>
          <w:strike w:val="0"/>
          <w:color w:val="000000"/>
          <w:sz w:val="24"/>
          <w:szCs w:val="24"/>
          <w:shd w:fill="auto" w:val="clear"/>
          <w:vertAlign w:val="baseline"/>
        </w:rPr>
      </w:pPr>
      <w:r w:rsidDel="00000000" w:rsidR="00000000" w:rsidRPr="00000000">
        <w:rPr>
          <w:rFonts w:ascii="Ovo" w:cs="Ovo" w:eastAsia="Ovo" w:hAnsi="Ovo"/>
          <w:rtl w:val="0"/>
        </w:rPr>
        <w:t xml:space="preserve">Volunteered as a team member to help student referrals from juvenile probation offices, intervention centers, therapy providers, schools, current and former students, and community organizations.</w:t>
      </w:r>
    </w:p>
    <w:p w:rsidR="00000000" w:rsidDel="00000000" w:rsidP="00000000" w:rsidRDefault="00000000" w:rsidRPr="00000000" w14:paraId="0000004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rPr>
      </w:pPr>
      <w:r w:rsidDel="00000000" w:rsidR="00000000" w:rsidRPr="00000000">
        <w:rPr>
          <w:rFonts w:ascii="Ovo" w:cs="Ovo" w:eastAsia="Ovo" w:hAnsi="Ovo"/>
          <w:rtl w:val="0"/>
        </w:rPr>
        <w:t xml:space="preserve">Helped students create a detailed set of goals and action plan.</w:t>
      </w:r>
    </w:p>
    <w:p w:rsidR="00000000" w:rsidDel="00000000" w:rsidP="00000000" w:rsidRDefault="00000000" w:rsidRPr="00000000" w14:paraId="0000004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rPr>
      </w:pPr>
      <w:r w:rsidDel="00000000" w:rsidR="00000000" w:rsidRPr="00000000">
        <w:rPr>
          <w:rFonts w:ascii="Ovo" w:cs="Ovo" w:eastAsia="Ovo" w:hAnsi="Ovo"/>
          <w:rtl w:val="0"/>
        </w:rPr>
        <w:t xml:space="preserve">Helped students develop the necessary skills and knowledge to execute their plans through weightlifting, academic counseling, and career coaching.</w:t>
      </w:r>
      <w:r w:rsidDel="00000000" w:rsidR="00000000" w:rsidRPr="00000000">
        <w:rPr>
          <w:rtl w:val="0"/>
        </w:rPr>
      </w:r>
    </w:p>
    <w:p w:rsidR="00000000" w:rsidDel="00000000" w:rsidP="00000000" w:rsidRDefault="00000000" w:rsidRPr="00000000" w14:paraId="0000004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i w:val="0"/>
          <w:smallCaps w:val="0"/>
          <w:strike w:val="0"/>
          <w:color w:val="000000"/>
          <w:sz w:val="24"/>
          <w:szCs w:val="24"/>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Trained at risk student athletes (powerlifting, olympic weightlifting, mixed martial arts, speed/agility work).</w:t>
      </w:r>
    </w:p>
    <w:p w:rsidR="00000000" w:rsidDel="00000000" w:rsidP="00000000" w:rsidRDefault="00000000" w:rsidRPr="00000000" w14:paraId="00000046">
      <w:pPr>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7">
      <w:pPr>
        <w:contextualSpacing w:val="0"/>
        <w:rPr>
          <w:rFonts w:ascii="Ovo" w:cs="Ovo" w:eastAsia="Ovo" w:hAnsi="Ovo"/>
          <w:b w:val="1"/>
          <w:color w:val="000000"/>
          <w:sz w:val="24"/>
          <w:szCs w:val="24"/>
        </w:rPr>
      </w:pPr>
      <w:r w:rsidDel="00000000" w:rsidR="00000000" w:rsidRPr="00000000">
        <w:rPr>
          <w:rFonts w:ascii="Ovo" w:cs="Ovo" w:eastAsia="Ovo" w:hAnsi="Ovo"/>
          <w:b w:val="1"/>
          <w:rtl w:val="0"/>
        </w:rPr>
        <w:t xml:space="preserve">Work History</w:t>
      </w:r>
      <w:r w:rsidDel="00000000" w:rsidR="00000000" w:rsidRPr="00000000">
        <w:rPr>
          <w:rtl w:val="0"/>
        </w:rPr>
      </w:r>
    </w:p>
    <w:p w:rsidR="00000000" w:rsidDel="00000000" w:rsidP="00000000" w:rsidRDefault="00000000" w:rsidRPr="00000000" w14:paraId="00000048">
      <w:pPr>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9">
      <w:pPr>
        <w:contextualSpacing w:val="0"/>
        <w:rPr>
          <w:rFonts w:ascii="Ovo" w:cs="Ovo" w:eastAsia="Ovo" w:hAnsi="Ovo"/>
          <w:b w:val="1"/>
          <w:color w:val="000000"/>
          <w:sz w:val="24"/>
          <w:szCs w:val="24"/>
        </w:rPr>
      </w:pPr>
      <w:r w:rsidDel="00000000" w:rsidR="00000000" w:rsidRPr="00000000">
        <w:rPr>
          <w:rFonts w:ascii="Ovo" w:cs="Ovo" w:eastAsia="Ovo" w:hAnsi="Ovo"/>
          <w:b w:val="1"/>
          <w:rtl w:val="0"/>
        </w:rPr>
        <w:t xml:space="preserve">Nike, Lancaster, PA/Philadelphia, PA</w:t>
        <w:tab/>
        <w:t xml:space="preserve">       </w:t>
      </w:r>
      <w:r w:rsidDel="00000000" w:rsidR="00000000" w:rsidRPr="00000000">
        <w:rPr>
          <w:rtl w:val="0"/>
        </w:rPr>
      </w:r>
    </w:p>
    <w:p w:rsidR="00000000" w:rsidDel="00000000" w:rsidP="00000000" w:rsidRDefault="00000000" w:rsidRPr="00000000" w14:paraId="0000004A">
      <w:pPr>
        <w:contextualSpacing w:val="0"/>
        <w:rPr>
          <w:rFonts w:ascii="Ovo" w:cs="Ovo" w:eastAsia="Ovo" w:hAnsi="Ovo"/>
          <w:b w:val="1"/>
          <w:color w:val="000000"/>
          <w:sz w:val="24"/>
          <w:szCs w:val="24"/>
        </w:rPr>
      </w:pPr>
      <w:r w:rsidDel="00000000" w:rsidR="00000000" w:rsidRPr="00000000">
        <w:rPr>
          <w:rFonts w:ascii="Ovo" w:cs="Ovo" w:eastAsia="Ovo" w:hAnsi="Ovo"/>
          <w:b w:val="1"/>
          <w:rtl w:val="0"/>
        </w:rPr>
        <w:t xml:space="preserve">Team Member, March 2016 - December 2016: July 2017 - Present</w:t>
      </w:r>
      <w:r w:rsidDel="00000000" w:rsidR="00000000" w:rsidRPr="00000000">
        <w:rPr>
          <w:rtl w:val="0"/>
        </w:rPr>
      </w:r>
    </w:p>
    <w:p w:rsidR="00000000" w:rsidDel="00000000" w:rsidP="00000000" w:rsidRDefault="00000000" w:rsidRPr="00000000" w14:paraId="0000004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i w:val="0"/>
          <w:smallCaps w:val="0"/>
          <w:strike w:val="0"/>
          <w:color w:val="000000"/>
          <w:sz w:val="24"/>
          <w:szCs w:val="24"/>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Utilized customer service skills, basic sales techniques, and product knowledge to connect customers with the right product and drive sales.</w:t>
      </w:r>
    </w:p>
    <w:p w:rsidR="00000000" w:rsidDel="00000000" w:rsidP="00000000" w:rsidRDefault="00000000" w:rsidRPr="00000000" w14:paraId="0000004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b w:val="1"/>
          <w:i w:val="0"/>
          <w:smallCaps w:val="0"/>
          <w:strike w:val="0"/>
          <w:color w:val="000000"/>
          <w:sz w:val="28"/>
          <w:szCs w:val="28"/>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Maintained knowledge of various store departments and be available to operate cash register for regular transactions, perform shipping and receiving duties, stock the floor, perform cleaning duties, and build visual displays.</w:t>
      </w:r>
      <w:r w:rsidDel="00000000" w:rsidR="00000000" w:rsidRPr="00000000">
        <w:rPr>
          <w:rtl w:val="0"/>
        </w:rPr>
      </w:r>
    </w:p>
    <w:p w:rsidR="00000000" w:rsidDel="00000000" w:rsidP="00000000" w:rsidRDefault="00000000" w:rsidRPr="00000000" w14:paraId="0000004D">
      <w:pPr>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E">
      <w:pPr>
        <w:contextualSpacing w:val="0"/>
        <w:rPr>
          <w:rFonts w:ascii="Ovo" w:cs="Ovo" w:eastAsia="Ovo" w:hAnsi="Ovo"/>
          <w:color w:val="000000"/>
          <w:sz w:val="24"/>
          <w:szCs w:val="24"/>
        </w:rPr>
      </w:pPr>
      <w:r w:rsidDel="00000000" w:rsidR="00000000" w:rsidRPr="00000000">
        <w:rPr>
          <w:rFonts w:ascii="Ovo" w:cs="Ovo" w:eastAsia="Ovo" w:hAnsi="Ovo"/>
          <w:b w:val="1"/>
          <w:rtl w:val="0"/>
        </w:rPr>
        <w:t xml:space="preserve">Olive Garden, Lancaster, PA</w:t>
      </w:r>
      <w:r w:rsidDel="00000000" w:rsidR="00000000" w:rsidRPr="00000000">
        <w:rPr>
          <w:rFonts w:ascii="Ovo" w:cs="Ovo" w:eastAsia="Ovo" w:hAnsi="Ovo"/>
          <w:rtl w:val="0"/>
        </w:rPr>
        <w:t xml:space="preserve">        </w:t>
      </w:r>
      <w:r w:rsidDel="00000000" w:rsidR="00000000" w:rsidRPr="00000000">
        <w:rPr>
          <w:rtl w:val="0"/>
        </w:rPr>
      </w:r>
    </w:p>
    <w:p w:rsidR="00000000" w:rsidDel="00000000" w:rsidP="00000000" w:rsidRDefault="00000000" w:rsidRPr="00000000" w14:paraId="0000004F">
      <w:pPr>
        <w:contextualSpacing w:val="0"/>
        <w:rPr>
          <w:rFonts w:ascii="Ovo" w:cs="Ovo" w:eastAsia="Ovo" w:hAnsi="Ovo"/>
          <w:b w:val="1"/>
          <w:color w:val="000000"/>
          <w:sz w:val="24"/>
          <w:szCs w:val="24"/>
        </w:rPr>
      </w:pPr>
      <w:r w:rsidDel="00000000" w:rsidR="00000000" w:rsidRPr="00000000">
        <w:rPr>
          <w:rFonts w:ascii="Ovo" w:cs="Ovo" w:eastAsia="Ovo" w:hAnsi="Ovo"/>
          <w:b w:val="1"/>
          <w:rtl w:val="0"/>
        </w:rPr>
        <w:t xml:space="preserve">Dishwasher</w:t>
      </w:r>
      <w:r w:rsidDel="00000000" w:rsidR="00000000" w:rsidRPr="00000000">
        <w:rPr>
          <w:rFonts w:ascii="Ovo" w:cs="Ovo" w:eastAsia="Ovo" w:hAnsi="Ovo"/>
          <w:b w:val="1"/>
          <w:rtl w:val="0"/>
        </w:rPr>
        <w:t xml:space="preserve">, March 2015 - August 2016</w:t>
      </w:r>
      <w:r w:rsidDel="00000000" w:rsidR="00000000" w:rsidRPr="00000000">
        <w:rPr>
          <w:rtl w:val="0"/>
        </w:rPr>
      </w:r>
    </w:p>
    <w:p w:rsidR="00000000" w:rsidDel="00000000" w:rsidP="00000000" w:rsidRDefault="00000000" w:rsidRPr="00000000" w14:paraId="0000005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i w:val="0"/>
          <w:smallCaps w:val="0"/>
          <w:strike w:val="0"/>
          <w:color w:val="000000"/>
          <w:sz w:val="24"/>
          <w:szCs w:val="24"/>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Operated dish washing machine, maintaining its cleanliness. </w:t>
      </w:r>
    </w:p>
    <w:p w:rsidR="00000000" w:rsidDel="00000000" w:rsidP="00000000" w:rsidRDefault="00000000" w:rsidRPr="00000000" w14:paraId="0000005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i w:val="0"/>
          <w:smallCaps w:val="0"/>
          <w:strike w:val="0"/>
          <w:color w:val="000000"/>
          <w:sz w:val="24"/>
          <w:szCs w:val="24"/>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Organized and cleaned cooking utensils.</w:t>
      </w:r>
    </w:p>
    <w:p w:rsidR="00000000" w:rsidDel="00000000" w:rsidP="00000000" w:rsidRDefault="00000000" w:rsidRPr="00000000" w14:paraId="0000005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Ovo" w:cs="Ovo" w:eastAsia="Ovo" w:hAnsi="Ovo"/>
          <w:b w:val="1"/>
          <w:i w:val="0"/>
          <w:smallCaps w:val="0"/>
          <w:strike w:val="0"/>
          <w:color w:val="002060"/>
          <w:sz w:val="24"/>
          <w:szCs w:val="24"/>
          <w:u w:val="none"/>
          <w:shd w:fill="auto" w:val="clear"/>
          <w:vertAlign w:val="baseline"/>
          <w:rtl w:val="0"/>
        </w:rPr>
        <w:t xml:space="preserve"> </w:t>
      </w: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Assisted servers, cooks, and busters in replenishing supplies as needed. </w:t>
      </w:r>
    </w:p>
    <w:p w:rsidR="00000000" w:rsidDel="00000000" w:rsidP="00000000" w:rsidRDefault="00000000" w:rsidRPr="00000000" w14:paraId="0000005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i w:val="0"/>
          <w:smallCaps w:val="0"/>
          <w:strike w:val="0"/>
          <w:color w:val="000000"/>
          <w:sz w:val="24"/>
          <w:szCs w:val="24"/>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Lead store set-up in mornings, as well as closings when as mandated by shifts. </w:t>
      </w:r>
    </w:p>
    <w:p w:rsidR="00000000" w:rsidDel="00000000" w:rsidP="00000000" w:rsidRDefault="00000000" w:rsidRPr="00000000" w14:paraId="0000005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i w:val="0"/>
          <w:smallCaps w:val="0"/>
          <w:strike w:val="0"/>
          <w:color w:val="000000"/>
          <w:sz w:val="24"/>
          <w:szCs w:val="24"/>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Cross-trained to better support contingent departments.</w:t>
      </w:r>
    </w:p>
    <w:p w:rsidR="00000000" w:rsidDel="00000000" w:rsidP="00000000" w:rsidRDefault="00000000" w:rsidRPr="00000000" w14:paraId="00000055">
      <w:pPr>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6">
      <w:pPr>
        <w:contextualSpacing w:val="0"/>
        <w:jc w:val="both"/>
        <w:rPr>
          <w:rFonts w:ascii="Ovo" w:cs="Ovo" w:eastAsia="Ovo" w:hAnsi="Ovo"/>
          <w:b w:val="1"/>
        </w:rPr>
      </w:pPr>
      <w:r w:rsidDel="00000000" w:rsidR="00000000" w:rsidRPr="00000000">
        <w:rPr>
          <w:rtl w:val="0"/>
        </w:rPr>
      </w:r>
    </w:p>
    <w:p w:rsidR="00000000" w:rsidDel="00000000" w:rsidP="00000000" w:rsidRDefault="00000000" w:rsidRPr="00000000" w14:paraId="00000057">
      <w:pPr>
        <w:contextualSpacing w:val="0"/>
        <w:jc w:val="both"/>
        <w:rPr>
          <w:rFonts w:ascii="Ovo" w:cs="Ovo" w:eastAsia="Ovo" w:hAnsi="Ovo"/>
          <w:b w:val="1"/>
        </w:rPr>
      </w:pPr>
      <w:r w:rsidDel="00000000" w:rsidR="00000000" w:rsidRPr="00000000">
        <w:rPr>
          <w:rtl w:val="0"/>
        </w:rPr>
      </w:r>
    </w:p>
    <w:p w:rsidR="00000000" w:rsidDel="00000000" w:rsidP="00000000" w:rsidRDefault="00000000" w:rsidRPr="00000000" w14:paraId="00000058">
      <w:pPr>
        <w:contextualSpacing w:val="0"/>
        <w:jc w:val="both"/>
        <w:rPr>
          <w:rFonts w:ascii="Ovo" w:cs="Ovo" w:eastAsia="Ovo" w:hAnsi="Ovo"/>
          <w:b w:val="1"/>
        </w:rPr>
      </w:pPr>
      <w:r w:rsidDel="00000000" w:rsidR="00000000" w:rsidRPr="00000000">
        <w:rPr>
          <w:rtl w:val="0"/>
        </w:rPr>
      </w:r>
    </w:p>
    <w:p w:rsidR="00000000" w:rsidDel="00000000" w:rsidP="00000000" w:rsidRDefault="00000000" w:rsidRPr="00000000" w14:paraId="00000059">
      <w:pPr>
        <w:contextualSpacing w:val="0"/>
        <w:jc w:val="both"/>
        <w:rPr>
          <w:rFonts w:ascii="Ovo" w:cs="Ovo" w:eastAsia="Ovo" w:hAnsi="Ovo"/>
          <w:b w:val="1"/>
        </w:rPr>
      </w:pPr>
      <w:r w:rsidDel="00000000" w:rsidR="00000000" w:rsidRPr="00000000">
        <w:rPr>
          <w:rtl w:val="0"/>
        </w:rPr>
      </w:r>
    </w:p>
    <w:p w:rsidR="00000000" w:rsidDel="00000000" w:rsidP="00000000" w:rsidRDefault="00000000" w:rsidRPr="00000000" w14:paraId="0000005A">
      <w:pPr>
        <w:contextualSpacing w:val="0"/>
        <w:jc w:val="both"/>
        <w:rPr>
          <w:rFonts w:ascii="Ovo" w:cs="Ovo" w:eastAsia="Ovo" w:hAnsi="Ovo"/>
          <w:b w:val="1"/>
        </w:rPr>
      </w:pPr>
      <w:r w:rsidDel="00000000" w:rsidR="00000000" w:rsidRPr="00000000">
        <w:rPr>
          <w:rtl w:val="0"/>
        </w:rPr>
      </w:r>
    </w:p>
    <w:p w:rsidR="00000000" w:rsidDel="00000000" w:rsidP="00000000" w:rsidRDefault="00000000" w:rsidRPr="00000000" w14:paraId="0000005B">
      <w:pPr>
        <w:contextualSpacing w:val="0"/>
        <w:jc w:val="both"/>
        <w:rPr>
          <w:rFonts w:ascii="Ovo" w:cs="Ovo" w:eastAsia="Ovo" w:hAnsi="Ovo"/>
          <w:b w:val="1"/>
          <w:color w:val="000000"/>
          <w:sz w:val="24"/>
          <w:szCs w:val="24"/>
        </w:rPr>
      </w:pPr>
      <w:r w:rsidDel="00000000" w:rsidR="00000000" w:rsidRPr="00000000">
        <w:rPr>
          <w:rFonts w:ascii="Ovo" w:cs="Ovo" w:eastAsia="Ovo" w:hAnsi="Ovo"/>
          <w:b w:val="1"/>
          <w:rtl w:val="0"/>
        </w:rPr>
        <w:t xml:space="preserve">Jack Trier Moving Company, Manheim, PA</w:t>
      </w:r>
      <w:r w:rsidDel="00000000" w:rsidR="00000000" w:rsidRPr="00000000">
        <w:rPr>
          <w:rtl w:val="0"/>
        </w:rPr>
      </w:r>
    </w:p>
    <w:p w:rsidR="00000000" w:rsidDel="00000000" w:rsidP="00000000" w:rsidRDefault="00000000" w:rsidRPr="00000000" w14:paraId="0000005C">
      <w:pPr>
        <w:contextualSpacing w:val="0"/>
        <w:jc w:val="both"/>
        <w:rPr>
          <w:rFonts w:ascii="Ovo" w:cs="Ovo" w:eastAsia="Ovo" w:hAnsi="Ovo"/>
          <w:b w:val="1"/>
          <w:color w:val="000000"/>
          <w:sz w:val="24"/>
          <w:szCs w:val="24"/>
        </w:rPr>
      </w:pPr>
      <w:r w:rsidDel="00000000" w:rsidR="00000000" w:rsidRPr="00000000">
        <w:rPr>
          <w:rFonts w:ascii="Ovo" w:cs="Ovo" w:eastAsia="Ovo" w:hAnsi="Ovo"/>
          <w:b w:val="1"/>
          <w:rtl w:val="0"/>
        </w:rPr>
        <w:t xml:space="preserve">Mover, May 2014 - August 2014</w:t>
      </w:r>
      <w:r w:rsidDel="00000000" w:rsidR="00000000" w:rsidRPr="00000000">
        <w:rPr>
          <w:rtl w:val="0"/>
        </w:rPr>
      </w:r>
    </w:p>
    <w:p w:rsidR="00000000" w:rsidDel="00000000" w:rsidP="00000000" w:rsidRDefault="00000000" w:rsidRPr="00000000" w14:paraId="0000005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both"/>
        <w:rPr>
          <w:rFonts w:ascii="Ovo" w:cs="Ovo" w:eastAsia="Ovo" w:hAnsi="Ovo"/>
          <w:b w:val="1"/>
          <w:i w:val="0"/>
          <w:smallCaps w:val="0"/>
          <w:strike w:val="0"/>
          <w:color w:val="000000"/>
          <w:sz w:val="24"/>
          <w:szCs w:val="24"/>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Loaded and unloaded trucks; packing and unpacking boxes; </w:t>
      </w:r>
      <w:r w:rsidDel="00000000" w:rsidR="00000000" w:rsidRPr="00000000">
        <w:rPr>
          <w:rtl w:val="0"/>
        </w:rPr>
      </w:r>
    </w:p>
    <w:p w:rsidR="00000000" w:rsidDel="00000000" w:rsidP="00000000" w:rsidRDefault="00000000" w:rsidRPr="00000000" w14:paraId="0000005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rFonts w:ascii="Ovo" w:cs="Ovo" w:eastAsia="Ovo" w:hAnsi="Ovo"/>
          <w:i w:val="0"/>
          <w:smallCaps w:val="0"/>
          <w:strike w:val="0"/>
          <w:color w:val="000000"/>
          <w:sz w:val="24"/>
          <w:szCs w:val="24"/>
          <w:shd w:fill="auto" w:val="clear"/>
          <w:vertAlign w:val="baseline"/>
        </w:rPr>
      </w:pPr>
      <w:r w:rsidDel="00000000" w:rsidR="00000000" w:rsidRPr="00000000">
        <w:rPr>
          <w:rFonts w:ascii="Ovo" w:cs="Ovo" w:eastAsia="Ovo" w:hAnsi="Ovo"/>
          <w:i w:val="0"/>
          <w:smallCaps w:val="0"/>
          <w:strike w:val="0"/>
          <w:color w:val="000000"/>
          <w:sz w:val="24"/>
          <w:szCs w:val="24"/>
          <w:u w:val="none"/>
          <w:shd w:fill="auto" w:val="clear"/>
          <w:vertAlign w:val="baseline"/>
          <w:rtl w:val="0"/>
        </w:rPr>
        <w:t xml:space="preserve">Lifted and moved boxes; constantly lifting from boxes, furniture, etc.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0">
      <w:pPr>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1">
      <w:pPr>
        <w:contextualSpacing w:val="0"/>
        <w:rPr>
          <w:rFonts w:ascii="Times New Roman" w:cs="Times New Roman" w:eastAsia="Times New Roman" w:hAnsi="Times New Roman"/>
          <w:b w:val="1"/>
          <w:color w:val="000000"/>
          <w:sz w:val="24"/>
          <w:szCs w:val="24"/>
          <w:u w:val="single"/>
        </w:rPr>
      </w:pPr>
      <w:r w:rsidDel="00000000" w:rsidR="00000000" w:rsidRPr="00000000">
        <w:rPr>
          <w:rFonts w:ascii="Ovo" w:cs="Ovo" w:eastAsia="Ovo" w:hAnsi="Ovo"/>
          <w:b w:val="1"/>
          <w:color w:val="000000"/>
          <w:rtl w:val="0"/>
        </w:rPr>
        <w:t xml:space="preserve">Extra-Curricular Activities</w:t>
      </w:r>
      <w:r w:rsidDel="00000000" w:rsidR="00000000" w:rsidRPr="00000000">
        <w:rPr>
          <w:b w:val="1"/>
          <w:color w:val="000000"/>
          <w:u w:val="single"/>
          <w:rtl w:val="0"/>
        </w:rPr>
        <w:t xml:space="preserve"> </w:t>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rFonts w:ascii="Ovo" w:cs="Ovo" w:eastAsia="Ovo" w:hAnsi="Ovo"/>
          <w:i w:val="0"/>
          <w:smallCaps w:val="0"/>
          <w:strike w:val="0"/>
          <w:color w:val="000000"/>
          <w:sz w:val="24"/>
          <w:szCs w:val="24"/>
          <w:u w:val="none"/>
          <w:shd w:fill="auto" w:val="clear"/>
          <w:vertAlign w:val="baseline"/>
        </w:rPr>
      </w:pPr>
      <w:r w:rsidDel="00000000" w:rsidR="00000000" w:rsidRPr="00000000">
        <w:rPr>
          <w:rFonts w:ascii="Ovo" w:cs="Ovo" w:eastAsia="Ovo" w:hAnsi="Ovo"/>
          <w:rtl w:val="0"/>
        </w:rPr>
        <w:t xml:space="preserve">Millersville University Football Team, Millersville University</w:t>
      </w:r>
      <w:r w:rsidDel="00000000" w:rsidR="00000000" w:rsidRPr="00000000">
        <w:rPr>
          <w:rtl w:val="0"/>
        </w:rPr>
      </w:r>
    </w:p>
    <w:p w:rsidR="00000000" w:rsidDel="00000000" w:rsidP="00000000" w:rsidRDefault="00000000" w:rsidRPr="00000000" w14:paraId="00000063">
      <w:pPr>
        <w:contextualSpacing w:val="0"/>
        <w:rPr>
          <w:rFonts w:ascii="Ovo" w:cs="Ovo" w:eastAsia="Ovo" w:hAnsi="Ovo"/>
          <w:color w:val="000000"/>
          <w:sz w:val="24"/>
          <w:szCs w:val="24"/>
        </w:rPr>
      </w:pPr>
      <w:r w:rsidDel="00000000" w:rsidR="00000000" w:rsidRPr="00000000">
        <w:rPr>
          <w:rFonts w:ascii="Ovo" w:cs="Ovo" w:eastAsia="Ovo" w:hAnsi="Ovo"/>
          <w:rtl w:val="0"/>
        </w:rPr>
        <w:t xml:space="preserve">August 2012 - January 2015</w:t>
      </w:r>
      <w:r w:rsidDel="00000000" w:rsidR="00000000" w:rsidRPr="00000000">
        <w:rPr>
          <w:rtl w:val="0"/>
        </w:rPr>
      </w:r>
    </w:p>
    <w:p w:rsidR="00000000" w:rsidDel="00000000" w:rsidP="00000000" w:rsidRDefault="00000000" w:rsidRPr="00000000" w14:paraId="00000064">
      <w:pPr>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5">
      <w:pPr>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6">
      <w:pPr>
        <w:contextualSpacing w:val="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7">
      <w:pPr>
        <w:contextualSpacing w:val="0"/>
        <w:rPr>
          <w:rFonts w:ascii="Times New Roman" w:cs="Times New Roman" w:eastAsia="Times New Roman" w:hAnsi="Times New Roman"/>
          <w:color w:val="000000"/>
          <w:sz w:val="24"/>
          <w:szCs w:val="24"/>
        </w:rPr>
      </w:pPr>
      <w:r w:rsidDel="00000000" w:rsidR="00000000" w:rsidRPr="00000000">
        <w:rPr>
          <w:rtl w:val="0"/>
        </w:rPr>
      </w:r>
    </w:p>
    <w:sectPr>
      <w:pgSz w:h="15840" w:w="12240"/>
      <w:pgMar w:bottom="720" w:top="576"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Ovo">
    <w:embedRegular w:fontKey="{00000000-0000-0000-0000-000000000000}" r:id="rId1"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83" w:hanging="360"/>
      </w:pPr>
      <w:rPr>
        <w:rFonts w:ascii="Noto Sans Symbols" w:cs="Noto Sans Symbols" w:eastAsia="Noto Sans Symbols" w:hAnsi="Noto Sans Symbols"/>
      </w:rPr>
    </w:lvl>
    <w:lvl w:ilvl="1">
      <w:start w:val="1"/>
      <w:numFmt w:val="bullet"/>
      <w:lvlText w:val="o"/>
      <w:lvlJc w:val="left"/>
      <w:pPr>
        <w:ind w:left="1503" w:hanging="360"/>
      </w:pPr>
      <w:rPr>
        <w:rFonts w:ascii="Courier New" w:cs="Courier New" w:eastAsia="Courier New" w:hAnsi="Courier New"/>
      </w:rPr>
    </w:lvl>
    <w:lvl w:ilvl="2">
      <w:start w:val="1"/>
      <w:numFmt w:val="bullet"/>
      <w:lvlText w:val="▪"/>
      <w:lvlJc w:val="left"/>
      <w:pPr>
        <w:ind w:left="2223" w:hanging="360"/>
      </w:pPr>
      <w:rPr>
        <w:rFonts w:ascii="Noto Sans Symbols" w:cs="Noto Sans Symbols" w:eastAsia="Noto Sans Symbols" w:hAnsi="Noto Sans Symbols"/>
      </w:rPr>
    </w:lvl>
    <w:lvl w:ilvl="3">
      <w:start w:val="1"/>
      <w:numFmt w:val="bullet"/>
      <w:lvlText w:val="●"/>
      <w:lvlJc w:val="left"/>
      <w:pPr>
        <w:ind w:left="2943" w:hanging="360"/>
      </w:pPr>
      <w:rPr>
        <w:rFonts w:ascii="Noto Sans Symbols" w:cs="Noto Sans Symbols" w:eastAsia="Noto Sans Symbols" w:hAnsi="Noto Sans Symbols"/>
      </w:rPr>
    </w:lvl>
    <w:lvl w:ilvl="4">
      <w:start w:val="1"/>
      <w:numFmt w:val="bullet"/>
      <w:lvlText w:val="o"/>
      <w:lvlJc w:val="left"/>
      <w:pPr>
        <w:ind w:left="3663" w:hanging="360"/>
      </w:pPr>
      <w:rPr>
        <w:rFonts w:ascii="Courier New" w:cs="Courier New" w:eastAsia="Courier New" w:hAnsi="Courier New"/>
      </w:rPr>
    </w:lvl>
    <w:lvl w:ilvl="5">
      <w:start w:val="1"/>
      <w:numFmt w:val="bullet"/>
      <w:lvlText w:val="▪"/>
      <w:lvlJc w:val="left"/>
      <w:pPr>
        <w:ind w:left="4383" w:hanging="360"/>
      </w:pPr>
      <w:rPr>
        <w:rFonts w:ascii="Noto Sans Symbols" w:cs="Noto Sans Symbols" w:eastAsia="Noto Sans Symbols" w:hAnsi="Noto Sans Symbols"/>
      </w:rPr>
    </w:lvl>
    <w:lvl w:ilvl="6">
      <w:start w:val="1"/>
      <w:numFmt w:val="bullet"/>
      <w:lvlText w:val="●"/>
      <w:lvlJc w:val="left"/>
      <w:pPr>
        <w:ind w:left="5103" w:hanging="360"/>
      </w:pPr>
      <w:rPr>
        <w:rFonts w:ascii="Noto Sans Symbols" w:cs="Noto Sans Symbols" w:eastAsia="Noto Sans Symbols" w:hAnsi="Noto Sans Symbols"/>
      </w:rPr>
    </w:lvl>
    <w:lvl w:ilvl="7">
      <w:start w:val="1"/>
      <w:numFmt w:val="bullet"/>
      <w:lvlText w:val="o"/>
      <w:lvlJc w:val="left"/>
      <w:pPr>
        <w:ind w:left="5823" w:hanging="360"/>
      </w:pPr>
      <w:rPr>
        <w:rFonts w:ascii="Courier New" w:cs="Courier New" w:eastAsia="Courier New" w:hAnsi="Courier New"/>
      </w:rPr>
    </w:lvl>
    <w:lvl w:ilvl="8">
      <w:start w:val="1"/>
      <w:numFmt w:val="bullet"/>
      <w:lvlText w:val="▪"/>
      <w:lvlJc w:val="left"/>
      <w:pPr>
        <w:ind w:left="6543"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v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