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0E4D8" w14:textId="77777777" w:rsidR="00CB2272" w:rsidRPr="00B94452" w:rsidRDefault="00CB2272" w:rsidP="006E001C">
      <w:pPr>
        <w:spacing w:after="0" w:line="240" w:lineRule="auto"/>
        <w:rPr>
          <w:rFonts w:ascii="Arial" w:hAnsi="Arial" w:cs="Arial"/>
          <w:bCs/>
          <w:sz w:val="10"/>
          <w:szCs w:val="10"/>
        </w:rPr>
      </w:pPr>
      <w:bookmarkStart w:id="0" w:name="_GoBack"/>
      <w:bookmarkEnd w:id="0"/>
    </w:p>
    <w:p w14:paraId="77F7F8C0" w14:textId="77777777" w:rsidR="006E001C" w:rsidRPr="00B94452" w:rsidRDefault="006E001C" w:rsidP="006E001C">
      <w:pPr>
        <w:spacing w:after="0" w:line="240" w:lineRule="auto"/>
        <w:rPr>
          <w:rFonts w:ascii="Arial" w:hAnsi="Arial" w:cs="Arial"/>
          <w:bCs/>
          <w:sz w:val="10"/>
          <w:szCs w:val="10"/>
        </w:rPr>
      </w:pPr>
    </w:p>
    <w:p w14:paraId="7F0EC61F" w14:textId="77777777" w:rsidR="00A228AA" w:rsidRPr="00B94452" w:rsidRDefault="006F6E87" w:rsidP="006E001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B94452">
        <w:rPr>
          <w:rFonts w:ascii="Arial" w:hAnsi="Arial" w:cs="Arial"/>
          <w:b/>
          <w:sz w:val="20"/>
          <w:szCs w:val="20"/>
          <w:u w:val="single"/>
        </w:rPr>
        <w:t>SUMMARY</w:t>
      </w:r>
    </w:p>
    <w:p w14:paraId="74D39483" w14:textId="77777777" w:rsidR="006F6E87" w:rsidRPr="00B94452" w:rsidRDefault="00F57067" w:rsidP="006E001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94452">
        <w:rPr>
          <w:rFonts w:ascii="Arial" w:hAnsi="Arial" w:cs="Arial"/>
          <w:sz w:val="20"/>
          <w:szCs w:val="20"/>
        </w:rPr>
        <w:t>Passi</w:t>
      </w:r>
      <w:r w:rsidR="00D77CF0" w:rsidRPr="00B94452">
        <w:rPr>
          <w:rFonts w:ascii="Arial" w:hAnsi="Arial" w:cs="Arial"/>
          <w:sz w:val="20"/>
          <w:szCs w:val="20"/>
        </w:rPr>
        <w:t>onate, motivated and dedicated Behavioral Health P</w:t>
      </w:r>
      <w:r w:rsidRPr="00B94452">
        <w:rPr>
          <w:rFonts w:ascii="Arial" w:hAnsi="Arial" w:cs="Arial"/>
          <w:sz w:val="20"/>
          <w:szCs w:val="20"/>
        </w:rPr>
        <w:t xml:space="preserve">rofessional with over 15 years’ experience providing structured </w:t>
      </w:r>
      <w:r w:rsidR="00DA791E" w:rsidRPr="00B94452">
        <w:rPr>
          <w:rFonts w:ascii="Arial" w:hAnsi="Arial" w:cs="Arial"/>
          <w:sz w:val="20"/>
          <w:szCs w:val="20"/>
        </w:rPr>
        <w:t xml:space="preserve">support to youth and adult clients. Skilled </w:t>
      </w:r>
      <w:r w:rsidR="00D77CF0" w:rsidRPr="00B94452">
        <w:rPr>
          <w:rFonts w:ascii="Arial" w:hAnsi="Arial" w:cs="Arial"/>
          <w:sz w:val="20"/>
          <w:szCs w:val="20"/>
        </w:rPr>
        <w:t xml:space="preserve">in providing </w:t>
      </w:r>
      <w:r w:rsidR="00DA791E" w:rsidRPr="00B94452">
        <w:rPr>
          <w:rFonts w:ascii="Arial" w:hAnsi="Arial" w:cs="Arial"/>
          <w:sz w:val="20"/>
          <w:szCs w:val="20"/>
        </w:rPr>
        <w:t xml:space="preserve">students with study and life skills. </w:t>
      </w:r>
      <w:r w:rsidR="00D77CF0" w:rsidRPr="00B94452">
        <w:rPr>
          <w:rFonts w:ascii="Arial" w:hAnsi="Arial" w:cs="Arial"/>
          <w:sz w:val="20"/>
          <w:szCs w:val="20"/>
        </w:rPr>
        <w:t>Demonstrated ability in facilitating professional and leadership development for students</w:t>
      </w:r>
      <w:r w:rsidR="006E001C" w:rsidRPr="00B94452">
        <w:rPr>
          <w:rFonts w:ascii="Arial" w:hAnsi="Arial" w:cs="Arial"/>
          <w:sz w:val="20"/>
          <w:szCs w:val="20"/>
        </w:rPr>
        <w:t>.</w:t>
      </w:r>
    </w:p>
    <w:p w14:paraId="73F54C2A" w14:textId="77777777" w:rsidR="006F6E87" w:rsidRPr="00B94452" w:rsidRDefault="006F6E87" w:rsidP="006E001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77DAB9" w14:textId="77777777" w:rsidR="00CB2272" w:rsidRPr="00B94452" w:rsidRDefault="00D77CF0" w:rsidP="006E001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B94452">
        <w:rPr>
          <w:rFonts w:ascii="Arial" w:hAnsi="Arial" w:cs="Arial"/>
          <w:b/>
          <w:sz w:val="20"/>
          <w:szCs w:val="20"/>
          <w:u w:val="single"/>
        </w:rPr>
        <w:t>CORE COMPETENICES</w:t>
      </w:r>
    </w:p>
    <w:p w14:paraId="250EC19A" w14:textId="77777777" w:rsidR="007406B8" w:rsidRPr="00B94452" w:rsidRDefault="00D77CF0" w:rsidP="006E001C">
      <w:pPr>
        <w:pStyle w:val="NormalWeb"/>
        <w:numPr>
          <w:ilvl w:val="0"/>
          <w:numId w:val="8"/>
        </w:numPr>
        <w:spacing w:before="0" w:beforeAutospacing="0" w:after="0" w:afterAutospacing="0"/>
        <w:ind w:left="450" w:hanging="27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>E</w:t>
      </w:r>
      <w:r w:rsidR="00DA3302" w:rsidRPr="00B944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xperience in coordinating, developing, and communicating </w:t>
      </w:r>
      <w:r w:rsidR="007406B8" w:rsidRPr="00B94452">
        <w:rPr>
          <w:rFonts w:ascii="Arial" w:hAnsi="Arial" w:cs="Arial"/>
          <w:bCs/>
          <w:sz w:val="20"/>
          <w:szCs w:val="20"/>
          <w:shd w:val="clear" w:color="auto" w:fill="FFFFFF"/>
        </w:rPr>
        <w:t>IEP and IDP</w:t>
      </w:r>
      <w:r w:rsidR="00DA3302" w:rsidRPr="00B944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for implementation</w:t>
      </w:r>
      <w:r w:rsidR="007406B8" w:rsidRPr="00B944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</w:p>
    <w:p w14:paraId="4225F4FB" w14:textId="77777777" w:rsidR="00DA3302" w:rsidRPr="00B94452" w:rsidRDefault="00D77CF0" w:rsidP="006E001C">
      <w:pPr>
        <w:pStyle w:val="NormalWeb"/>
        <w:numPr>
          <w:ilvl w:val="0"/>
          <w:numId w:val="8"/>
        </w:numPr>
        <w:spacing w:before="0" w:beforeAutospacing="0" w:after="0" w:afterAutospacing="0"/>
        <w:ind w:left="450" w:hanging="27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>Skilled in</w:t>
      </w:r>
      <w:r w:rsidR="007406B8" w:rsidRPr="00B944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coordinat</w:t>
      </w: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>ing</w:t>
      </w:r>
      <w:r w:rsidR="007406B8" w:rsidRPr="00B944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with program instructors, case managers, and other staff</w:t>
      </w:r>
      <w:r w:rsidR="006114A0" w:rsidRPr="00B944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to ensure program and student outcomes</w:t>
      </w:r>
    </w:p>
    <w:p w14:paraId="45341853" w14:textId="77777777" w:rsidR="007406B8" w:rsidRPr="00B94452" w:rsidRDefault="00DE29F3" w:rsidP="006E001C">
      <w:pPr>
        <w:pStyle w:val="NormalWeb"/>
        <w:numPr>
          <w:ilvl w:val="0"/>
          <w:numId w:val="8"/>
        </w:numPr>
        <w:spacing w:before="0" w:beforeAutospacing="0" w:after="0" w:afterAutospacing="0"/>
        <w:ind w:left="450" w:hanging="27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sz w:val="20"/>
          <w:szCs w:val="20"/>
        </w:rPr>
        <w:t xml:space="preserve">Provide </w:t>
      </w:r>
      <w:r w:rsidR="007406B8" w:rsidRPr="00B94452">
        <w:rPr>
          <w:rFonts w:ascii="Arial" w:hAnsi="Arial" w:cs="Arial"/>
          <w:sz w:val="20"/>
          <w:szCs w:val="20"/>
        </w:rPr>
        <w:t>student</w:t>
      </w:r>
      <w:r w:rsidRPr="00B94452">
        <w:rPr>
          <w:rFonts w:ascii="Arial" w:hAnsi="Arial" w:cs="Arial"/>
          <w:sz w:val="20"/>
          <w:szCs w:val="20"/>
        </w:rPr>
        <w:t xml:space="preserve"> </w:t>
      </w:r>
      <w:r w:rsidR="007406B8" w:rsidRPr="00B94452">
        <w:rPr>
          <w:rFonts w:ascii="Arial" w:hAnsi="Arial" w:cs="Arial"/>
          <w:sz w:val="20"/>
          <w:szCs w:val="20"/>
        </w:rPr>
        <w:t>s</w:t>
      </w:r>
      <w:r w:rsidRPr="00B94452">
        <w:rPr>
          <w:rFonts w:ascii="Arial" w:hAnsi="Arial" w:cs="Arial"/>
          <w:sz w:val="20"/>
          <w:szCs w:val="20"/>
        </w:rPr>
        <w:t>upport in</w:t>
      </w:r>
      <w:r w:rsidR="007406B8" w:rsidRPr="00B94452">
        <w:rPr>
          <w:rFonts w:ascii="Arial" w:hAnsi="Arial" w:cs="Arial"/>
          <w:sz w:val="20"/>
          <w:szCs w:val="20"/>
        </w:rPr>
        <w:t xml:space="preserve"> academic</w:t>
      </w:r>
      <w:r w:rsidRPr="00B94452">
        <w:rPr>
          <w:rFonts w:ascii="Arial" w:hAnsi="Arial" w:cs="Arial"/>
          <w:sz w:val="20"/>
          <w:szCs w:val="20"/>
        </w:rPr>
        <w:t xml:space="preserve">s and personal </w:t>
      </w:r>
      <w:r w:rsidR="007406B8" w:rsidRPr="00B94452">
        <w:rPr>
          <w:rFonts w:ascii="Arial" w:hAnsi="Arial" w:cs="Arial"/>
          <w:sz w:val="20"/>
          <w:szCs w:val="20"/>
        </w:rPr>
        <w:t>growth</w:t>
      </w:r>
    </w:p>
    <w:p w14:paraId="7A960B81" w14:textId="77777777" w:rsidR="007406B8" w:rsidRPr="00B94452" w:rsidRDefault="007406B8" w:rsidP="006E001C">
      <w:pPr>
        <w:pStyle w:val="NormalWeb"/>
        <w:numPr>
          <w:ilvl w:val="0"/>
          <w:numId w:val="8"/>
        </w:numPr>
        <w:spacing w:before="0" w:beforeAutospacing="0" w:after="0" w:afterAutospacing="0"/>
        <w:ind w:left="450" w:hanging="27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sz w:val="20"/>
          <w:szCs w:val="20"/>
        </w:rPr>
        <w:t>Skilled at developing program activities and daily schedules</w:t>
      </w:r>
    </w:p>
    <w:p w14:paraId="69444E85" w14:textId="77777777" w:rsidR="007C09FB" w:rsidRPr="00B94452" w:rsidRDefault="007C09FB" w:rsidP="006E001C">
      <w:pPr>
        <w:pStyle w:val="NormalWeb"/>
        <w:numPr>
          <w:ilvl w:val="0"/>
          <w:numId w:val="8"/>
        </w:numPr>
        <w:spacing w:before="0" w:beforeAutospacing="0" w:after="0" w:afterAutospacing="0"/>
        <w:ind w:left="450" w:hanging="27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sz w:val="20"/>
          <w:szCs w:val="20"/>
        </w:rPr>
        <w:t>Experienced in developing and leading individual and group training exercises</w:t>
      </w:r>
    </w:p>
    <w:p w14:paraId="7C852B7D" w14:textId="77777777" w:rsidR="007406B8" w:rsidRPr="00B94452" w:rsidRDefault="00DE29F3" w:rsidP="006E001C">
      <w:pPr>
        <w:pStyle w:val="NormalWeb"/>
        <w:numPr>
          <w:ilvl w:val="0"/>
          <w:numId w:val="8"/>
        </w:numPr>
        <w:spacing w:before="0" w:beforeAutospacing="0" w:after="0" w:afterAutospacing="0"/>
        <w:ind w:left="450" w:hanging="27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>Strong team player capable of strategic</w:t>
      </w:r>
      <w:r w:rsidR="007406B8" w:rsidRPr="00B944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planning, achieving goals, and contributing </w:t>
      </w:r>
      <w:r w:rsidR="006E001C" w:rsidRPr="00B94452">
        <w:rPr>
          <w:rFonts w:ascii="Arial" w:hAnsi="Arial" w:cs="Arial"/>
          <w:bCs/>
          <w:sz w:val="20"/>
          <w:szCs w:val="20"/>
          <w:shd w:val="clear" w:color="auto" w:fill="FFFFFF"/>
        </w:rPr>
        <w:t>to group</w:t>
      </w:r>
    </w:p>
    <w:p w14:paraId="1BE25F30" w14:textId="77777777" w:rsidR="006114A0" w:rsidRPr="00B94452" w:rsidRDefault="006114A0" w:rsidP="006E001C">
      <w:pPr>
        <w:pStyle w:val="NormalWeb"/>
        <w:numPr>
          <w:ilvl w:val="0"/>
          <w:numId w:val="8"/>
        </w:numPr>
        <w:spacing w:before="0" w:beforeAutospacing="0" w:after="0" w:afterAutospacing="0"/>
        <w:ind w:left="450" w:hanging="27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>Expert in all areas of case management with the ability to relate students of all ages and diverse backgrounds</w:t>
      </w:r>
    </w:p>
    <w:p w14:paraId="566A62D1" w14:textId="77777777" w:rsidR="006114A0" w:rsidRPr="00B94452" w:rsidRDefault="006114A0" w:rsidP="006E001C">
      <w:pPr>
        <w:pStyle w:val="NormalWeb"/>
        <w:numPr>
          <w:ilvl w:val="0"/>
          <w:numId w:val="8"/>
        </w:numPr>
        <w:spacing w:before="0" w:beforeAutospacing="0" w:after="0" w:afterAutospacing="0"/>
        <w:ind w:left="450" w:hanging="27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>Maintenance of records in paper and electronic formats</w:t>
      </w:r>
      <w:r w:rsidR="006E001C" w:rsidRPr="00B944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including progress notes, encounter data, outcome data</w:t>
      </w:r>
    </w:p>
    <w:p w14:paraId="4A5DD679" w14:textId="77777777" w:rsidR="007406B8" w:rsidRPr="00B94452" w:rsidRDefault="00DE29F3" w:rsidP="006E001C">
      <w:pPr>
        <w:pStyle w:val="NormalWeb"/>
        <w:numPr>
          <w:ilvl w:val="0"/>
          <w:numId w:val="8"/>
        </w:numPr>
        <w:spacing w:before="0" w:beforeAutospacing="0" w:after="0" w:afterAutospacing="0"/>
        <w:ind w:left="450" w:hanging="27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Serve </w:t>
      </w:r>
      <w:r w:rsidR="006114A0" w:rsidRPr="00B94452">
        <w:rPr>
          <w:rFonts w:ascii="Arial" w:hAnsi="Arial" w:cs="Arial"/>
          <w:bCs/>
          <w:sz w:val="20"/>
          <w:szCs w:val="20"/>
          <w:shd w:val="clear" w:color="auto" w:fill="FFFFFF"/>
        </w:rPr>
        <w:t>as a m</w:t>
      </w:r>
      <w:r w:rsidR="007406B8" w:rsidRPr="00B94452">
        <w:rPr>
          <w:rFonts w:ascii="Arial" w:hAnsi="Arial" w:cs="Arial"/>
          <w:bCs/>
          <w:sz w:val="20"/>
          <w:szCs w:val="20"/>
          <w:shd w:val="clear" w:color="auto" w:fill="FFFFFF"/>
        </w:rPr>
        <w:t>entor/</w:t>
      </w:r>
      <w:r w:rsidR="006114A0" w:rsidRPr="00B94452">
        <w:rPr>
          <w:rFonts w:ascii="Arial" w:hAnsi="Arial" w:cs="Arial"/>
          <w:bCs/>
          <w:sz w:val="20"/>
          <w:szCs w:val="20"/>
          <w:shd w:val="clear" w:color="auto" w:fill="FFFFFF"/>
        </w:rPr>
        <w:t>i</w:t>
      </w:r>
      <w:r w:rsidR="007406B8" w:rsidRPr="00B944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ndependent </w:t>
      </w:r>
      <w:r w:rsidR="006114A0" w:rsidRPr="00B94452">
        <w:rPr>
          <w:rFonts w:ascii="Arial" w:hAnsi="Arial" w:cs="Arial"/>
          <w:bCs/>
          <w:sz w:val="20"/>
          <w:szCs w:val="20"/>
          <w:shd w:val="clear" w:color="auto" w:fill="FFFFFF"/>
        </w:rPr>
        <w:t>t</w:t>
      </w:r>
      <w:r w:rsidR="007406B8" w:rsidRPr="00B944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rainer in life skills development and sports </w:t>
      </w:r>
    </w:p>
    <w:p w14:paraId="0CF9C50A" w14:textId="77777777" w:rsidR="00CB2272" w:rsidRPr="00B94452" w:rsidRDefault="00CB2272" w:rsidP="006E001C">
      <w:pPr>
        <w:pStyle w:val="NormalWeb"/>
        <w:numPr>
          <w:ilvl w:val="0"/>
          <w:numId w:val="8"/>
        </w:numPr>
        <w:spacing w:before="0" w:beforeAutospacing="0" w:after="0" w:afterAutospacing="0"/>
        <w:ind w:left="450" w:hanging="27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>Lead Coach for Mt. Airy Bantams Football Team (Community Youth League)</w:t>
      </w:r>
    </w:p>
    <w:p w14:paraId="6508C561" w14:textId="77777777" w:rsidR="006F6E87" w:rsidRPr="00B94452" w:rsidRDefault="006F6E87" w:rsidP="006E001C">
      <w:pPr>
        <w:pStyle w:val="NormalWeb"/>
        <w:numPr>
          <w:ilvl w:val="0"/>
          <w:numId w:val="8"/>
        </w:numPr>
        <w:spacing w:before="0" w:beforeAutospacing="0" w:after="0" w:afterAutospacing="0"/>
        <w:ind w:left="450" w:hanging="27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Proficient in Microsoft Office Suite including Word, Outlook, </w:t>
      </w:r>
      <w:r w:rsidR="003B0C44" w:rsidRPr="00B944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PhotoShop, </w:t>
      </w: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>and Excel</w:t>
      </w:r>
    </w:p>
    <w:p w14:paraId="1C8915A6" w14:textId="77777777" w:rsidR="00CB2272" w:rsidRPr="00B94452" w:rsidRDefault="00CB2272" w:rsidP="006E001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52103B00" w14:textId="77777777" w:rsidR="00CB2272" w:rsidRPr="00B94452" w:rsidRDefault="00CB2272" w:rsidP="006E001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B94452">
        <w:rPr>
          <w:rFonts w:ascii="Arial" w:hAnsi="Arial" w:cs="Arial"/>
          <w:b/>
          <w:sz w:val="20"/>
          <w:szCs w:val="20"/>
          <w:u w:val="single"/>
        </w:rPr>
        <w:t>PROFESSIONAL EXPERIENCE</w:t>
      </w:r>
    </w:p>
    <w:p w14:paraId="53B44398" w14:textId="77777777" w:rsidR="00B94452" w:rsidRDefault="00B94452" w:rsidP="006E001C">
      <w:pPr>
        <w:tabs>
          <w:tab w:val="right" w:pos="9360"/>
        </w:tabs>
        <w:spacing w:after="0" w:line="240" w:lineRule="auto"/>
        <w:rPr>
          <w:rFonts w:eastAsia="Times New Roman"/>
        </w:rPr>
      </w:pPr>
      <w:r w:rsidRPr="00B94452">
        <w:rPr>
          <w:rFonts w:ascii="Arial" w:hAnsi="Arial" w:cs="Arial"/>
          <w:b/>
          <w:sz w:val="20"/>
          <w:szCs w:val="20"/>
        </w:rPr>
        <w:t>Truancy Case Manager</w:t>
      </w:r>
      <w:r w:rsidRPr="00B94452">
        <w:rPr>
          <w:rFonts w:ascii="Arial" w:hAnsi="Arial" w:cs="Arial"/>
          <w:sz w:val="20"/>
          <w:szCs w:val="20"/>
        </w:rPr>
        <w:t>, United Communities, Philadelphia, PA</w:t>
      </w:r>
      <w:r w:rsidRPr="00B94452">
        <w:rPr>
          <w:rFonts w:eastAsia="Times New Roman"/>
        </w:rPr>
        <w:tab/>
      </w:r>
      <w:r w:rsidRPr="00B94452">
        <w:rPr>
          <w:rFonts w:ascii="Arial" w:hAnsi="Arial" w:cs="Arial"/>
          <w:sz w:val="20"/>
          <w:szCs w:val="20"/>
        </w:rPr>
        <w:t>11/2017 – Present</w:t>
      </w:r>
      <w:r w:rsidRPr="00B94452">
        <w:rPr>
          <w:rFonts w:eastAsia="Times New Roman"/>
        </w:rPr>
        <w:t xml:space="preserve"> </w:t>
      </w:r>
    </w:p>
    <w:p w14:paraId="4591FAD5" w14:textId="77777777" w:rsidR="00B94452" w:rsidRPr="00B94452" w:rsidRDefault="00B94452" w:rsidP="00B94452">
      <w:pPr>
        <w:pStyle w:val="NormalWeb"/>
        <w:numPr>
          <w:ilvl w:val="0"/>
          <w:numId w:val="8"/>
        </w:numPr>
        <w:tabs>
          <w:tab w:val="left" w:pos="7470"/>
        </w:tabs>
        <w:spacing w:before="0" w:beforeAutospacing="0" w:after="0" w:afterAutospacing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Provide support 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and</w:t>
      </w: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case manage services that will ensure an improvement in attendance and academic status</w:t>
      </w:r>
    </w:p>
    <w:p w14:paraId="0C508457" w14:textId="77777777" w:rsidR="00B94452" w:rsidRPr="00B94452" w:rsidRDefault="00B94452" w:rsidP="00B94452">
      <w:pPr>
        <w:pStyle w:val="NormalWeb"/>
        <w:numPr>
          <w:ilvl w:val="0"/>
          <w:numId w:val="8"/>
        </w:numPr>
        <w:tabs>
          <w:tab w:val="left" w:pos="7470"/>
        </w:tabs>
        <w:spacing w:before="0" w:beforeAutospacing="0" w:after="0" w:afterAutospacing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>Structures ideas and facts in a clear and understandable manner appropriate for the individuals or groups</w:t>
      </w:r>
    </w:p>
    <w:p w14:paraId="07F1B19C" w14:textId="77777777" w:rsidR="00B94452" w:rsidRPr="00B94452" w:rsidRDefault="00B94452" w:rsidP="00B94452">
      <w:pPr>
        <w:pStyle w:val="NormalWeb"/>
        <w:numPr>
          <w:ilvl w:val="0"/>
          <w:numId w:val="8"/>
        </w:numPr>
        <w:tabs>
          <w:tab w:val="left" w:pos="7470"/>
        </w:tabs>
        <w:spacing w:before="0" w:beforeAutospacing="0" w:after="0" w:afterAutospacing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>Identif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>y</w:t>
      </w: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and analyze existing and potential problems systematically and thoroughly</w:t>
      </w:r>
    </w:p>
    <w:p w14:paraId="5E376365" w14:textId="77777777" w:rsidR="00B94452" w:rsidRPr="00B94452" w:rsidRDefault="00B94452" w:rsidP="006E001C">
      <w:pPr>
        <w:tabs>
          <w:tab w:val="right" w:pos="9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DECFC9A" w14:textId="028D4033" w:rsidR="00044E5B" w:rsidRPr="00B94452" w:rsidRDefault="00044E5B" w:rsidP="006E001C">
      <w:pPr>
        <w:tabs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94452">
        <w:rPr>
          <w:rFonts w:ascii="Arial" w:hAnsi="Arial" w:cs="Arial"/>
          <w:b/>
          <w:sz w:val="20"/>
          <w:szCs w:val="20"/>
        </w:rPr>
        <w:t>Program Coordinator,</w:t>
      </w:r>
      <w:r w:rsidRPr="00B94452">
        <w:rPr>
          <w:rFonts w:ascii="Arial" w:hAnsi="Arial" w:cs="Arial"/>
          <w:sz w:val="20"/>
          <w:szCs w:val="20"/>
        </w:rPr>
        <w:t xml:space="preserve"> Devereux Whiltlock Center, Philadelphia,</w:t>
      </w:r>
      <w:r w:rsidR="006E001C" w:rsidRPr="00B94452">
        <w:rPr>
          <w:rFonts w:ascii="Arial" w:hAnsi="Arial" w:cs="Arial"/>
          <w:sz w:val="20"/>
          <w:szCs w:val="20"/>
        </w:rPr>
        <w:t xml:space="preserve"> </w:t>
      </w:r>
      <w:r w:rsidRPr="00B94452">
        <w:rPr>
          <w:rFonts w:ascii="Arial" w:hAnsi="Arial" w:cs="Arial"/>
          <w:sz w:val="20"/>
          <w:szCs w:val="20"/>
        </w:rPr>
        <w:t>PA</w:t>
      </w:r>
      <w:r w:rsidRPr="00B94452">
        <w:rPr>
          <w:rFonts w:ascii="Arial" w:hAnsi="Arial" w:cs="Arial"/>
          <w:sz w:val="20"/>
          <w:szCs w:val="20"/>
        </w:rPr>
        <w:tab/>
      </w:r>
      <w:r w:rsidR="00EF4EAB" w:rsidRPr="00B94452">
        <w:rPr>
          <w:rFonts w:ascii="Arial" w:hAnsi="Arial" w:cs="Arial"/>
          <w:sz w:val="20"/>
          <w:szCs w:val="20"/>
        </w:rPr>
        <w:t>7</w:t>
      </w:r>
      <w:r w:rsidRPr="00B94452">
        <w:rPr>
          <w:rFonts w:ascii="Arial" w:hAnsi="Arial" w:cs="Arial"/>
          <w:sz w:val="20"/>
          <w:szCs w:val="20"/>
        </w:rPr>
        <w:t xml:space="preserve">/2017 – </w:t>
      </w:r>
      <w:r w:rsidR="00B06176">
        <w:rPr>
          <w:rFonts w:ascii="Arial" w:hAnsi="Arial" w:cs="Arial"/>
          <w:sz w:val="20"/>
          <w:szCs w:val="20"/>
        </w:rPr>
        <w:t>11/2017</w:t>
      </w:r>
    </w:p>
    <w:p w14:paraId="57A34A6E" w14:textId="77777777" w:rsidR="00044E5B" w:rsidRPr="00B94452" w:rsidRDefault="00044E5B" w:rsidP="006E001C">
      <w:pPr>
        <w:pStyle w:val="NormalWeb"/>
        <w:numPr>
          <w:ilvl w:val="0"/>
          <w:numId w:val="8"/>
        </w:numPr>
        <w:tabs>
          <w:tab w:val="left" w:pos="7470"/>
        </w:tabs>
        <w:spacing w:before="0" w:beforeAutospacing="0" w:after="0" w:afterAutospacing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>Direct the operation of assigned residential facility(s) to ensure provision of quality services</w:t>
      </w:r>
    </w:p>
    <w:p w14:paraId="2E6B376D" w14:textId="77777777" w:rsidR="00044E5B" w:rsidRPr="00B94452" w:rsidRDefault="00EF4EAB" w:rsidP="006E001C">
      <w:pPr>
        <w:pStyle w:val="NormalWeb"/>
        <w:numPr>
          <w:ilvl w:val="0"/>
          <w:numId w:val="8"/>
        </w:numPr>
        <w:tabs>
          <w:tab w:val="left" w:pos="7470"/>
        </w:tabs>
        <w:spacing w:before="0" w:beforeAutospacing="0" w:after="0" w:afterAutospacing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>Supervise</w:t>
      </w:r>
      <w:r w:rsidR="00044E5B" w:rsidRPr="00B944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assistant treatment coordinators/supervisors, residential program leaders/staff to ensure clients are safe, healthy and living in a clean environment</w:t>
      </w:r>
    </w:p>
    <w:p w14:paraId="623A25CA" w14:textId="77777777" w:rsidR="00044E5B" w:rsidRPr="00B94452" w:rsidRDefault="00044E5B" w:rsidP="006E001C">
      <w:pPr>
        <w:pStyle w:val="NormalWeb"/>
        <w:numPr>
          <w:ilvl w:val="0"/>
          <w:numId w:val="8"/>
        </w:numPr>
        <w:tabs>
          <w:tab w:val="left" w:pos="7470"/>
        </w:tabs>
        <w:spacing w:before="0" w:beforeAutospacing="0" w:after="0" w:afterAutospacing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>Participate in the hiring process by interviewing, selecting, and orienting new staff</w:t>
      </w:r>
    </w:p>
    <w:p w14:paraId="6BC8A460" w14:textId="77777777" w:rsidR="00044E5B" w:rsidRPr="00B94452" w:rsidRDefault="00044E5B" w:rsidP="006E001C">
      <w:pPr>
        <w:pStyle w:val="NormalWeb"/>
        <w:numPr>
          <w:ilvl w:val="0"/>
          <w:numId w:val="8"/>
        </w:numPr>
        <w:tabs>
          <w:tab w:val="left" w:pos="7470"/>
        </w:tabs>
        <w:spacing w:before="0" w:beforeAutospacing="0" w:after="0" w:afterAutospacing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>Coordinate staff schedules</w:t>
      </w:r>
    </w:p>
    <w:p w14:paraId="0B56E998" w14:textId="77777777" w:rsidR="004B3CA8" w:rsidRPr="00B94452" w:rsidRDefault="006E001C" w:rsidP="006E001C">
      <w:pPr>
        <w:pStyle w:val="NormalWeb"/>
        <w:numPr>
          <w:ilvl w:val="0"/>
          <w:numId w:val="8"/>
        </w:numPr>
        <w:tabs>
          <w:tab w:val="left" w:pos="7470"/>
        </w:tabs>
        <w:spacing w:before="0" w:beforeAutospacing="0" w:after="0" w:afterAutospacing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>Monitor the site to ensure a safe and secure environment is maintained for clients</w:t>
      </w:r>
    </w:p>
    <w:p w14:paraId="204C234B" w14:textId="77777777" w:rsidR="006E001C" w:rsidRPr="00B94452" w:rsidRDefault="006E001C" w:rsidP="006E001C">
      <w:pPr>
        <w:pStyle w:val="NormalWeb"/>
        <w:numPr>
          <w:ilvl w:val="0"/>
          <w:numId w:val="8"/>
        </w:numPr>
        <w:tabs>
          <w:tab w:val="left" w:pos="7470"/>
        </w:tabs>
        <w:spacing w:before="0" w:beforeAutospacing="0" w:after="0" w:afterAutospacing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>Monitor programmatic and financial documentation and records</w:t>
      </w:r>
    </w:p>
    <w:p w14:paraId="23F2BB21" w14:textId="77777777" w:rsidR="00044E5B" w:rsidRPr="00B94452" w:rsidRDefault="00044E5B" w:rsidP="006E001C">
      <w:pPr>
        <w:tabs>
          <w:tab w:val="left" w:pos="7470"/>
          <w:tab w:val="right" w:pos="9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01B462" w14:textId="77777777" w:rsidR="00CB2272" w:rsidRPr="00B94452" w:rsidRDefault="008C2CB0" w:rsidP="006E001C">
      <w:pPr>
        <w:tabs>
          <w:tab w:val="left" w:pos="747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94452">
        <w:rPr>
          <w:rFonts w:ascii="Arial" w:hAnsi="Arial" w:cs="Arial"/>
          <w:b/>
          <w:sz w:val="20"/>
          <w:szCs w:val="20"/>
        </w:rPr>
        <w:t>Behavioral Health Worker</w:t>
      </w:r>
      <w:r w:rsidRPr="00B94452">
        <w:rPr>
          <w:rFonts w:ascii="Arial" w:hAnsi="Arial" w:cs="Arial"/>
          <w:sz w:val="20"/>
          <w:szCs w:val="20"/>
        </w:rPr>
        <w:t>, Community Council, Philadelphia, PA</w:t>
      </w:r>
      <w:r w:rsidRPr="00B94452">
        <w:rPr>
          <w:rFonts w:ascii="Arial" w:hAnsi="Arial" w:cs="Arial"/>
          <w:sz w:val="20"/>
          <w:szCs w:val="20"/>
        </w:rPr>
        <w:tab/>
      </w:r>
      <w:r w:rsidR="00DE29F3" w:rsidRPr="00B94452">
        <w:rPr>
          <w:rFonts w:ascii="Arial" w:hAnsi="Arial" w:cs="Arial"/>
          <w:sz w:val="20"/>
          <w:szCs w:val="20"/>
        </w:rPr>
        <w:t>10/</w:t>
      </w:r>
      <w:r w:rsidRPr="00B94452">
        <w:rPr>
          <w:rFonts w:ascii="Arial" w:hAnsi="Arial" w:cs="Arial"/>
          <w:sz w:val="20"/>
          <w:szCs w:val="20"/>
        </w:rPr>
        <w:t>2014</w:t>
      </w:r>
      <w:r w:rsidR="00D77CF0" w:rsidRPr="00B94452">
        <w:rPr>
          <w:rFonts w:ascii="Arial" w:hAnsi="Arial" w:cs="Arial"/>
          <w:sz w:val="20"/>
          <w:szCs w:val="20"/>
        </w:rPr>
        <w:t xml:space="preserve"> – </w:t>
      </w:r>
      <w:r w:rsidR="00DE29F3" w:rsidRPr="00B94452">
        <w:rPr>
          <w:rFonts w:ascii="Arial" w:hAnsi="Arial" w:cs="Arial"/>
          <w:sz w:val="20"/>
          <w:szCs w:val="20"/>
        </w:rPr>
        <w:t>03/</w:t>
      </w:r>
      <w:r w:rsidR="00D77CF0" w:rsidRPr="00B94452">
        <w:rPr>
          <w:rFonts w:ascii="Arial" w:hAnsi="Arial" w:cs="Arial"/>
          <w:sz w:val="20"/>
          <w:szCs w:val="20"/>
        </w:rPr>
        <w:t>2017</w:t>
      </w:r>
    </w:p>
    <w:p w14:paraId="0671F3D0" w14:textId="77777777" w:rsidR="008C2CB0" w:rsidRPr="00B94452" w:rsidRDefault="008C2CB0" w:rsidP="006E001C">
      <w:pPr>
        <w:pStyle w:val="NormalWeb"/>
        <w:numPr>
          <w:ilvl w:val="0"/>
          <w:numId w:val="8"/>
        </w:numPr>
        <w:tabs>
          <w:tab w:val="left" w:pos="7470"/>
        </w:tabs>
        <w:spacing w:before="0" w:beforeAutospacing="0" w:after="0" w:afterAutospacing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>Supervise</w:t>
      </w:r>
      <w:r w:rsidR="00D77CF0" w:rsidRPr="00B94452">
        <w:rPr>
          <w:rFonts w:ascii="Arial" w:hAnsi="Arial" w:cs="Arial"/>
          <w:bCs/>
          <w:sz w:val="20"/>
          <w:szCs w:val="20"/>
          <w:shd w:val="clear" w:color="auto" w:fill="FFFFFF"/>
        </w:rPr>
        <w:t>d and monitored</w:t>
      </w: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activities of children and adolescents in a school environment in accordance with the behavioral plan with the emphasis on prevention rather than intervention </w:t>
      </w:r>
    </w:p>
    <w:p w14:paraId="5CA32EBA" w14:textId="77777777" w:rsidR="008C2CB0" w:rsidRPr="00B94452" w:rsidRDefault="008C2CB0" w:rsidP="006E001C">
      <w:pPr>
        <w:pStyle w:val="NormalWeb"/>
        <w:numPr>
          <w:ilvl w:val="0"/>
          <w:numId w:val="8"/>
        </w:numPr>
        <w:tabs>
          <w:tab w:val="left" w:pos="7470"/>
        </w:tabs>
        <w:spacing w:before="0" w:beforeAutospacing="0" w:after="0" w:afterAutospacing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>Assist teacher with implementation of behavioral plan. </w:t>
      </w:r>
    </w:p>
    <w:p w14:paraId="7B44904D" w14:textId="77777777" w:rsidR="008C2CB0" w:rsidRPr="00B94452" w:rsidRDefault="008C2CB0" w:rsidP="006E001C">
      <w:pPr>
        <w:pStyle w:val="NormalWeb"/>
        <w:numPr>
          <w:ilvl w:val="0"/>
          <w:numId w:val="8"/>
        </w:numPr>
        <w:tabs>
          <w:tab w:val="left" w:pos="7470"/>
        </w:tabs>
        <w:spacing w:before="0" w:beforeAutospacing="0" w:after="0" w:afterAutospacing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>Intervene</w:t>
      </w:r>
      <w:r w:rsidR="00D77CF0" w:rsidRPr="00B94452">
        <w:rPr>
          <w:rFonts w:ascii="Arial" w:hAnsi="Arial" w:cs="Arial"/>
          <w:bCs/>
          <w:sz w:val="20"/>
          <w:szCs w:val="20"/>
          <w:shd w:val="clear" w:color="auto" w:fill="FFFFFF"/>
        </w:rPr>
        <w:t>d</w:t>
      </w: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as needed with problem behaviors that are exhibited, which includes but are not limited to counseling, removing them from the area, verbal prompts, securing the assistance of clinical staff, etc.</w:t>
      </w:r>
    </w:p>
    <w:p w14:paraId="1060C80C" w14:textId="77777777" w:rsidR="008C2CB0" w:rsidRPr="00B94452" w:rsidRDefault="00D77CF0" w:rsidP="006E001C">
      <w:pPr>
        <w:pStyle w:val="NormalWeb"/>
        <w:numPr>
          <w:ilvl w:val="0"/>
          <w:numId w:val="8"/>
        </w:numPr>
        <w:tabs>
          <w:tab w:val="left" w:pos="7470"/>
        </w:tabs>
        <w:spacing w:before="0" w:beforeAutospacing="0" w:after="0" w:afterAutospacing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>Deescalated crisis</w:t>
      </w:r>
      <w:r w:rsidR="008C2CB0" w:rsidRPr="00B944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>situations to prevent student harm to self, others students or staff.</w:t>
      </w:r>
    </w:p>
    <w:p w14:paraId="6BE72164" w14:textId="77777777" w:rsidR="008C2CB0" w:rsidRPr="00B94452" w:rsidRDefault="00A228AA" w:rsidP="006E001C">
      <w:pPr>
        <w:pStyle w:val="NormalWeb"/>
        <w:numPr>
          <w:ilvl w:val="0"/>
          <w:numId w:val="8"/>
        </w:numPr>
        <w:tabs>
          <w:tab w:val="left" w:pos="7470"/>
        </w:tabs>
        <w:spacing w:before="0" w:beforeAutospacing="0" w:after="0" w:afterAutospacing="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B94452">
        <w:rPr>
          <w:rFonts w:ascii="Arial" w:hAnsi="Arial" w:cs="Arial"/>
          <w:bCs/>
          <w:sz w:val="20"/>
          <w:szCs w:val="20"/>
          <w:shd w:val="clear" w:color="auto" w:fill="FFFFFF"/>
        </w:rPr>
        <w:t>Collaborate</w:t>
      </w:r>
      <w:r w:rsidR="00D77CF0" w:rsidRPr="00B94452">
        <w:rPr>
          <w:rFonts w:ascii="Arial" w:hAnsi="Arial" w:cs="Arial"/>
          <w:bCs/>
          <w:sz w:val="20"/>
          <w:szCs w:val="20"/>
          <w:shd w:val="clear" w:color="auto" w:fill="FFFFFF"/>
        </w:rPr>
        <w:t>d</w:t>
      </w:r>
      <w:r w:rsidR="008C2CB0" w:rsidRPr="00B9445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with school personnel as directed by the Clinician.</w:t>
      </w:r>
    </w:p>
    <w:p w14:paraId="1CF8D98A" w14:textId="77777777" w:rsidR="006E001C" w:rsidRPr="00B94452" w:rsidRDefault="006E001C" w:rsidP="006E001C">
      <w:pPr>
        <w:tabs>
          <w:tab w:val="left" w:pos="7470"/>
          <w:tab w:val="right" w:pos="93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BE3F4E" w14:textId="77777777" w:rsidR="00CB2272" w:rsidRPr="00B94452" w:rsidRDefault="008C2CB0" w:rsidP="006E001C">
      <w:pPr>
        <w:tabs>
          <w:tab w:val="left" w:pos="747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94452">
        <w:rPr>
          <w:rFonts w:ascii="Arial" w:hAnsi="Arial" w:cs="Arial"/>
          <w:b/>
          <w:sz w:val="20"/>
          <w:szCs w:val="20"/>
        </w:rPr>
        <w:t>Direct Support Professional</w:t>
      </w:r>
      <w:r w:rsidRPr="00B94452">
        <w:rPr>
          <w:rFonts w:ascii="Arial" w:hAnsi="Arial" w:cs="Arial"/>
          <w:sz w:val="20"/>
          <w:szCs w:val="20"/>
        </w:rPr>
        <w:t>, JEVS Human Services, Philadelphia, PA</w:t>
      </w:r>
      <w:r w:rsidRPr="00B94452">
        <w:rPr>
          <w:rFonts w:ascii="Arial" w:hAnsi="Arial" w:cs="Arial"/>
          <w:sz w:val="20"/>
          <w:szCs w:val="20"/>
        </w:rPr>
        <w:tab/>
      </w:r>
      <w:r w:rsidR="00DE29F3" w:rsidRPr="00B94452">
        <w:rPr>
          <w:rFonts w:ascii="Arial" w:hAnsi="Arial" w:cs="Arial"/>
          <w:sz w:val="20"/>
          <w:szCs w:val="20"/>
        </w:rPr>
        <w:t>07/</w:t>
      </w:r>
      <w:r w:rsidRPr="00B94452">
        <w:rPr>
          <w:rFonts w:ascii="Arial" w:hAnsi="Arial" w:cs="Arial"/>
          <w:sz w:val="20"/>
          <w:szCs w:val="20"/>
        </w:rPr>
        <w:t>2010</w:t>
      </w:r>
      <w:r w:rsidR="00DE29F3" w:rsidRPr="00B94452">
        <w:rPr>
          <w:rFonts w:ascii="Arial" w:hAnsi="Arial" w:cs="Arial"/>
          <w:sz w:val="20"/>
          <w:szCs w:val="20"/>
        </w:rPr>
        <w:t xml:space="preserve"> – 01/</w:t>
      </w:r>
      <w:r w:rsidRPr="00B94452">
        <w:rPr>
          <w:rFonts w:ascii="Arial" w:hAnsi="Arial" w:cs="Arial"/>
          <w:sz w:val="20"/>
          <w:szCs w:val="20"/>
        </w:rPr>
        <w:t>2015</w:t>
      </w:r>
    </w:p>
    <w:p w14:paraId="4A8F4157" w14:textId="77777777" w:rsidR="00CB2272" w:rsidRPr="00B94452" w:rsidRDefault="00CB2272" w:rsidP="006E001C">
      <w:pPr>
        <w:pStyle w:val="ListParagraph"/>
        <w:numPr>
          <w:ilvl w:val="0"/>
          <w:numId w:val="4"/>
        </w:numPr>
        <w:tabs>
          <w:tab w:val="left" w:pos="74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94452">
        <w:rPr>
          <w:rFonts w:ascii="Arial" w:hAnsi="Arial" w:cs="Arial"/>
          <w:sz w:val="20"/>
          <w:szCs w:val="20"/>
        </w:rPr>
        <w:t>Manage</w:t>
      </w:r>
      <w:r w:rsidR="00A228AA" w:rsidRPr="00B94452">
        <w:rPr>
          <w:rFonts w:ascii="Arial" w:hAnsi="Arial" w:cs="Arial"/>
          <w:sz w:val="20"/>
          <w:szCs w:val="20"/>
        </w:rPr>
        <w:t>d</w:t>
      </w:r>
      <w:r w:rsidRPr="00B94452">
        <w:rPr>
          <w:rFonts w:ascii="Arial" w:hAnsi="Arial" w:cs="Arial"/>
          <w:sz w:val="20"/>
          <w:szCs w:val="20"/>
        </w:rPr>
        <w:t xml:space="preserve"> daily records; maintaining logs of resident progress, activities, and incidents</w:t>
      </w:r>
    </w:p>
    <w:p w14:paraId="74CA94AC" w14:textId="77777777" w:rsidR="00CB2272" w:rsidRPr="00B94452" w:rsidRDefault="00A228AA" w:rsidP="006E001C">
      <w:pPr>
        <w:pStyle w:val="ListParagraph"/>
        <w:numPr>
          <w:ilvl w:val="0"/>
          <w:numId w:val="4"/>
        </w:numPr>
        <w:tabs>
          <w:tab w:val="left" w:pos="74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94452">
        <w:rPr>
          <w:rFonts w:ascii="Arial" w:hAnsi="Arial" w:cs="Arial"/>
          <w:sz w:val="20"/>
          <w:szCs w:val="20"/>
        </w:rPr>
        <w:t>Created</w:t>
      </w:r>
      <w:r w:rsidR="00CB2272" w:rsidRPr="00B94452">
        <w:rPr>
          <w:rFonts w:ascii="Arial" w:hAnsi="Arial" w:cs="Arial"/>
          <w:sz w:val="20"/>
          <w:szCs w:val="20"/>
        </w:rPr>
        <w:t xml:space="preserve"> tactical plans for personal care, crisis management, and client supervision</w:t>
      </w:r>
    </w:p>
    <w:p w14:paraId="1AB6842C" w14:textId="77777777" w:rsidR="00CB2272" w:rsidRPr="00B94452" w:rsidRDefault="00A228AA" w:rsidP="006E001C">
      <w:pPr>
        <w:pStyle w:val="ListParagraph"/>
        <w:numPr>
          <w:ilvl w:val="0"/>
          <w:numId w:val="4"/>
        </w:numPr>
        <w:tabs>
          <w:tab w:val="left" w:pos="74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94452">
        <w:rPr>
          <w:rFonts w:ascii="Arial" w:hAnsi="Arial" w:cs="Arial"/>
          <w:sz w:val="20"/>
          <w:szCs w:val="20"/>
        </w:rPr>
        <w:t xml:space="preserve">Communicated and implemented </w:t>
      </w:r>
      <w:r w:rsidR="00CB2272" w:rsidRPr="00B94452">
        <w:rPr>
          <w:rFonts w:ascii="Arial" w:hAnsi="Arial" w:cs="Arial"/>
          <w:sz w:val="20"/>
          <w:szCs w:val="20"/>
        </w:rPr>
        <w:t>updates/changes upon shift changes and coordinating shift task rotations</w:t>
      </w:r>
    </w:p>
    <w:p w14:paraId="66F93EDC" w14:textId="77777777" w:rsidR="00D77CF0" w:rsidRPr="00B94452" w:rsidRDefault="00D77CF0" w:rsidP="006E001C">
      <w:pPr>
        <w:pStyle w:val="ListParagraph"/>
        <w:tabs>
          <w:tab w:val="left" w:pos="74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2ED6494" w14:textId="77777777" w:rsidR="00CB2272" w:rsidRPr="00B94452" w:rsidRDefault="00A228AA" w:rsidP="006E001C">
      <w:pPr>
        <w:tabs>
          <w:tab w:val="left" w:pos="747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94452">
        <w:rPr>
          <w:rFonts w:ascii="Arial" w:hAnsi="Arial" w:cs="Arial"/>
          <w:b/>
          <w:sz w:val="20"/>
          <w:szCs w:val="20"/>
        </w:rPr>
        <w:t>Special Education Liaison</w:t>
      </w:r>
      <w:r w:rsidRPr="00B94452">
        <w:rPr>
          <w:rFonts w:ascii="Arial" w:hAnsi="Arial" w:cs="Arial"/>
          <w:sz w:val="20"/>
          <w:szCs w:val="20"/>
        </w:rPr>
        <w:t xml:space="preserve">, </w:t>
      </w:r>
      <w:r w:rsidR="00CB2272" w:rsidRPr="00B94452">
        <w:rPr>
          <w:rFonts w:ascii="Arial" w:hAnsi="Arial" w:cs="Arial"/>
          <w:sz w:val="20"/>
          <w:szCs w:val="20"/>
        </w:rPr>
        <w:t>Ches</w:t>
      </w:r>
      <w:r w:rsidRPr="00B94452">
        <w:rPr>
          <w:rFonts w:ascii="Arial" w:hAnsi="Arial" w:cs="Arial"/>
          <w:sz w:val="20"/>
          <w:szCs w:val="20"/>
        </w:rPr>
        <w:t xml:space="preserve">ter Community Charter School, </w:t>
      </w:r>
      <w:r w:rsidR="00CB2272" w:rsidRPr="00B94452">
        <w:rPr>
          <w:rFonts w:ascii="Arial" w:hAnsi="Arial" w:cs="Arial"/>
          <w:sz w:val="20"/>
          <w:szCs w:val="20"/>
        </w:rPr>
        <w:t>Chester, PA</w:t>
      </w:r>
      <w:r w:rsidRPr="00B94452">
        <w:rPr>
          <w:rFonts w:ascii="Arial" w:hAnsi="Arial" w:cs="Arial"/>
          <w:sz w:val="20"/>
          <w:szCs w:val="20"/>
        </w:rPr>
        <w:tab/>
      </w:r>
      <w:r w:rsidR="00DE29F3" w:rsidRPr="00B94452">
        <w:rPr>
          <w:rFonts w:ascii="Arial" w:hAnsi="Arial" w:cs="Arial"/>
          <w:sz w:val="20"/>
          <w:szCs w:val="20"/>
        </w:rPr>
        <w:t>10/</w:t>
      </w:r>
      <w:r w:rsidRPr="00B94452">
        <w:rPr>
          <w:rFonts w:ascii="Arial" w:hAnsi="Arial" w:cs="Arial"/>
          <w:sz w:val="20"/>
          <w:szCs w:val="20"/>
        </w:rPr>
        <w:t>2013</w:t>
      </w:r>
      <w:r w:rsidR="00DE29F3" w:rsidRPr="00B94452">
        <w:rPr>
          <w:rFonts w:ascii="Arial" w:hAnsi="Arial" w:cs="Arial"/>
          <w:sz w:val="20"/>
          <w:szCs w:val="20"/>
        </w:rPr>
        <w:t xml:space="preserve"> – 10/</w:t>
      </w:r>
      <w:r w:rsidRPr="00B94452">
        <w:rPr>
          <w:rFonts w:ascii="Arial" w:hAnsi="Arial" w:cs="Arial"/>
          <w:sz w:val="20"/>
          <w:szCs w:val="20"/>
        </w:rPr>
        <w:t>2014</w:t>
      </w:r>
    </w:p>
    <w:p w14:paraId="68382F65" w14:textId="77777777" w:rsidR="00CB2272" w:rsidRPr="00B94452" w:rsidRDefault="00A228AA" w:rsidP="006E001C">
      <w:pPr>
        <w:pStyle w:val="ListParagraph"/>
        <w:numPr>
          <w:ilvl w:val="0"/>
          <w:numId w:val="3"/>
        </w:numPr>
        <w:tabs>
          <w:tab w:val="left" w:pos="74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94452">
        <w:rPr>
          <w:rFonts w:ascii="Arial" w:hAnsi="Arial" w:cs="Arial"/>
          <w:sz w:val="20"/>
          <w:szCs w:val="20"/>
        </w:rPr>
        <w:t xml:space="preserve">Interfaced </w:t>
      </w:r>
      <w:r w:rsidR="00CB2272" w:rsidRPr="00B94452">
        <w:rPr>
          <w:rFonts w:ascii="Arial" w:hAnsi="Arial" w:cs="Arial"/>
          <w:sz w:val="20"/>
          <w:szCs w:val="20"/>
        </w:rPr>
        <w:t>with teachers and staff support daily to strategize learning plans &amp; commitments</w:t>
      </w:r>
    </w:p>
    <w:p w14:paraId="4E7F2749" w14:textId="77777777" w:rsidR="00CB2272" w:rsidRPr="00B94452" w:rsidRDefault="00A228AA" w:rsidP="006E001C">
      <w:pPr>
        <w:pStyle w:val="ListParagraph"/>
        <w:numPr>
          <w:ilvl w:val="0"/>
          <w:numId w:val="3"/>
        </w:numPr>
        <w:tabs>
          <w:tab w:val="left" w:pos="74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94452">
        <w:rPr>
          <w:rFonts w:ascii="Arial" w:hAnsi="Arial" w:cs="Arial"/>
          <w:sz w:val="20"/>
          <w:szCs w:val="20"/>
        </w:rPr>
        <w:lastRenderedPageBreak/>
        <w:t>Specialized</w:t>
      </w:r>
      <w:r w:rsidR="00CB2272" w:rsidRPr="00B94452">
        <w:rPr>
          <w:rFonts w:ascii="Arial" w:hAnsi="Arial" w:cs="Arial"/>
          <w:sz w:val="20"/>
          <w:szCs w:val="20"/>
        </w:rPr>
        <w:t xml:space="preserve"> in classroom leadership support with managing student learning agendas</w:t>
      </w:r>
    </w:p>
    <w:p w14:paraId="7F12F415" w14:textId="77777777" w:rsidR="00CB2272" w:rsidRPr="00B94452" w:rsidRDefault="00A228AA" w:rsidP="006E001C">
      <w:pPr>
        <w:pStyle w:val="ListParagraph"/>
        <w:numPr>
          <w:ilvl w:val="0"/>
          <w:numId w:val="3"/>
        </w:numPr>
        <w:tabs>
          <w:tab w:val="left" w:pos="74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94452">
        <w:rPr>
          <w:rFonts w:ascii="Arial" w:hAnsi="Arial" w:cs="Arial"/>
          <w:sz w:val="20"/>
          <w:szCs w:val="20"/>
        </w:rPr>
        <w:t>Tracked student progress and provided</w:t>
      </w:r>
      <w:r w:rsidR="00CB2272" w:rsidRPr="00B94452">
        <w:rPr>
          <w:rFonts w:ascii="Arial" w:hAnsi="Arial" w:cs="Arial"/>
          <w:sz w:val="20"/>
          <w:szCs w:val="20"/>
        </w:rPr>
        <w:t xml:space="preserve"> overall management of student behavior </w:t>
      </w:r>
      <w:r w:rsidRPr="00B94452">
        <w:rPr>
          <w:rFonts w:ascii="Arial" w:hAnsi="Arial" w:cs="Arial"/>
          <w:sz w:val="20"/>
          <w:szCs w:val="20"/>
        </w:rPr>
        <w:t>and achievement</w:t>
      </w:r>
    </w:p>
    <w:p w14:paraId="152ABE4C" w14:textId="77777777" w:rsidR="00D77CF0" w:rsidRPr="00B94452" w:rsidRDefault="00D77CF0" w:rsidP="006E001C">
      <w:pPr>
        <w:pStyle w:val="ListParagraph"/>
        <w:tabs>
          <w:tab w:val="left" w:pos="747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3D3160B" w14:textId="77777777" w:rsidR="00CB2272" w:rsidRPr="00B94452" w:rsidRDefault="00F57067" w:rsidP="006E001C">
      <w:pPr>
        <w:tabs>
          <w:tab w:val="left" w:pos="747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94452">
        <w:rPr>
          <w:rFonts w:ascii="Arial" w:hAnsi="Arial" w:cs="Arial"/>
          <w:b/>
          <w:sz w:val="20"/>
          <w:szCs w:val="20"/>
        </w:rPr>
        <w:t>Case Manager</w:t>
      </w:r>
      <w:r w:rsidRPr="00B94452">
        <w:rPr>
          <w:rFonts w:ascii="Arial" w:hAnsi="Arial" w:cs="Arial"/>
          <w:sz w:val="20"/>
          <w:szCs w:val="20"/>
        </w:rPr>
        <w:t>, Shelia Dennis House, Philadelphia, PA</w:t>
      </w:r>
      <w:r w:rsidRPr="00B94452">
        <w:rPr>
          <w:rFonts w:ascii="Arial" w:hAnsi="Arial" w:cs="Arial"/>
          <w:sz w:val="20"/>
          <w:szCs w:val="20"/>
        </w:rPr>
        <w:tab/>
      </w:r>
      <w:r w:rsidR="00DE29F3" w:rsidRPr="00B94452">
        <w:rPr>
          <w:rFonts w:ascii="Arial" w:hAnsi="Arial" w:cs="Arial"/>
          <w:sz w:val="20"/>
          <w:szCs w:val="20"/>
        </w:rPr>
        <w:t>11/</w:t>
      </w:r>
      <w:r w:rsidRPr="00B94452">
        <w:rPr>
          <w:rFonts w:ascii="Arial" w:hAnsi="Arial" w:cs="Arial"/>
          <w:sz w:val="20"/>
          <w:szCs w:val="20"/>
        </w:rPr>
        <w:t xml:space="preserve"> 2010 – </w:t>
      </w:r>
      <w:r w:rsidR="00DE29F3" w:rsidRPr="00B94452">
        <w:rPr>
          <w:rFonts w:ascii="Arial" w:hAnsi="Arial" w:cs="Arial"/>
          <w:sz w:val="20"/>
          <w:szCs w:val="20"/>
        </w:rPr>
        <w:t>06/</w:t>
      </w:r>
      <w:r w:rsidRPr="00B94452">
        <w:rPr>
          <w:rFonts w:ascii="Arial" w:hAnsi="Arial" w:cs="Arial"/>
          <w:sz w:val="20"/>
          <w:szCs w:val="20"/>
        </w:rPr>
        <w:t xml:space="preserve"> 2011</w:t>
      </w:r>
    </w:p>
    <w:p w14:paraId="740172D1" w14:textId="77777777" w:rsidR="00F57067" w:rsidRPr="00B94452" w:rsidRDefault="00F57067" w:rsidP="006E001C">
      <w:pPr>
        <w:pStyle w:val="ListParagraph"/>
        <w:numPr>
          <w:ilvl w:val="0"/>
          <w:numId w:val="9"/>
        </w:numPr>
        <w:tabs>
          <w:tab w:val="left" w:pos="747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94452">
        <w:rPr>
          <w:rFonts w:ascii="Arial" w:hAnsi="Arial" w:cs="Arial"/>
          <w:sz w:val="20"/>
          <w:szCs w:val="20"/>
        </w:rPr>
        <w:t>Assisted homeless women in a shelter environment</w:t>
      </w:r>
    </w:p>
    <w:p w14:paraId="769EBF6C" w14:textId="77777777" w:rsidR="00F57067" w:rsidRPr="00B94452" w:rsidRDefault="00F57067" w:rsidP="006E001C">
      <w:pPr>
        <w:pStyle w:val="ListParagraph"/>
        <w:numPr>
          <w:ilvl w:val="0"/>
          <w:numId w:val="9"/>
        </w:numPr>
        <w:tabs>
          <w:tab w:val="left" w:pos="747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94452">
        <w:rPr>
          <w:rFonts w:ascii="Arial" w:hAnsi="Arial" w:cs="Arial"/>
          <w:sz w:val="20"/>
          <w:szCs w:val="20"/>
        </w:rPr>
        <w:t>Placed clients in employment, housing, and with various income supports</w:t>
      </w:r>
    </w:p>
    <w:p w14:paraId="43228A0B" w14:textId="77777777" w:rsidR="00F57067" w:rsidRPr="00B94452" w:rsidRDefault="00F57067" w:rsidP="006E001C">
      <w:pPr>
        <w:pStyle w:val="ListParagraph"/>
        <w:numPr>
          <w:ilvl w:val="0"/>
          <w:numId w:val="9"/>
        </w:numPr>
        <w:tabs>
          <w:tab w:val="left" w:pos="747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94452">
        <w:rPr>
          <w:rFonts w:ascii="Arial" w:hAnsi="Arial" w:cs="Arial"/>
          <w:sz w:val="20"/>
          <w:szCs w:val="20"/>
        </w:rPr>
        <w:t>Coordinate education and medical services as needed</w:t>
      </w:r>
    </w:p>
    <w:p w14:paraId="1F16B2EC" w14:textId="77777777" w:rsidR="00F57067" w:rsidRPr="00B94452" w:rsidRDefault="00F57067" w:rsidP="006E001C">
      <w:pPr>
        <w:tabs>
          <w:tab w:val="left" w:pos="747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4DAC2EE" w14:textId="77777777" w:rsidR="00CB2272" w:rsidRPr="00B94452" w:rsidRDefault="00A228AA" w:rsidP="006E001C">
      <w:pPr>
        <w:tabs>
          <w:tab w:val="left" w:pos="747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94452">
        <w:rPr>
          <w:rFonts w:ascii="Arial" w:hAnsi="Arial" w:cs="Arial"/>
          <w:b/>
          <w:sz w:val="20"/>
          <w:szCs w:val="20"/>
        </w:rPr>
        <w:t>Mental Health Professional</w:t>
      </w:r>
      <w:r w:rsidRPr="00B94452">
        <w:rPr>
          <w:rFonts w:ascii="Arial" w:hAnsi="Arial" w:cs="Arial"/>
          <w:sz w:val="20"/>
          <w:szCs w:val="20"/>
        </w:rPr>
        <w:t xml:space="preserve">, Elwyn, </w:t>
      </w:r>
      <w:r w:rsidR="00CB2272" w:rsidRPr="00B94452">
        <w:rPr>
          <w:rFonts w:ascii="Arial" w:hAnsi="Arial" w:cs="Arial"/>
          <w:sz w:val="20"/>
          <w:szCs w:val="20"/>
        </w:rPr>
        <w:t>Media, PA</w:t>
      </w:r>
      <w:r w:rsidRPr="00B94452">
        <w:rPr>
          <w:rFonts w:ascii="Arial" w:hAnsi="Arial" w:cs="Arial"/>
          <w:sz w:val="20"/>
          <w:szCs w:val="20"/>
        </w:rPr>
        <w:tab/>
      </w:r>
      <w:r w:rsidR="00DE29F3" w:rsidRPr="00B94452">
        <w:rPr>
          <w:rFonts w:ascii="Arial" w:hAnsi="Arial" w:cs="Arial"/>
          <w:sz w:val="20"/>
          <w:szCs w:val="20"/>
        </w:rPr>
        <w:t>02/</w:t>
      </w:r>
      <w:r w:rsidRPr="00B94452">
        <w:rPr>
          <w:rFonts w:ascii="Arial" w:hAnsi="Arial" w:cs="Arial"/>
          <w:sz w:val="20"/>
          <w:szCs w:val="20"/>
        </w:rPr>
        <w:t>2008</w:t>
      </w:r>
      <w:r w:rsidR="00DE29F3" w:rsidRPr="00B94452">
        <w:rPr>
          <w:rFonts w:ascii="Arial" w:hAnsi="Arial" w:cs="Arial"/>
          <w:sz w:val="20"/>
          <w:szCs w:val="20"/>
        </w:rPr>
        <w:t>– 07/</w:t>
      </w:r>
      <w:r w:rsidRPr="00B94452">
        <w:rPr>
          <w:rFonts w:ascii="Arial" w:hAnsi="Arial" w:cs="Arial"/>
          <w:sz w:val="20"/>
          <w:szCs w:val="20"/>
        </w:rPr>
        <w:t>2010</w:t>
      </w:r>
    </w:p>
    <w:p w14:paraId="1774EAF9" w14:textId="77777777" w:rsidR="00CB2272" w:rsidRPr="00B94452" w:rsidRDefault="00CB2272" w:rsidP="006E001C">
      <w:pPr>
        <w:pStyle w:val="ListParagraph"/>
        <w:numPr>
          <w:ilvl w:val="0"/>
          <w:numId w:val="2"/>
        </w:numPr>
        <w:tabs>
          <w:tab w:val="left" w:pos="74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94452">
        <w:rPr>
          <w:rFonts w:ascii="Arial" w:hAnsi="Arial" w:cs="Arial"/>
          <w:sz w:val="20"/>
          <w:szCs w:val="20"/>
        </w:rPr>
        <w:t>Managed cases, created treatment plans, and tracked client progress reports</w:t>
      </w:r>
    </w:p>
    <w:p w14:paraId="7B670302" w14:textId="77777777" w:rsidR="00CB2272" w:rsidRPr="00B94452" w:rsidRDefault="00CB2272" w:rsidP="006E001C">
      <w:pPr>
        <w:pStyle w:val="ListParagraph"/>
        <w:numPr>
          <w:ilvl w:val="0"/>
          <w:numId w:val="2"/>
        </w:numPr>
        <w:tabs>
          <w:tab w:val="left" w:pos="74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94452">
        <w:rPr>
          <w:rFonts w:ascii="Arial" w:hAnsi="Arial" w:cs="Arial"/>
          <w:sz w:val="20"/>
          <w:szCs w:val="20"/>
        </w:rPr>
        <w:t>Led group sessions, conducted focus groups and trainings, and provided dual diagnosis</w:t>
      </w:r>
    </w:p>
    <w:p w14:paraId="39EB588A" w14:textId="77777777" w:rsidR="006F6E87" w:rsidRPr="00B94452" w:rsidRDefault="00A228AA" w:rsidP="006E001C">
      <w:pPr>
        <w:pStyle w:val="ListParagraph"/>
        <w:numPr>
          <w:ilvl w:val="0"/>
          <w:numId w:val="2"/>
        </w:numPr>
        <w:tabs>
          <w:tab w:val="left" w:pos="74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94452">
        <w:rPr>
          <w:rFonts w:ascii="Arial" w:hAnsi="Arial" w:cs="Arial"/>
          <w:sz w:val="20"/>
          <w:szCs w:val="20"/>
        </w:rPr>
        <w:t>Implemented staff/</w:t>
      </w:r>
      <w:r w:rsidR="00CB2272" w:rsidRPr="00B94452">
        <w:rPr>
          <w:rFonts w:ascii="Arial" w:hAnsi="Arial" w:cs="Arial"/>
          <w:sz w:val="20"/>
          <w:szCs w:val="20"/>
        </w:rPr>
        <w:t xml:space="preserve">client procedures </w:t>
      </w:r>
    </w:p>
    <w:p w14:paraId="14B086DE" w14:textId="77777777" w:rsidR="006F6E87" w:rsidRPr="00B94452" w:rsidRDefault="006F6E87" w:rsidP="006E001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332B93B" w14:textId="77777777" w:rsidR="004177B5" w:rsidRPr="00B94452" w:rsidRDefault="006F6E87" w:rsidP="006E001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B94452">
        <w:rPr>
          <w:rFonts w:ascii="Arial" w:hAnsi="Arial" w:cs="Arial"/>
          <w:b/>
          <w:sz w:val="20"/>
          <w:szCs w:val="20"/>
          <w:u w:val="single"/>
        </w:rPr>
        <w:t>EDUCATION</w:t>
      </w:r>
    </w:p>
    <w:p w14:paraId="5BF8EA51" w14:textId="77777777" w:rsidR="00DE29F3" w:rsidRPr="00B94452" w:rsidRDefault="006F6E87" w:rsidP="006E001C">
      <w:pPr>
        <w:tabs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94452">
        <w:rPr>
          <w:rFonts w:ascii="Arial" w:hAnsi="Arial" w:cs="Arial"/>
          <w:b/>
          <w:sz w:val="20"/>
          <w:szCs w:val="20"/>
        </w:rPr>
        <w:t>Tem</w:t>
      </w:r>
      <w:r w:rsidR="00D77CF0" w:rsidRPr="00B94452">
        <w:rPr>
          <w:rFonts w:ascii="Arial" w:hAnsi="Arial" w:cs="Arial"/>
          <w:b/>
          <w:sz w:val="20"/>
          <w:szCs w:val="20"/>
        </w:rPr>
        <w:t>ple University</w:t>
      </w:r>
      <w:r w:rsidR="00D77CF0" w:rsidRPr="00B94452">
        <w:rPr>
          <w:rFonts w:ascii="Arial" w:hAnsi="Arial" w:cs="Arial"/>
          <w:sz w:val="20"/>
          <w:szCs w:val="20"/>
        </w:rPr>
        <w:t xml:space="preserve">, </w:t>
      </w:r>
      <w:r w:rsidR="00DE29F3" w:rsidRPr="00B94452">
        <w:rPr>
          <w:rFonts w:ascii="Arial" w:hAnsi="Arial" w:cs="Arial"/>
          <w:sz w:val="20"/>
          <w:szCs w:val="20"/>
        </w:rPr>
        <w:t>Philadelphia</w:t>
      </w:r>
      <w:r w:rsidR="00A228AA" w:rsidRPr="00B94452">
        <w:rPr>
          <w:rFonts w:ascii="Arial" w:hAnsi="Arial" w:cs="Arial"/>
          <w:sz w:val="20"/>
          <w:szCs w:val="20"/>
        </w:rPr>
        <w:t>, PA</w:t>
      </w:r>
      <w:r w:rsidR="00A228AA" w:rsidRPr="00B94452">
        <w:rPr>
          <w:rFonts w:ascii="Arial" w:hAnsi="Arial" w:cs="Arial"/>
          <w:sz w:val="20"/>
          <w:szCs w:val="20"/>
        </w:rPr>
        <w:tab/>
      </w:r>
    </w:p>
    <w:p w14:paraId="7742161D" w14:textId="77777777" w:rsidR="006F6E87" w:rsidRPr="00B94452" w:rsidRDefault="00DE29F3" w:rsidP="006E001C">
      <w:pPr>
        <w:tabs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94452">
        <w:rPr>
          <w:rFonts w:ascii="Arial" w:hAnsi="Arial" w:cs="Arial"/>
          <w:sz w:val="20"/>
          <w:szCs w:val="20"/>
        </w:rPr>
        <w:t>Bachelors of Arts in Communications,</w:t>
      </w:r>
    </w:p>
    <w:sectPr w:rsidR="006F6E87" w:rsidRPr="00B94452" w:rsidSect="00D77CF0">
      <w:headerReference w:type="default" r:id="rId7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1DF0F" w14:textId="77777777" w:rsidR="00743972" w:rsidRDefault="00743972" w:rsidP="006E001C">
      <w:pPr>
        <w:spacing w:after="0" w:line="240" w:lineRule="auto"/>
      </w:pPr>
      <w:r>
        <w:separator/>
      </w:r>
    </w:p>
  </w:endnote>
  <w:endnote w:type="continuationSeparator" w:id="0">
    <w:p w14:paraId="30AD5D26" w14:textId="77777777" w:rsidR="00743972" w:rsidRDefault="00743972" w:rsidP="006E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77D5D" w14:textId="77777777" w:rsidR="00743972" w:rsidRDefault="00743972" w:rsidP="006E001C">
      <w:pPr>
        <w:spacing w:after="0" w:line="240" w:lineRule="auto"/>
      </w:pPr>
      <w:r>
        <w:separator/>
      </w:r>
    </w:p>
  </w:footnote>
  <w:footnote w:type="continuationSeparator" w:id="0">
    <w:p w14:paraId="71B4E677" w14:textId="77777777" w:rsidR="00743972" w:rsidRDefault="00743972" w:rsidP="006E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32CDB" w14:textId="77777777" w:rsidR="006E001C" w:rsidRPr="00D77CF0" w:rsidRDefault="006E001C" w:rsidP="006E001C">
    <w:pPr>
      <w:spacing w:after="0" w:line="240" w:lineRule="auto"/>
      <w:jc w:val="center"/>
      <w:rPr>
        <w:rFonts w:ascii="Arial" w:hAnsi="Arial" w:cs="Arial"/>
        <w:b/>
        <w:bCs/>
        <w:caps/>
        <w:sz w:val="32"/>
        <w:szCs w:val="32"/>
      </w:rPr>
    </w:pPr>
    <w:r w:rsidRPr="00D77CF0">
      <w:rPr>
        <w:rFonts w:ascii="Arial" w:hAnsi="Arial" w:cs="Arial"/>
        <w:b/>
        <w:bCs/>
        <w:caps/>
        <w:sz w:val="32"/>
        <w:szCs w:val="32"/>
      </w:rPr>
      <w:t>Jamal E. Trusty</w:t>
    </w:r>
  </w:p>
  <w:p w14:paraId="262C9471" w14:textId="77777777" w:rsidR="006E001C" w:rsidRPr="00D77CF0" w:rsidRDefault="006E001C" w:rsidP="006E001C">
    <w:pPr>
      <w:spacing w:after="0" w:line="240" w:lineRule="auto"/>
      <w:jc w:val="center"/>
      <w:rPr>
        <w:rFonts w:ascii="Arial" w:hAnsi="Arial" w:cs="Arial"/>
        <w:b/>
        <w:bCs/>
        <w:caps/>
        <w:sz w:val="6"/>
        <w:szCs w:val="6"/>
      </w:rPr>
    </w:pPr>
  </w:p>
  <w:p w14:paraId="17478673" w14:textId="77777777" w:rsidR="006E001C" w:rsidRPr="00D77CF0" w:rsidRDefault="006E001C" w:rsidP="006E001C">
    <w:pPr>
      <w:pBdr>
        <w:bottom w:val="threeDEngrave" w:sz="12" w:space="1" w:color="auto"/>
      </w:pBdr>
      <w:spacing w:after="0" w:line="240" w:lineRule="auto"/>
      <w:jc w:val="center"/>
      <w:rPr>
        <w:rFonts w:ascii="Arial" w:hAnsi="Arial" w:cs="Arial"/>
        <w:bCs/>
        <w:sz w:val="21"/>
        <w:szCs w:val="21"/>
      </w:rPr>
    </w:pPr>
    <w:r w:rsidRPr="00D77CF0">
      <w:rPr>
        <w:rFonts w:ascii="Arial" w:hAnsi="Arial" w:cs="Arial"/>
        <w:bCs/>
        <w:sz w:val="21"/>
        <w:szCs w:val="21"/>
      </w:rPr>
      <w:t>Philadelphia, PA 19150 • 267.499.7619 •  trusty3@hotmail.com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5281"/>
    <w:multiLevelType w:val="hybridMultilevel"/>
    <w:tmpl w:val="8FB0C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346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550591"/>
    <w:multiLevelType w:val="hybridMultilevel"/>
    <w:tmpl w:val="5808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6BD"/>
    <w:multiLevelType w:val="hybridMultilevel"/>
    <w:tmpl w:val="E326B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13DEF"/>
    <w:multiLevelType w:val="hybridMultilevel"/>
    <w:tmpl w:val="887CA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9412B"/>
    <w:multiLevelType w:val="hybridMultilevel"/>
    <w:tmpl w:val="9B848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F46D1"/>
    <w:multiLevelType w:val="hybridMultilevel"/>
    <w:tmpl w:val="0F56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37623"/>
    <w:multiLevelType w:val="hybridMultilevel"/>
    <w:tmpl w:val="B874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76F46"/>
    <w:multiLevelType w:val="hybridMultilevel"/>
    <w:tmpl w:val="AE3470C4"/>
    <w:lvl w:ilvl="0" w:tplc="B82274B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B4B53"/>
    <w:multiLevelType w:val="hybridMultilevel"/>
    <w:tmpl w:val="0B2E5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72"/>
    <w:rsid w:val="00044E5B"/>
    <w:rsid w:val="000A06EE"/>
    <w:rsid w:val="00140AB0"/>
    <w:rsid w:val="00275F30"/>
    <w:rsid w:val="003B0C44"/>
    <w:rsid w:val="00413C4C"/>
    <w:rsid w:val="004177B5"/>
    <w:rsid w:val="004B3CA8"/>
    <w:rsid w:val="004D2CA3"/>
    <w:rsid w:val="00517FFD"/>
    <w:rsid w:val="005C1FD9"/>
    <w:rsid w:val="005D3969"/>
    <w:rsid w:val="005D76EB"/>
    <w:rsid w:val="006114A0"/>
    <w:rsid w:val="00664816"/>
    <w:rsid w:val="006E001C"/>
    <w:rsid w:val="006F6E87"/>
    <w:rsid w:val="007406B8"/>
    <w:rsid w:val="00743972"/>
    <w:rsid w:val="007C09FB"/>
    <w:rsid w:val="00856273"/>
    <w:rsid w:val="008C2CB0"/>
    <w:rsid w:val="008D0CB7"/>
    <w:rsid w:val="00A228AA"/>
    <w:rsid w:val="00A67A7E"/>
    <w:rsid w:val="00A81C4B"/>
    <w:rsid w:val="00A920BE"/>
    <w:rsid w:val="00B06176"/>
    <w:rsid w:val="00B94452"/>
    <w:rsid w:val="00C654AE"/>
    <w:rsid w:val="00C83C88"/>
    <w:rsid w:val="00CA6A61"/>
    <w:rsid w:val="00CB2272"/>
    <w:rsid w:val="00D57866"/>
    <w:rsid w:val="00D77CF0"/>
    <w:rsid w:val="00DA3302"/>
    <w:rsid w:val="00DA791E"/>
    <w:rsid w:val="00DE29F3"/>
    <w:rsid w:val="00E4643B"/>
    <w:rsid w:val="00E977A4"/>
    <w:rsid w:val="00EC62CA"/>
    <w:rsid w:val="00EC7C21"/>
    <w:rsid w:val="00EF4EAB"/>
    <w:rsid w:val="00F57067"/>
    <w:rsid w:val="00F91EB8"/>
    <w:rsid w:val="00FC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5B742"/>
  <w15:chartTrackingRefBased/>
  <w15:docId w15:val="{D9E935DA-475F-43C7-BD2E-09993A93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2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FD9"/>
    <w:pPr>
      <w:ind w:left="720"/>
      <w:contextualSpacing/>
    </w:pPr>
  </w:style>
  <w:style w:type="character" w:styleId="Hyperlink">
    <w:name w:val="Hyperlink"/>
    <w:basedOn w:val="DefaultParagraphFont"/>
    <w:unhideWhenUsed/>
    <w:rsid w:val="00CB22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C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1C"/>
  </w:style>
  <w:style w:type="paragraph" w:styleId="Footer">
    <w:name w:val="footer"/>
    <w:basedOn w:val="Normal"/>
    <w:link w:val="FooterChar"/>
    <w:uiPriority w:val="99"/>
    <w:unhideWhenUsed/>
    <w:rsid w:val="006E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2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Gamble</dc:creator>
  <cp:keywords/>
  <dc:description/>
  <cp:lastModifiedBy>Lab User</cp:lastModifiedBy>
  <cp:revision>2</cp:revision>
  <dcterms:created xsi:type="dcterms:W3CDTF">2018-07-31T15:30:00Z</dcterms:created>
  <dcterms:modified xsi:type="dcterms:W3CDTF">2018-07-31T15:30:00Z</dcterms:modified>
</cp:coreProperties>
</file>