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8018" w14:textId="2D7E1A73" w:rsidR="00482718" w:rsidRDefault="00482718"/>
    <w:p w14:paraId="1092E693" w14:textId="78574E0B" w:rsidR="00482718" w:rsidRDefault="00E75174">
      <w:pPr>
        <w:pStyle w:val="SenderAddress"/>
      </w:pPr>
      <w:sdt>
        <w:sdtPr>
          <w:id w:val="212564916"/>
          <w:placeholder>
            <w:docPart w:val="019E0B891DEF4A9F908761A22A824CDF"/>
          </w:placeholder>
          <w:dataBinding w:prefixMappings="xmlns:ns0='http://purl.org/dc/elements/1.1/' xmlns:ns1='http://schemas.openxmlformats.org/package/2006/metadata/core-properties' " w:xpath="/ns1:coreProperties[1]/ns0:creator[1]" w:storeItemID="{6C3C8BC8-F283-45AE-878A-BAB7291924A1}"/>
          <w:text/>
        </w:sdtPr>
        <w:sdtEndPr/>
        <w:sdtContent>
          <w:r w:rsidR="00AF665C">
            <w:t>A</w:t>
          </w:r>
          <w:r w:rsidR="00ED71A6">
            <w:t>ndrew Charney</w:t>
          </w:r>
        </w:sdtContent>
      </w:sdt>
    </w:p>
    <w:sdt>
      <w:sdtPr>
        <w:id w:val="18534652"/>
        <w:placeholder>
          <w:docPart w:val="C48F93F50CB9489D8C6A48B3DC180B02"/>
        </w:placeholder>
        <w:dataBinding w:prefixMappings="xmlns:ns0='http://schemas.openxmlformats.org/officeDocument/2006/extended-properties' " w:xpath="/ns0:Properties[1]/ns0:Company[1]" w:storeItemID="{6668398D-A668-4E3E-A5EB-62B293D839F1}"/>
        <w:text/>
      </w:sdtPr>
      <w:sdtEndPr/>
      <w:sdtContent>
        <w:p w14:paraId="6EA43E50" w14:textId="77777777" w:rsidR="00482718" w:rsidRDefault="00AF665C">
          <w:pPr>
            <w:pStyle w:val="SenderAddress"/>
          </w:pPr>
          <w:r>
            <w:t>Pennsylvania Counseling Services, Inc.</w:t>
          </w:r>
        </w:p>
      </w:sdtContent>
    </w:sdt>
    <w:p w14:paraId="2DF763A6" w14:textId="77777777" w:rsidR="00482718" w:rsidRDefault="00AF665C">
      <w:pPr>
        <w:pStyle w:val="SenderAddress"/>
      </w:pPr>
      <w:r>
        <w:t>200 S. Progress Avenue</w:t>
      </w:r>
    </w:p>
    <w:p w14:paraId="24C02347" w14:textId="28AF695A" w:rsidR="00AF665C" w:rsidRDefault="00AF665C">
      <w:pPr>
        <w:pStyle w:val="SenderAddress"/>
      </w:pPr>
      <w:r>
        <w:t>Harrisburg, PA 17109</w:t>
      </w:r>
    </w:p>
    <w:p w14:paraId="6C697922" w14:textId="77777777" w:rsidR="00ED71A6" w:rsidRDefault="00ED71A6">
      <w:pPr>
        <w:pStyle w:val="SenderAddress"/>
      </w:pPr>
    </w:p>
    <w:p w14:paraId="33CC9394" w14:textId="25590C95" w:rsidR="00ED71A6" w:rsidRDefault="00ED71A6" w:rsidP="00ED71A6">
      <w:pPr>
        <w:spacing w:after="200" w:line="276" w:lineRule="auto"/>
      </w:pPr>
      <w:r>
        <w:t>To Whom it May Concern,</w:t>
      </w:r>
    </w:p>
    <w:p w14:paraId="647D3484" w14:textId="77777777" w:rsidR="00536984" w:rsidRDefault="00ED71A6" w:rsidP="00ED71A6">
      <w:pPr>
        <w:spacing w:after="200" w:line="276" w:lineRule="auto"/>
      </w:pPr>
      <w:r>
        <w:t xml:space="preserve">I am writing this letter of recommendation for Kate Hartman. I have known Kate for 2 years where I have worked with Kate primarily in her role as a case manager at CMU. Kate and I </w:t>
      </w:r>
      <w:proofErr w:type="gramStart"/>
      <w:r>
        <w:t>collaborated together</w:t>
      </w:r>
      <w:proofErr w:type="gramEnd"/>
      <w:r>
        <w:t xml:space="preserve"> to serve three different families in mental health treatment where I work as a family-based therapist. Kate has been a wonderful asset and always seemed to find a way to go above and beyond her role. I’ve had the </w:t>
      </w:r>
      <w:proofErr w:type="gramStart"/>
      <w:r>
        <w:t>pleasure  of</w:t>
      </w:r>
      <w:proofErr w:type="gramEnd"/>
      <w:r>
        <w:t xml:space="preserve"> working with Kate the past six months as a clinician where I have seen her have an inspiring work ethic and has the ability to work with a sense of urgency. Although I do not have as a direct contact with her in her new role, I have had all positive experiences when working in the office with Kate and seems to always have a refreshing presence to her. </w:t>
      </w:r>
    </w:p>
    <w:p w14:paraId="4A466EAE" w14:textId="6938DF2C" w:rsidR="00ED71A6" w:rsidRDefault="00ED71A6" w:rsidP="00ED71A6">
      <w:pPr>
        <w:spacing w:after="200" w:line="276" w:lineRule="auto"/>
      </w:pPr>
      <w:r>
        <w:t xml:space="preserve">There have been </w:t>
      </w:r>
      <w:proofErr w:type="gramStart"/>
      <w:r>
        <w:t>a number of</w:t>
      </w:r>
      <w:proofErr w:type="gramEnd"/>
      <w:r>
        <w:t xml:space="preserve"> opportunities where I have reached out to Kate for resources or knowledge on different treatment procedures and recommendations that have been helpful to me as a clinician. Kate has many strengths including a desire to learn more clinically, is teachable, accepts feedback well, works well with both children and adults, is very knowledgeable of community resources, and is attentive to each individual client even when having a large caseload.</w:t>
      </w:r>
      <w:r w:rsidR="00536984">
        <w:t xml:space="preserve"> Kate’s ability to engage in her own forms of self-care and the importance of spending time with her family also gives her balance to whatever role she is serving. Understanding Kate’s level of self-motivation and desire to learn more makes her a great candidate in any role she desires as I have had the opportunity to see her grow as a clinician while coming from a case management background.</w:t>
      </w:r>
      <w:r>
        <w:t xml:space="preserve"> </w:t>
      </w:r>
      <w:r>
        <w:t xml:space="preserve">What makes Kate special is her compassion for people and especially the clientele she serves while having a genuine approach that is natural to the person she is. </w:t>
      </w:r>
      <w:r>
        <w:t xml:space="preserve">Kate comes with my highest recommendation as a clinician, person, and co-worker. </w:t>
      </w:r>
      <w:r>
        <w:t>I am available to contact at 570-479-1176.</w:t>
      </w:r>
    </w:p>
    <w:p w14:paraId="62E901B3" w14:textId="7AFC6BB4" w:rsidR="00ED71A6" w:rsidRDefault="00ED71A6" w:rsidP="00ED71A6">
      <w:pPr>
        <w:spacing w:after="200" w:line="276" w:lineRule="auto"/>
      </w:pPr>
      <w:r>
        <w:t>Sincerely</w:t>
      </w:r>
      <w:r>
        <w:t>,</w:t>
      </w:r>
      <w:bookmarkStart w:id="0" w:name="_GoBack"/>
      <w:bookmarkEnd w:id="0"/>
    </w:p>
    <w:p w14:paraId="21B53D77" w14:textId="77777777" w:rsidR="00ED71A6" w:rsidRDefault="00ED71A6" w:rsidP="00ED71A6">
      <w:pPr>
        <w:spacing w:after="200" w:line="276" w:lineRule="auto"/>
      </w:pPr>
      <w:r>
        <w:t>Andrew Charney, M.A.</w:t>
      </w:r>
    </w:p>
    <w:p w14:paraId="4103CCD5" w14:textId="77777777" w:rsidR="00ED71A6" w:rsidRDefault="00ED71A6" w:rsidP="00ED71A6">
      <w:pPr>
        <w:spacing w:after="200" w:line="276" w:lineRule="auto"/>
      </w:pPr>
      <w:r>
        <w:t xml:space="preserve">Family Based Mental Health Professional </w:t>
      </w:r>
    </w:p>
    <w:p w14:paraId="7031E59B" w14:textId="49D5CF9C" w:rsidR="00482718" w:rsidRDefault="00ED71A6" w:rsidP="00ED71A6">
      <w:pPr>
        <w:spacing w:after="200" w:line="276" w:lineRule="auto"/>
      </w:pPr>
      <w:r>
        <w:t>Pennsylvania Counseling Services, Inc.</w:t>
      </w:r>
    </w:p>
    <w:sectPr w:rsidR="00482718">
      <w:headerReference w:type="even" r:id="rId11"/>
      <w:headerReference w:type="default" r:id="rId12"/>
      <w:footerReference w:type="even" r:id="rId13"/>
      <w:footerReference w:type="default" r:id="rId14"/>
      <w:headerReference w:type="first" r:id="rId15"/>
      <w:pgSz w:w="12240" w:h="15840" w:code="1"/>
      <w:pgMar w:top="2880" w:right="2160" w:bottom="1440" w:left="180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D24D9" w14:textId="77777777" w:rsidR="00E75174" w:rsidRDefault="00E75174">
      <w:pPr>
        <w:spacing w:after="0" w:line="240" w:lineRule="auto"/>
      </w:pPr>
      <w:r>
        <w:separator/>
      </w:r>
    </w:p>
  </w:endnote>
  <w:endnote w:type="continuationSeparator" w:id="0">
    <w:p w14:paraId="03EA7721" w14:textId="77777777" w:rsidR="00E75174" w:rsidRDefault="00E7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C6B1" w14:textId="77777777" w:rsidR="00482718" w:rsidRDefault="00D92D2F">
    <w:pPr>
      <w:pStyle w:val="Footer"/>
    </w:pPr>
    <w:r>
      <w:rPr>
        <w:noProof/>
      </w:rPr>
      <mc:AlternateContent>
        <mc:Choice Requires="wps">
          <w:drawing>
            <wp:anchor distT="0" distB="0" distL="114300" distR="114300" simplePos="0" relativeHeight="251678720" behindDoc="1" locked="0" layoutInCell="1" allowOverlap="1" wp14:anchorId="3EF26D45" wp14:editId="7556B73F">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5ECC7" w14:textId="77777777" w:rsidR="00482718" w:rsidRDefault="0048271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EF26D45" id="_x0000_s1032" style="position:absolute;margin-left:0;margin-top:0;width:55.1pt;height:11in;z-index:-25163776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" fillcolor="#675e47 [3215]" stroked="f" strokeweight="2pt">
              <v:textbox>
                <w:txbxContent>
                  <w:p w14:paraId="53D5ECC7" w14:textId="77777777" w:rsidR="00482718" w:rsidRDefault="00482718">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9744" behindDoc="1" locked="0" layoutInCell="1" allowOverlap="1" wp14:anchorId="1AC0DB28" wp14:editId="73A45D54">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0E5ED" w14:textId="77777777" w:rsidR="00482718" w:rsidRDefault="0048271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1AC0DB28" id="_x0000_s1033" style="position:absolute;margin-left:0;margin-top:0;width:55.1pt;height:71.3pt;z-index:-25163673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" fillcolor="#a9a57c [3204]" stroked="f" strokeweight="2pt">
              <v:textbox>
                <w:txbxContent>
                  <w:p w14:paraId="2920E5ED" w14:textId="77777777" w:rsidR="00482718" w:rsidRDefault="00482718"/>
                </w:txbxContent>
              </v:textbox>
              <w10:wrap anchorx="page" anchory="page"/>
            </v:rect>
          </w:pict>
        </mc:Fallback>
      </mc:AlternateContent>
    </w:r>
    <w:r>
      <w:rPr>
        <w:noProof/>
      </w:rPr>
      <mc:AlternateContent>
        <mc:Choice Requires="wps">
          <w:drawing>
            <wp:anchor distT="0" distB="0" distL="114300" distR="114300" simplePos="0" relativeHeight="251680768" behindDoc="0" locked="0" layoutInCell="1" allowOverlap="1" wp14:anchorId="039D4A84" wp14:editId="44406C1D">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14C3A969" w14:textId="77777777" w:rsidR="00482718" w:rsidRDefault="00D92D2F">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2</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D4A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4" type="#_x0000_t185" style="position:absolute;margin-left:0;margin-top:0;width:36pt;height:28.8pt;z-index:25168076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4L2ykpACAAC7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14:paraId="14C3A969" w14:textId="77777777" w:rsidR="00482718" w:rsidRDefault="00D92D2F">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2A1F" w14:textId="77777777" w:rsidR="00482718" w:rsidRDefault="00D92D2F">
    <w:pPr>
      <w:pStyle w:val="Footer"/>
    </w:pPr>
    <w:r>
      <w:rPr>
        <w:noProof/>
      </w:rPr>
      <mc:AlternateContent>
        <mc:Choice Requires="wps">
          <w:drawing>
            <wp:anchor distT="0" distB="0" distL="114300" distR="114300" simplePos="0" relativeHeight="251669504" behindDoc="1" locked="0" layoutInCell="1" allowOverlap="1" wp14:anchorId="76807D48" wp14:editId="3A5330D0">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05374" w14:textId="77777777" w:rsidR="00482718" w:rsidRDefault="0048271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76807D48" id="_x0000_s1035" style="position:absolute;margin-left:0;margin-top:0;width:55.1pt;height:11in;z-index:-25164697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" fillcolor="#675e47 [3215]" stroked="f" strokeweight="2pt">
              <v:textbox>
                <w:txbxContent>
                  <w:p w14:paraId="07405374" w14:textId="77777777" w:rsidR="00482718" w:rsidRDefault="00482718">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anchorId="24846691" wp14:editId="065F9BB3">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5DD2E" w14:textId="77777777" w:rsidR="00482718" w:rsidRDefault="0048271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4846691" id="_x0000_s1036" style="position:absolute;margin-left:0;margin-top:0;width:55.1pt;height:71.3pt;z-index:-25164595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" fillcolor="#a9a57c [3204]" stroked="f" strokeweight="2pt">
              <v:textbox>
                <w:txbxContent>
                  <w:p w14:paraId="0665DD2E" w14:textId="77777777" w:rsidR="00482718" w:rsidRDefault="00482718"/>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anchorId="1CE4DF65" wp14:editId="135AF678">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12"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770DFE4C" w14:textId="77777777" w:rsidR="00482718" w:rsidRDefault="00D92D2F">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3</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4DF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margin-left:0;margin-top:0;width:36pt;height:28.8pt;z-index:25167155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" filled="t" fillcolor="#a9a57c [3204]" strokecolor="white [3212]" strokeweight="1pt">
              <v:path arrowok="t"/>
              <v:textbox inset="0,,0">
                <w:txbxContent>
                  <w:p w14:paraId="770DFE4C" w14:textId="77777777" w:rsidR="00482718" w:rsidRDefault="00D92D2F">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3</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5F46D" w14:textId="77777777" w:rsidR="00E75174" w:rsidRDefault="00E75174">
      <w:pPr>
        <w:spacing w:after="0" w:line="240" w:lineRule="auto"/>
      </w:pPr>
      <w:r>
        <w:separator/>
      </w:r>
    </w:p>
  </w:footnote>
  <w:footnote w:type="continuationSeparator" w:id="0">
    <w:p w14:paraId="5DBBFAD6" w14:textId="77777777" w:rsidR="00E75174" w:rsidRDefault="00E75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5AF6" w14:textId="77777777" w:rsidR="00482718" w:rsidRDefault="00D92D2F">
    <w:pPr>
      <w:pStyle w:val="Header"/>
    </w:pPr>
    <w:r>
      <w:rPr>
        <w:noProof/>
        <w:color w:val="000000"/>
      </w:rPr>
      <mc:AlternateContent>
        <mc:Choice Requires="wps">
          <w:drawing>
            <wp:anchor distT="0" distB="0" distL="114300" distR="114300" simplePos="0" relativeHeight="251676672" behindDoc="1" locked="0" layoutInCell="1" allowOverlap="1" wp14:anchorId="503E4A85" wp14:editId="00BDB71F">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33011655" id="Rectangle 5" o:spid="_x0000_s1026" style="position:absolute;margin-left:0;margin-top:0;width:556.9pt;height:11in;z-index:-25163980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0926DBD5" wp14:editId="32CC3D5E">
              <wp:simplePos x="0" y="0"/>
              <mc:AlternateContent>
                <mc:Choice Requires="wp14">
                  <wp:positionH relativeFrom="page">
                    <wp14:pctPosHOffset>3500</wp14:pctPosHOffset>
                  </wp:positionH>
                </mc:Choice>
                <mc:Fallback>
                  <wp:positionH relativeFrom="page">
                    <wp:posOffset>271780</wp:posOffset>
                  </wp:positionH>
                </mc:Fallback>
              </mc:AlternateContent>
              <wp:positionV relativeFrom="page">
                <wp:align>center</wp:align>
              </wp:positionV>
              <wp:extent cx="409575" cy="4526280"/>
              <wp:effectExtent l="0" t="0" r="0" b="0"/>
              <wp:wrapNone/>
              <wp:docPr id="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Company"/>
                            <w:tag w:val=""/>
                            <w:id w:val="2030756170"/>
                            <w:placeholder>
                              <w:docPart w:val="539C48F327594F0099ACB04C7646B230"/>
                            </w:placeholder>
                            <w:dataBinding w:prefixMappings="xmlns:ns0='http://schemas.openxmlformats.org/officeDocument/2006/extended-properties' " w:xpath="/ns0:Properties[1]/ns0:Company[1]" w:storeItemID="{6668398D-A668-4E3E-A5EB-62B293D839F1}"/>
                            <w:text/>
                          </w:sdtPr>
                          <w:sdtEndPr/>
                          <w:sdtContent>
                            <w:p w14:paraId="1F3D146E" w14:textId="77777777" w:rsidR="00482718" w:rsidRDefault="00AF665C">
                              <w:pPr>
                                <w:jc w:val="center"/>
                                <w:rPr>
                                  <w:color w:val="FFFFFF" w:themeColor="background1"/>
                                </w:rPr>
                              </w:pPr>
                              <w:r>
                                <w:rPr>
                                  <w:color w:val="FFFFFF" w:themeColor="background1"/>
                                </w:rPr>
                                <w:t>Pennsylvania Counseling Services, Inc.</w:t>
                              </w:r>
                            </w:p>
                          </w:sdtContent>
                        </w:sdt>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0926DBD5" id="_x0000_t202" coordsize="21600,21600" o:spt="202" path="m,l,21600r21600,l21600,xe">
              <v:stroke joinstyle="miter"/>
              <v:path gradientshapeok="t" o:connecttype="rect"/>
            </v:shapetype>
            <v:shape id="TextBox 3" o:spid="_x0000_s1026" type="#_x0000_t202" style="position:absolute;margin-left:0;margin-top:0;width:32.25pt;height:356.4pt;z-index:251675648;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" fillcolor="#675e47 [3215]" stroked="f" strokeweight=".5pt">
              <v:textbox style="layout-flow:vertical;mso-layout-flow-alt:bottom-to-top">
                <w:txbxContent>
                  <w:sdt>
                    <w:sdtPr>
                      <w:rPr>
                        <w:color w:val="FFFFFF" w:themeColor="background1"/>
                      </w:rPr>
                      <w:alias w:val="Company"/>
                      <w:tag w:val=""/>
                      <w:id w:val="2030756170"/>
                      <w:placeholder>
                        <w:docPart w:val="539C48F327594F0099ACB04C7646B230"/>
                      </w:placeholder>
                      <w:dataBinding w:prefixMappings="xmlns:ns0='http://schemas.openxmlformats.org/officeDocument/2006/extended-properties' " w:xpath="/ns0:Properties[1]/ns0:Company[1]" w:storeItemID="{6668398D-A668-4E3E-A5EB-62B293D839F1}"/>
                      <w:text/>
                    </w:sdtPr>
                    <w:sdtEndPr/>
                    <w:sdtContent>
                      <w:p w14:paraId="1F3D146E" w14:textId="77777777" w:rsidR="00482718" w:rsidRDefault="00AF665C">
                        <w:pPr>
                          <w:jc w:val="center"/>
                          <w:rPr>
                            <w:color w:val="FFFFFF" w:themeColor="background1"/>
                          </w:rPr>
                        </w:pPr>
                        <w:r>
                          <w:rPr>
                            <w:color w:val="FFFFFF" w:themeColor="background1"/>
                          </w:rPr>
                          <w:t>Pennsylvania Counseling Services, Inc.</w:t>
                        </w:r>
                      </w:p>
                    </w:sdtContent>
                  </w:sdt>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605B0CF6" wp14:editId="200D1857">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2FAD2" w14:textId="77777777" w:rsidR="00482718" w:rsidRDefault="0048271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605B0CF6" id="Rectangle 5" o:spid="_x0000_s1027"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" fillcolor="#a9a57c [3204]" stroked="f" strokeweight="2pt">
              <v:textbox>
                <w:txbxContent>
                  <w:p w14:paraId="57C2FAD2" w14:textId="77777777" w:rsidR="00482718" w:rsidRDefault="00482718"/>
                </w:txbxContent>
              </v:textbox>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anchorId="316B9108" wp14:editId="06A7A811">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D5936" w14:textId="77777777" w:rsidR="00482718" w:rsidRDefault="0048271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16B9108" id="Rectangle 4" o:spid="_x0000_s1028"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" fillcolor="#675e47 [3215]" stroked="f" strokeweight="2pt">
              <v:textbox>
                <w:txbxContent>
                  <w:p w14:paraId="6EDD5936" w14:textId="77777777" w:rsidR="00482718" w:rsidRDefault="00482718">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AEE9" w14:textId="77777777" w:rsidR="00482718" w:rsidRDefault="00D92D2F">
    <w:pPr>
      <w:pStyle w:val="Header"/>
    </w:pPr>
    <w:r>
      <w:rPr>
        <w:noProof/>
        <w:color w:val="000000"/>
      </w:rPr>
      <mc:AlternateContent>
        <mc:Choice Requires="wps">
          <w:drawing>
            <wp:anchor distT="0" distB="0" distL="114300" distR="114300" simplePos="0" relativeHeight="251667456" behindDoc="1" locked="0" layoutInCell="1" allowOverlap="1" wp14:anchorId="68E74494" wp14:editId="0B3EC8A5">
              <wp:simplePos x="0" y="0"/>
              <wp:positionH relativeFrom="page">
                <wp:align>left</wp:align>
              </wp:positionH>
              <wp:positionV relativeFrom="page">
                <wp:align>top</wp:align>
              </wp:positionV>
              <wp:extent cx="7072630" cy="10058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0ED3A625" id="Rectangle 5" o:spid="_x0000_s1026" style="position:absolute;margin-left:0;margin-top:0;width:556.9pt;height:11in;z-index:-25164902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02A4247B" wp14:editId="6E18418C">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Company"/>
                            <w:tag w:val=""/>
                            <w:id w:val="2099284012"/>
                            <w:dataBinding w:prefixMappings="xmlns:ns0='http://schemas.openxmlformats.org/officeDocument/2006/extended-properties' " w:xpath="/ns0:Properties[1]/ns0:Company[1]" w:storeItemID="{6668398D-A668-4E3E-A5EB-62B293D839F1}"/>
                            <w:text/>
                          </w:sdtPr>
                          <w:sdtEndPr/>
                          <w:sdtContent>
                            <w:p w14:paraId="6C9DB5A0" w14:textId="77777777" w:rsidR="00482718" w:rsidRDefault="00AF665C">
                              <w:pPr>
                                <w:jc w:val="center"/>
                                <w:rPr>
                                  <w:color w:val="FFFFFF" w:themeColor="background1"/>
                                </w:rPr>
                              </w:pPr>
                              <w:r>
                                <w:rPr>
                                  <w:color w:val="FFFFFF" w:themeColor="background1"/>
                                </w:rPr>
                                <w:t>Pennsylvania Counseling Services, Inc.</w:t>
                              </w:r>
                            </w:p>
                          </w:sdtContent>
                        </w:sdt>
                        <w:p w14:paraId="794DAFDC" w14:textId="77777777" w:rsidR="00482718" w:rsidRDefault="00482718">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02A4247B" id="_x0000_t202" coordsize="21600,21600" o:spt="202" path="m,l,21600r21600,l21600,xe">
              <v:stroke joinstyle="miter"/>
              <v:path gradientshapeok="t" o:connecttype="rect"/>
            </v:shapetype>
            <v:shape id="_x0000_s1029" type="#_x0000_t202" style="position:absolute;margin-left:0;margin-top:0;width:32.25pt;height:356.4pt;z-index:25166643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H6mgIAAKw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" fillcolor="#675e47 [3215]" stroked="f" strokeweight=".5pt">
              <v:textbox style="layout-flow:vertical;mso-layout-flow-alt:bottom-to-top">
                <w:txbxContent>
                  <w:sdt>
                    <w:sdtPr>
                      <w:rPr>
                        <w:color w:val="FFFFFF" w:themeColor="background1"/>
                      </w:rPr>
                      <w:alias w:val="Company"/>
                      <w:tag w:val=""/>
                      <w:id w:val="2099284012"/>
                      <w:dataBinding w:prefixMappings="xmlns:ns0='http://schemas.openxmlformats.org/officeDocument/2006/extended-properties' " w:xpath="/ns0:Properties[1]/ns0:Company[1]" w:storeItemID="{6668398D-A668-4E3E-A5EB-62B293D839F1}"/>
                      <w:text/>
                    </w:sdtPr>
                    <w:sdtEndPr/>
                    <w:sdtContent>
                      <w:p w14:paraId="6C9DB5A0" w14:textId="77777777" w:rsidR="00482718" w:rsidRDefault="00AF665C">
                        <w:pPr>
                          <w:jc w:val="center"/>
                          <w:rPr>
                            <w:color w:val="FFFFFF" w:themeColor="background1"/>
                          </w:rPr>
                        </w:pPr>
                        <w:r>
                          <w:rPr>
                            <w:color w:val="FFFFFF" w:themeColor="background1"/>
                          </w:rPr>
                          <w:t>Pennsylvania Counseling Services, Inc.</w:t>
                        </w:r>
                      </w:p>
                    </w:sdtContent>
                  </w:sdt>
                  <w:p w14:paraId="794DAFDC" w14:textId="77777777" w:rsidR="00482718" w:rsidRDefault="00482718">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339780EA" wp14:editId="56394E8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61C5E" w14:textId="77777777" w:rsidR="00482718" w:rsidRDefault="0048271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339780EA" id="_x0000_s1030"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" fillcolor="#a9a57c [3204]" stroked="f" strokeweight="2pt">
              <v:textbox>
                <w:txbxContent>
                  <w:p w14:paraId="76C61C5E" w14:textId="77777777" w:rsidR="00482718" w:rsidRDefault="00482718"/>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6F864963" wp14:editId="0DBA4B96">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675D44" w14:textId="77777777" w:rsidR="00482718" w:rsidRDefault="0048271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F864963" id="_x0000_s1031"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" fillcolor="#675e47 [3215]" stroked="f" strokeweight="2pt">
              <v:textbox>
                <w:txbxContent>
                  <w:p w14:paraId="62675D44" w14:textId="77777777" w:rsidR="00482718" w:rsidRDefault="00482718">
                    <w:pPr>
                      <w:rPr>
                        <w:rFonts w:eastAsia="Times New Roman"/>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AFFC" w14:textId="77777777" w:rsidR="00482718" w:rsidRDefault="00D92D2F">
    <w:pPr>
      <w:pStyle w:val="Header"/>
    </w:pPr>
    <w:r>
      <w:rPr>
        <w:noProof/>
        <w:color w:val="000000"/>
      </w:rPr>
      <mc:AlternateContent>
        <mc:Choice Requires="wps">
          <w:drawing>
            <wp:anchor distT="0" distB="0" distL="114300" distR="114300" simplePos="0" relativeHeight="251685888" behindDoc="1" locked="0" layoutInCell="1" allowOverlap="1" wp14:anchorId="23AE05BB" wp14:editId="661E89E2">
              <wp:simplePos x="0" y="0"/>
              <wp:positionH relativeFrom="page">
                <wp:align>left</wp:align>
              </wp:positionH>
              <wp:positionV relativeFrom="page">
                <wp:align>top</wp:align>
              </wp:positionV>
              <wp:extent cx="7072630" cy="1005840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5D78E220" id="Rectangle 5" o:spid="_x0000_s1026" style="position:absolute;margin-left:0;margin-top:0;width:556.9pt;height:11in;z-index:-251630592;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HwjA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84864" behindDoc="0" locked="0" layoutInCell="1" allowOverlap="1" wp14:anchorId="3C9C90B9" wp14:editId="5D68D914">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1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Company"/>
                            <w:tag w:val=""/>
                            <w:id w:val="934404395"/>
                            <w:dataBinding w:prefixMappings="xmlns:ns0='http://schemas.openxmlformats.org/officeDocument/2006/extended-properties' " w:xpath="/ns0:Properties[1]/ns0:Company[1]" w:storeItemID="{6668398D-A668-4E3E-A5EB-62B293D839F1}"/>
                            <w:text/>
                          </w:sdtPr>
                          <w:sdtEndPr/>
                          <w:sdtContent>
                            <w:p w14:paraId="5F458473" w14:textId="77777777" w:rsidR="00482718" w:rsidRDefault="00AF665C">
                              <w:pPr>
                                <w:jc w:val="center"/>
                                <w:rPr>
                                  <w:color w:val="FFFFFF" w:themeColor="background1"/>
                                </w:rPr>
                              </w:pPr>
                              <w:r>
                                <w:rPr>
                                  <w:color w:val="FFFFFF" w:themeColor="background1"/>
                                </w:rPr>
                                <w:t>Pennsylvania Counseling Services, Inc.</w:t>
                              </w:r>
                            </w:p>
                          </w:sdtContent>
                        </w:sdt>
                        <w:p w14:paraId="08F71E00" w14:textId="77777777" w:rsidR="00482718" w:rsidRDefault="00482718">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3C9C90B9" id="_x0000_t202" coordsize="21600,21600" o:spt="202" path="m,l,21600r21600,l21600,xe">
              <v:stroke joinstyle="miter"/>
              <v:path gradientshapeok="t" o:connecttype="rect"/>
            </v:shapetype>
            <v:shape id="_x0000_s1038" type="#_x0000_t202" style="position:absolute;margin-left:0;margin-top:0;width:32.25pt;height:356.4pt;z-index:251684864;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" fillcolor="#675e47 [3215]" stroked="f" strokeweight=".5pt">
              <v:textbox style="layout-flow:vertical;mso-layout-flow-alt:bottom-to-top">
                <w:txbxContent>
                  <w:sdt>
                    <w:sdtPr>
                      <w:rPr>
                        <w:color w:val="FFFFFF" w:themeColor="background1"/>
                      </w:rPr>
                      <w:alias w:val="Company"/>
                      <w:tag w:val=""/>
                      <w:id w:val="934404395"/>
                      <w:dataBinding w:prefixMappings="xmlns:ns0='http://schemas.openxmlformats.org/officeDocument/2006/extended-properties' " w:xpath="/ns0:Properties[1]/ns0:Company[1]" w:storeItemID="{6668398D-A668-4E3E-A5EB-62B293D839F1}"/>
                      <w:text/>
                    </w:sdtPr>
                    <w:sdtEndPr/>
                    <w:sdtContent>
                      <w:p w14:paraId="5F458473" w14:textId="77777777" w:rsidR="00482718" w:rsidRDefault="00AF665C">
                        <w:pPr>
                          <w:jc w:val="center"/>
                          <w:rPr>
                            <w:color w:val="FFFFFF" w:themeColor="background1"/>
                          </w:rPr>
                        </w:pPr>
                        <w:r>
                          <w:rPr>
                            <w:color w:val="FFFFFF" w:themeColor="background1"/>
                          </w:rPr>
                          <w:t>Pennsylvania Counseling Services, Inc.</w:t>
                        </w:r>
                      </w:p>
                    </w:sdtContent>
                  </w:sdt>
                  <w:p w14:paraId="08F71E00" w14:textId="77777777" w:rsidR="00482718" w:rsidRDefault="00482718">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1A5CC63C" wp14:editId="742DA9D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974231" w14:textId="77777777" w:rsidR="00482718" w:rsidRDefault="0048271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1A5CC63C" id="_x0000_s1039" style="position:absolute;margin-left:0;margin-top:0;width:55.1pt;height:71.3pt;z-index:-251632640;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" fillcolor="#a9a57c [3204]" stroked="f" strokeweight="2pt">
              <v:textbox>
                <w:txbxContent>
                  <w:p w14:paraId="2F974231" w14:textId="77777777" w:rsidR="00482718" w:rsidRDefault="00482718"/>
                </w:txbxContent>
              </v:textbox>
              <w10:wrap anchorx="page" anchory="page"/>
            </v:rect>
          </w:pict>
        </mc:Fallback>
      </mc:AlternateContent>
    </w:r>
    <w:r>
      <w:rPr>
        <w:noProof/>
      </w:rPr>
      <mc:AlternateContent>
        <mc:Choice Requires="wps">
          <w:drawing>
            <wp:anchor distT="0" distB="0" distL="114300" distR="114300" simplePos="0" relativeHeight="251682816" behindDoc="1" locked="0" layoutInCell="1" allowOverlap="1" wp14:anchorId="16D95FDF" wp14:editId="2C3F9B7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68F0F" w14:textId="77777777" w:rsidR="00482718" w:rsidRDefault="0048271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16D95FDF" id="_x0000_s1040" style="position:absolute;margin-left:0;margin-top:0;width:55.1pt;height:11in;z-index:-2516336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" fillcolor="#675e47 [3215]" stroked="f" strokeweight="2pt">
              <v:textbox>
                <w:txbxContent>
                  <w:p w14:paraId="34868F0F" w14:textId="77777777" w:rsidR="00482718" w:rsidRDefault="00482718">
                    <w:pPr>
                      <w:rPr>
                        <w:rFonts w:eastAsia="Times New Roman"/>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8459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02D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16D1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4A83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D2CB6C" w:themeColor="accent3"/>
      </w:rPr>
    </w:lvl>
  </w:abstractNum>
  <w:abstractNum w:abstractNumId="5"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D2CB6C" w:themeColor="accent3"/>
      </w:rPr>
    </w:lvl>
  </w:abstractNum>
  <w:abstractNum w:abstractNumId="6"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A9A57C" w:themeColor="accent1"/>
      </w:rPr>
    </w:lvl>
  </w:abstractNum>
  <w:abstractNum w:abstractNumId="7"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A9A57C" w:themeColor="accent1"/>
      </w:rPr>
    </w:lvl>
  </w:abstractNum>
  <w:abstractNum w:abstractNumId="8" w15:restartNumberingAfterBreak="0">
    <w:nsid w:val="FFFFFF88"/>
    <w:multiLevelType w:val="singleLevel"/>
    <w:tmpl w:val="58422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A9A57C" w:themeColor="accent1"/>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65C"/>
    <w:rsid w:val="00041BFF"/>
    <w:rsid w:val="00482718"/>
    <w:rsid w:val="00536984"/>
    <w:rsid w:val="00976BBB"/>
    <w:rsid w:val="009B6B03"/>
    <w:rsid w:val="00AF665C"/>
    <w:rsid w:val="00C900AC"/>
    <w:rsid w:val="00D92D2F"/>
    <w:rsid w:val="00DE335C"/>
    <w:rsid w:val="00E75174"/>
    <w:rsid w:val="00ED71A6"/>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49CD"/>
  <w15:docId w15:val="{37DB7215-B5C9-4D2E-8D11-9A72F81E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A9A57C"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A9A57C"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A9A57C"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000000"/>
      <w:sz w:val="32"/>
      <w:szCs w:val="28"/>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000000"/>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000000"/>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000000"/>
    </w:rPr>
  </w:style>
  <w:style w:type="character" w:customStyle="1" w:styleId="IntenseReferenceChar">
    <w:name w:val="Intense Reference Char"/>
    <w:basedOn w:val="DefaultParagraphFont"/>
    <w:uiPriority w:val="32"/>
    <w:rPr>
      <w:rFonts w:cs="Times New Roman"/>
      <w:b/>
      <w:color w:val="000000"/>
      <w:szCs w:val="20"/>
      <w:u w:val="single"/>
    </w:rPr>
  </w:style>
  <w:style w:type="character" w:customStyle="1" w:styleId="SubtleReferenceChar">
    <w:name w:val="Subtle Reference Char"/>
    <w:basedOn w:val="DefaultParagraphFont"/>
    <w:uiPriority w:val="31"/>
    <w:rPr>
      <w:rFonts w:cs="Times New Roman"/>
      <w:color w:val="000000"/>
      <w:szCs w:val="20"/>
      <w:u w:val="single"/>
    </w:rPr>
  </w:style>
  <w:style w:type="character" w:customStyle="1" w:styleId="BookTitleChar">
    <w:name w:val="Book Title Char"/>
    <w:basedOn w:val="DefaultParagraphFont"/>
    <w:uiPriority w:val="33"/>
    <w:rPr>
      <w:rFonts w:asciiTheme="majorHAnsi" w:hAnsiTheme="majorHAnsi" w:cs="Times New Roman"/>
      <w:b/>
      <w:i/>
      <w:color w:val="000000"/>
      <w:szCs w:val="20"/>
    </w:rPr>
  </w:style>
  <w:style w:type="character" w:customStyle="1" w:styleId="IntenseEmphasisChar">
    <w:name w:val="Intense Emphasis Char"/>
    <w:basedOn w:val="DefaultParagraphFont"/>
    <w:uiPriority w:val="21"/>
    <w:rPr>
      <w:rFonts w:cs="Times New Roman"/>
      <w:b/>
      <w:i/>
      <w:color w:val="000000"/>
      <w:szCs w:val="20"/>
    </w:rPr>
  </w:style>
  <w:style w:type="character" w:customStyle="1" w:styleId="SubtleEmphasisChar">
    <w:name w:val="Subtle Emphasis Char"/>
    <w:basedOn w:val="DefaultParagraphFont"/>
    <w:uiPriority w:val="19"/>
    <w:rPr>
      <w:rFonts w:cs="Times New Roman"/>
      <w:i/>
      <w:color w:val="000000"/>
      <w:szCs w:val="20"/>
    </w:r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000000"/>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table" w:styleId="TableGrid">
    <w:name w:val="Table Grid"/>
    <w:basedOn w:val="TableNormal"/>
    <w:uiPriority w:val="1"/>
    <w:pPr>
      <w:spacing w:after="0" w:line="240" w:lineRule="auto"/>
    </w:pPr>
    <w:tblPr>
      <w:tblBorders>
        <w:top w:val="single" w:sz="4" w:space="0" w:color="2F2B20" w:themeColor="text1"/>
        <w:left w:val="single" w:sz="4" w:space="0" w:color="2F2B20" w:themeColor="text1"/>
        <w:bottom w:val="single" w:sz="4" w:space="0" w:color="2F2B20" w:themeColor="text1"/>
        <w:right w:val="single" w:sz="4" w:space="0" w:color="2F2B20" w:themeColor="text1"/>
        <w:insideH w:val="single" w:sz="4" w:space="0" w:color="2F2B20" w:themeColor="text1"/>
        <w:insideV w:val="single" w:sz="4" w:space="0" w:color="2F2B2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rPr>
  </w:style>
  <w:style w:type="paragraph" w:styleId="Caption">
    <w:name w:val="caption"/>
    <w:basedOn w:val="Normal"/>
    <w:next w:val="Normal"/>
    <w:uiPriority w:val="35"/>
    <w:unhideWhenUsed/>
    <w:qFormat/>
    <w:pPr>
      <w:spacing w:line="240" w:lineRule="auto"/>
    </w:pPr>
    <w:rPr>
      <w:rFonts w:eastAsiaTheme="minorEastAsia"/>
      <w:b/>
      <w:bCs/>
      <w:smallCaps/>
      <w:color w:val="675E47" w:themeColor="text2"/>
      <w:spacing w:val="6"/>
      <w:sz w:val="20"/>
      <w:szCs w:val="18"/>
      <w:lang w:bidi="hi-IN"/>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CBC9B0" w:themeColor="accent1" w:themeTint="99"/>
        <w:bottom w:val="single" w:sz="24" w:space="10" w:color="CBC9B0"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9CBEBD"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Pr>
      <w:color w:val="000000"/>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bCs/>
      <w:i/>
      <w:iCs/>
      <w:color w:val="000000"/>
    </w:rPr>
  </w:style>
  <w:style w:type="character" w:styleId="IntenseReference">
    <w:name w:val="Intense Reference"/>
    <w:basedOn w:val="DefaultParagraphFont"/>
    <w:uiPriority w:val="32"/>
    <w:qFormat/>
    <w:rPr>
      <w:b/>
      <w:bCs/>
      <w:smallCaps/>
      <w:color w:val="000000"/>
      <w:spacing w:val="5"/>
      <w:u w:val="single"/>
    </w:rPr>
  </w:style>
  <w:style w:type="character" w:styleId="SubtleEmphasis">
    <w:name w:val="Subtle Emphasis"/>
    <w:basedOn w:val="DefaultParagraphFont"/>
    <w:uiPriority w:val="19"/>
    <w:qFormat/>
    <w:rPr>
      <w:b w:val="0"/>
      <w:i/>
      <w:iCs/>
      <w:color w:val="000000"/>
    </w:rPr>
  </w:style>
  <w:style w:type="character" w:styleId="SubtleReference">
    <w:name w:val="Subtle Reference"/>
    <w:basedOn w:val="DefaultParagraphFont"/>
    <w:uiPriority w:val="31"/>
    <w:qFormat/>
    <w:rPr>
      <w:smallCaps/>
      <w:color w:val="000000"/>
      <w:u w:val="single"/>
    </w:rPr>
  </w:style>
  <w:style w:type="paragraph" w:styleId="Closing">
    <w:name w:val="Closing"/>
    <w:basedOn w:val="Normal"/>
    <w:link w:val="ClosingChar"/>
    <w:uiPriority w:val="5"/>
    <w:unhideWhenUsed/>
    <w:pPr>
      <w:spacing w:before="480" w:after="960"/>
      <w:contextualSpacing/>
    </w:pPr>
    <w:rPr>
      <w:b/>
      <w:color w:val="675E47" w:themeColor="text2"/>
    </w:rPr>
  </w:style>
  <w:style w:type="character" w:customStyle="1" w:styleId="ClosingChar">
    <w:name w:val="Closing Char"/>
    <w:basedOn w:val="DefaultParagraphFont"/>
    <w:link w:val="Closing"/>
    <w:uiPriority w:val="5"/>
    <w:rPr>
      <w:b/>
      <w:color w:val="000000"/>
      <w:sz w:val="21"/>
    </w:rPr>
  </w:style>
  <w:style w:type="paragraph" w:customStyle="1" w:styleId="RecipientAddress">
    <w:name w:val="Recipient Address"/>
    <w:basedOn w:val="NoSpacing"/>
    <w:uiPriority w:val="3"/>
    <w:qFormat/>
    <w:pPr>
      <w:spacing w:after="360"/>
      <w:contextualSpacing/>
    </w:pPr>
    <w:rPr>
      <w:color w:val="675E47"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675E47" w:themeColor="text2"/>
      <w:sz w:val="21"/>
    </w:rPr>
  </w:style>
  <w:style w:type="character" w:customStyle="1" w:styleId="SalutationChar">
    <w:name w:val="Salutation Char"/>
    <w:basedOn w:val="DefaultParagraphFont"/>
    <w:link w:val="Salutation"/>
    <w:uiPriority w:val="4"/>
    <w:rPr>
      <w:b/>
      <w:color w:val="000000"/>
      <w:sz w:val="21"/>
    </w:rPr>
  </w:style>
  <w:style w:type="paragraph" w:customStyle="1" w:styleId="SenderAddress">
    <w:name w:val="Sender Address"/>
    <w:basedOn w:val="NoSpacing"/>
    <w:uiPriority w:val="2"/>
    <w:qFormat/>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000000"/>
      <w:sz w:val="32"/>
      <w:szCs w:val="24"/>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675E47"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000000"/>
      <w:kern w:val="28"/>
      <w:sz w:val="80"/>
      <w:szCs w:val="52"/>
      <w14:ligatures w14:val="standard"/>
      <w14:numForm w14:val="oldStyle"/>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000000"/>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2F2B20" w:themeColor="text1"/>
    </w:rPr>
    <w:tblPr>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FFFFFF" w:themeColor="background1"/>
        <w:insideV w:val="single" w:sz="4" w:space="0" w:color="FFFFFF" w:themeColor="background1"/>
      </w:tblBorders>
    </w:tblPr>
    <w:tcPr>
      <w:shd w:val="clear" w:color="auto" w:fill="EDECE4" w:themeFill="accent1" w:themeFillTint="33"/>
    </w:tcPr>
    <w:tblStylePr w:type="firstRow">
      <w:rPr>
        <w:b/>
        <w:bCs/>
        <w:color w:val="675E47" w:themeColor="text2"/>
      </w:rPr>
      <w:tblPr/>
      <w:tcPr>
        <w:shd w:val="clear" w:color="auto" w:fill="F6F6F2" w:themeFill="accent1" w:themeFillTint="19"/>
      </w:tcPr>
    </w:tblStylePr>
    <w:tblStylePr w:type="lastRow">
      <w:rPr>
        <w:b/>
        <w:bCs/>
        <w:color w:val="FFFFFF" w:themeColor="background1"/>
      </w:rPr>
      <w:tblPr/>
      <w:tcPr>
        <w:shd w:val="clear" w:color="auto" w:fill="A9A57C" w:themeFill="accent1"/>
      </w:tcPr>
    </w:tblStylePr>
    <w:tblStylePr w:type="firstCol">
      <w:rPr>
        <w:b/>
        <w:bCs/>
        <w:color w:val="675E47" w:themeColor="text2"/>
      </w:rPr>
    </w:tblStylePr>
    <w:tblStylePr w:type="lastCol">
      <w:rPr>
        <w:color w:val="2F2B2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675E47" w:themeColor="text2"/>
    </w:rPr>
  </w:style>
  <w:style w:type="character" w:customStyle="1" w:styleId="IntenseQuoteChar">
    <w:name w:val="Intense Quote Char"/>
    <w:basedOn w:val="DefaultParagraphFont"/>
    <w:link w:val="IntenseQuote"/>
    <w:uiPriority w:val="30"/>
    <w:rPr>
      <w:rFonts w:eastAsiaTheme="minorEastAsia"/>
      <w:b/>
      <w:bCs/>
      <w:i/>
      <w:iCs/>
      <w:color w:val="000000"/>
      <w:sz w:val="21"/>
      <w:shd w:val="clear" w:color="auto" w:fill="A9A57C" w:themeFill="accent1"/>
      <w:lang w:bidi="hi-IN"/>
      <w14:ligatures w14:val="standard"/>
      <w14:numForm w14:val="oldStyle"/>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paragraph" w:customStyle="1" w:styleId="PersonalName">
    <w:name w:val="Personal Name"/>
    <w:basedOn w:val="Title"/>
    <w:qFormat/>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Adjacency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9E0B891DEF4A9F908761A22A824CDF"/>
        <w:category>
          <w:name w:val="General"/>
          <w:gallery w:val="placeholder"/>
        </w:category>
        <w:types>
          <w:type w:val="bbPlcHdr"/>
        </w:types>
        <w:behaviors>
          <w:behavior w:val="content"/>
        </w:behaviors>
        <w:guid w:val="{0F9580BF-3765-4F50-B145-243BD0BDF211}"/>
      </w:docPartPr>
      <w:docPartBody>
        <w:p w:rsidR="00F418CD" w:rsidRDefault="00D412B3">
          <w:pPr>
            <w:pStyle w:val="019E0B891DEF4A9F908761A22A824CDF"/>
          </w:pPr>
          <w:r>
            <w:t>[Type the sender name]</w:t>
          </w:r>
        </w:p>
      </w:docPartBody>
    </w:docPart>
    <w:docPart>
      <w:docPartPr>
        <w:name w:val="C48F93F50CB9489D8C6A48B3DC180B02"/>
        <w:category>
          <w:name w:val="General"/>
          <w:gallery w:val="placeholder"/>
        </w:category>
        <w:types>
          <w:type w:val="bbPlcHdr"/>
        </w:types>
        <w:behaviors>
          <w:behavior w:val="content"/>
        </w:behaviors>
        <w:guid w:val="{3AF82206-AA8C-42D2-8044-63CC88A1AF51}"/>
      </w:docPartPr>
      <w:docPartBody>
        <w:p w:rsidR="00F418CD" w:rsidRDefault="00D412B3">
          <w:pPr>
            <w:pStyle w:val="C48F93F50CB9489D8C6A48B3DC180B02"/>
          </w:pPr>
          <w:r>
            <w:t>[Type the sender company name]</w:t>
          </w:r>
        </w:p>
      </w:docPartBody>
    </w:docPart>
    <w:docPart>
      <w:docPartPr>
        <w:name w:val="539C48F327594F0099ACB04C7646B230"/>
        <w:category>
          <w:name w:val="General"/>
          <w:gallery w:val="placeholder"/>
        </w:category>
        <w:types>
          <w:type w:val="bbPlcHdr"/>
        </w:types>
        <w:behaviors>
          <w:behavior w:val="content"/>
        </w:behaviors>
        <w:guid w:val="{8C9C2E95-EA3C-4C30-9B17-2ABC46316E5F}"/>
      </w:docPartPr>
      <w:docPartBody>
        <w:p w:rsidR="00F418CD" w:rsidRDefault="00D412B3">
          <w:pPr>
            <w:pStyle w:val="539C48F327594F0099ACB04C7646B230"/>
          </w:pPr>
          <w:r>
            <w:rPr>
              <w:color w:val="FFFFFF" w:themeColor="background1"/>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2B3"/>
    <w:rsid w:val="0079191D"/>
    <w:rsid w:val="00D412B3"/>
    <w:rsid w:val="00F4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65CC6B1C9E4A789E44170E1CB887DE">
    <w:name w:val="0665CC6B1C9E4A789E44170E1CB887DE"/>
  </w:style>
  <w:style w:type="paragraph" w:customStyle="1" w:styleId="019E0B891DEF4A9F908761A22A824CDF">
    <w:name w:val="019E0B891DEF4A9F908761A22A824CDF"/>
  </w:style>
  <w:style w:type="paragraph" w:customStyle="1" w:styleId="C48F93F50CB9489D8C6A48B3DC180B02">
    <w:name w:val="C48F93F50CB9489D8C6A48B3DC180B02"/>
  </w:style>
  <w:style w:type="paragraph" w:customStyle="1" w:styleId="83441FAA46CA47389214733C7B0A0AF4">
    <w:name w:val="83441FAA46CA47389214733C7B0A0AF4"/>
  </w:style>
  <w:style w:type="paragraph" w:customStyle="1" w:styleId="24EA18C01F394A3396947779B43792D8">
    <w:name w:val="24EA18C01F394A3396947779B43792D8"/>
  </w:style>
  <w:style w:type="paragraph" w:customStyle="1" w:styleId="A9E75B657A3D40A9A5A4BB11A5A91123">
    <w:name w:val="A9E75B657A3D40A9A5A4BB11A5A91123"/>
  </w:style>
  <w:style w:type="paragraph" w:customStyle="1" w:styleId="F9ED44EAE5DE40AFA17097B02EE99C97">
    <w:name w:val="F9ED44EAE5DE40AFA17097B02EE99C97"/>
  </w:style>
  <w:style w:type="paragraph" w:customStyle="1" w:styleId="B5F81A0CF219498DAE4436C8F6CCA3DC">
    <w:name w:val="B5F81A0CF219498DAE4436C8F6CCA3DC"/>
  </w:style>
  <w:style w:type="paragraph" w:customStyle="1" w:styleId="5E0B204842A844A6A7A8C3651536DD53">
    <w:name w:val="5E0B204842A844A6A7A8C3651536DD53"/>
  </w:style>
  <w:style w:type="paragraph" w:customStyle="1" w:styleId="2D8FBBA31529414DAAB4D370231CCDFD">
    <w:name w:val="2D8FBBA31529414DAAB4D370231CCDFD"/>
  </w:style>
  <w:style w:type="paragraph" w:customStyle="1" w:styleId="539C48F327594F0099ACB04C7646B230">
    <w:name w:val="539C48F327594F0099ACB04C7646B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b:Sources xmlns:b="http://schemas.microsoft.com/office/word/2004/10/bibliography" xmlns="http://schemas.microsoft.com/office/word/2004/10/bibliography"/>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4.xml><?xml version="1.0" encoding="utf-8"?>
<ds:datastoreItem xmlns:ds="http://schemas.openxmlformats.org/officeDocument/2006/customXml" ds:itemID="{10109649-0145-40EA-96C6-BA30764C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AdjacencyLetter.dotx</Template>
  <TotalTime>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Pennsylvania Counseling Services, Inc.</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Charney</dc:creator>
  <cp:lastModifiedBy>Andrew Charney</cp:lastModifiedBy>
  <cp:revision>4</cp:revision>
  <dcterms:created xsi:type="dcterms:W3CDTF">2018-07-03T01:45:00Z</dcterms:created>
  <dcterms:modified xsi:type="dcterms:W3CDTF">2018-07-03T01:45:00Z</dcterms:modified>
</cp:coreProperties>
</file>