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36"/>
          <w:szCs w:val="36"/>
        </w:rPr>
      </w:pPr>
      <w:r>
        <w:rPr>
          <w:rFonts w:ascii="Book Antiqua" w:hAnsi="Book Antiqua" w:cs="Book Antiqua"/>
          <w:b/>
          <w:bCs/>
          <w:color w:val="000000"/>
          <w:sz w:val="36"/>
          <w:szCs w:val="36"/>
        </w:rPr>
        <w:t>Victoria Williams</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Pr>
          <w:rFonts w:ascii="Book Antiqua" w:hAnsi="Book Antiqua" w:cs="Book Antiqua"/>
          <w:color w:val="000000"/>
          <w:sz w:val="18"/>
          <w:szCs w:val="18"/>
        </w:rPr>
        <w:t xml:space="preserve">402 </w:t>
      </w:r>
      <w:proofErr w:type="spellStart"/>
      <w:r>
        <w:rPr>
          <w:rFonts w:ascii="Book Antiqua" w:hAnsi="Book Antiqua" w:cs="Book Antiqua"/>
          <w:color w:val="000000"/>
          <w:sz w:val="18"/>
          <w:szCs w:val="18"/>
        </w:rPr>
        <w:t>Lynetree</w:t>
      </w:r>
      <w:proofErr w:type="spellEnd"/>
      <w:r>
        <w:rPr>
          <w:rFonts w:ascii="Book Antiqua" w:hAnsi="Book Antiqua" w:cs="Book Antiqua"/>
          <w:color w:val="000000"/>
          <w:sz w:val="18"/>
          <w:szCs w:val="18"/>
        </w:rPr>
        <w:t xml:space="preserve"> Dr, West Chester, PA 19380 </w:t>
      </w:r>
      <w:r>
        <w:rPr>
          <w:rFonts w:ascii="Helvetica" w:hAnsi="Helvetica" w:cs="Helvetica"/>
          <w:color w:val="000000"/>
          <w:sz w:val="18"/>
          <w:szCs w:val="18"/>
        </w:rPr>
        <w:t xml:space="preserve">  </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Phone: 484-880-6989</w:t>
      </w:r>
      <w:r>
        <w:rPr>
          <w:rFonts w:ascii="Book Antiqua" w:hAnsi="Book Antiqua" w:cs="Book Antiqua"/>
          <w:color w:val="000000"/>
          <w:sz w:val="18"/>
          <w:szCs w:val="18"/>
        </w:rPr>
        <w:tab/>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18"/>
          <w:szCs w:val="18"/>
        </w:rPr>
      </w:pPr>
      <w:r>
        <w:rPr>
          <w:rFonts w:ascii="Book Antiqua" w:hAnsi="Book Antiqua" w:cs="Book Antiqua"/>
          <w:color w:val="000000"/>
          <w:sz w:val="18"/>
          <w:szCs w:val="18"/>
        </w:rPr>
        <w:t>E-Mail: victoriaswilliams91@gmail.com</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8"/>
          <w:szCs w:val="28"/>
        </w:rPr>
      </w:pP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8"/>
          <w:szCs w:val="28"/>
        </w:rPr>
      </w:pPr>
      <w:r>
        <w:rPr>
          <w:rFonts w:ascii="Book Antiqua" w:hAnsi="Book Antiqua" w:cs="Book Antiqua"/>
          <w:b/>
          <w:bCs/>
          <w:color w:val="000000"/>
          <w:sz w:val="28"/>
          <w:szCs w:val="28"/>
        </w:rPr>
        <w:t>Objective</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 xml:space="preserve">Liberal Arts Major with dual minors in Psychology and Professional Education with goal to pursue Masters in </w:t>
      </w:r>
      <w:r w:rsidR="00953397">
        <w:rPr>
          <w:rFonts w:ascii="Book Antiqua" w:hAnsi="Book Antiqua" w:cs="Book Antiqua"/>
          <w:color w:val="000000"/>
          <w:sz w:val="20"/>
          <w:szCs w:val="20"/>
        </w:rPr>
        <w:t>Educational Leadership</w:t>
      </w:r>
      <w:r>
        <w:rPr>
          <w:rFonts w:ascii="Book Antiqua" w:hAnsi="Book Antiqua" w:cs="Book Antiqua"/>
          <w:color w:val="000000"/>
          <w:sz w:val="20"/>
          <w:szCs w:val="20"/>
        </w:rPr>
        <w:t>, seeks position working in an interactive, fast paced environment with potential for growth in the company.</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8"/>
          <w:szCs w:val="28"/>
        </w:rPr>
      </w:pP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8"/>
          <w:szCs w:val="28"/>
        </w:rPr>
      </w:pPr>
      <w:r>
        <w:rPr>
          <w:rFonts w:ascii="Book Antiqua" w:hAnsi="Book Antiqua" w:cs="Book Antiqua"/>
          <w:b/>
          <w:bCs/>
          <w:color w:val="000000"/>
          <w:sz w:val="28"/>
          <w:szCs w:val="28"/>
        </w:rPr>
        <w:t>Work Experience</w:t>
      </w:r>
    </w:p>
    <w:p w:rsidR="006867B1"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 xml:space="preserve">Devereux </w:t>
      </w:r>
      <w:r w:rsidR="00B9109C">
        <w:rPr>
          <w:rFonts w:ascii="Book Antiqua" w:hAnsi="Book Antiqua" w:cs="Book Antiqua"/>
          <w:color w:val="000000"/>
          <w:sz w:val="20"/>
          <w:szCs w:val="20"/>
        </w:rPr>
        <w:t>Advanced Behavioral Health</w:t>
      </w:r>
      <w:r w:rsidR="00B9109C">
        <w:rPr>
          <w:rFonts w:ascii="Book Antiqua" w:hAnsi="Book Antiqua" w:cs="Book Antiqua"/>
          <w:color w:val="000000"/>
          <w:sz w:val="20"/>
          <w:szCs w:val="20"/>
        </w:rPr>
        <w:tab/>
      </w:r>
      <w:r w:rsidR="00B9109C">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t>September 2015- present</w:t>
      </w:r>
    </w:p>
    <w:p w:rsidR="00953397" w:rsidRDefault="006867B1"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ab/>
        <w:t xml:space="preserve">Working as a treatment manager for a short-term intensive autism residential treatment services and a community home for individuals with various diagnosis. Responsibilities include supervising direct support staff as well as program coordinator, facilitating meetings with important stakes holders, staff training, and on call responsibilities. Other responsibilities include setting and tracking goals for clients, bookkeeping, ensuring behavior plan integrity, and ensuring the program complies with policies and procedures. </w:t>
      </w:r>
      <w:r w:rsidR="00F10B32">
        <w:rPr>
          <w:rFonts w:ascii="Book Antiqua" w:hAnsi="Book Antiqua" w:cs="Book Antiqua"/>
          <w:color w:val="000000"/>
          <w:sz w:val="20"/>
          <w:szCs w:val="20"/>
        </w:rPr>
        <w:t xml:space="preserve">Other responsibilities include assisting in clinical trials, following ABA principles, assisting in assessments and other direct training of clients. </w:t>
      </w:r>
    </w:p>
    <w:p w:rsidR="005C53A9" w:rsidRDefault="00953397"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ab/>
        <w:t xml:space="preserve">Working as a program coordinator in a residential treatment facility catering to young </w:t>
      </w:r>
      <w:r w:rsidR="006867B1">
        <w:rPr>
          <w:rFonts w:ascii="Book Antiqua" w:hAnsi="Book Antiqua" w:cs="Book Antiqua"/>
          <w:color w:val="000000"/>
          <w:sz w:val="20"/>
          <w:szCs w:val="20"/>
        </w:rPr>
        <w:t>individuals</w:t>
      </w:r>
      <w:r>
        <w:rPr>
          <w:rFonts w:ascii="Book Antiqua" w:hAnsi="Book Antiqua" w:cs="Book Antiqua"/>
          <w:color w:val="000000"/>
          <w:sz w:val="20"/>
          <w:szCs w:val="20"/>
        </w:rPr>
        <w:t xml:space="preserve"> with autism and intellectual disability. Responsibilities include supervision of staff, planning and implementing activities and programming for the staff to execute, and checking the daily notes done by staff. As a program coordinator there were responsibilities to the campus as well, such as crisis management, scheduling, incident reporting, management of over 90 staff and 110 clients, </w:t>
      </w:r>
      <w:r w:rsidR="006867B1">
        <w:rPr>
          <w:rFonts w:ascii="Book Antiqua" w:hAnsi="Book Antiqua" w:cs="Book Antiqua"/>
          <w:color w:val="000000"/>
          <w:sz w:val="20"/>
          <w:szCs w:val="20"/>
        </w:rPr>
        <w:t xml:space="preserve">and on call responsibilities. </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ab/>
        <w:t xml:space="preserve">Working as an instructional coordinator in a </w:t>
      </w:r>
      <w:r w:rsidR="006867B1">
        <w:rPr>
          <w:rFonts w:ascii="Book Antiqua" w:hAnsi="Book Antiqua" w:cs="Book Antiqua"/>
          <w:color w:val="000000"/>
          <w:sz w:val="20"/>
          <w:szCs w:val="20"/>
        </w:rPr>
        <w:t>short-term</w:t>
      </w:r>
      <w:r>
        <w:rPr>
          <w:rFonts w:ascii="Book Antiqua" w:hAnsi="Book Antiqua" w:cs="Book Antiqua"/>
          <w:color w:val="000000"/>
          <w:sz w:val="20"/>
          <w:szCs w:val="20"/>
        </w:rPr>
        <w:t xml:space="preserve"> autism intensive residential service. Responsibilities include working one on one with clients, working on and collecting data on their goals. Also staff works together as a team along with treatment manager, clinician, special educator, speech therapist and family members. As an instructional coordinator, much of the job is done independently using research based behavioral interventions.</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Devereux PA Community Services</w:t>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sidR="00310D7B">
        <w:rPr>
          <w:rFonts w:ascii="Book Antiqua" w:hAnsi="Book Antiqua" w:cs="Book Antiqua"/>
          <w:color w:val="000000"/>
          <w:sz w:val="20"/>
          <w:szCs w:val="20"/>
        </w:rPr>
        <w:t xml:space="preserve">September </w:t>
      </w:r>
      <w:r>
        <w:rPr>
          <w:rFonts w:ascii="Book Antiqua" w:hAnsi="Book Antiqua" w:cs="Book Antiqua"/>
          <w:color w:val="000000"/>
          <w:sz w:val="20"/>
          <w:szCs w:val="20"/>
        </w:rPr>
        <w:t>2014 – October 2015</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ab/>
        <w:t>Working as an i</w:t>
      </w:r>
      <w:r w:rsidR="006867B1">
        <w:rPr>
          <w:rFonts w:ascii="Book Antiqua" w:hAnsi="Book Antiqua" w:cs="Book Antiqua"/>
          <w:color w:val="000000"/>
          <w:sz w:val="20"/>
          <w:szCs w:val="20"/>
        </w:rPr>
        <w:t xml:space="preserve">ndependent contractor doing Therapeutic support staff </w:t>
      </w:r>
      <w:r>
        <w:rPr>
          <w:rFonts w:ascii="Book Antiqua" w:hAnsi="Book Antiqua" w:cs="Book Antiqua"/>
          <w:color w:val="000000"/>
          <w:sz w:val="20"/>
          <w:szCs w:val="20"/>
        </w:rPr>
        <w:t>work. Responsibilities include visiting clients, following treatment plans, taking notes and data, and communicating with a team of various individuals. All clients are children with various special needs in schools and in the community. As a therapeutic support staff, the job is constantly adapting and adjusting plans to make the best use of the time with the client.</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YMCA of Brandywine Valley</w:t>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r>
      <w:r>
        <w:rPr>
          <w:rFonts w:ascii="Book Antiqua" w:hAnsi="Book Antiqua" w:cs="Book Antiqua"/>
          <w:color w:val="000000"/>
          <w:sz w:val="20"/>
          <w:szCs w:val="20"/>
        </w:rPr>
        <w:tab/>
        <w:t>May 2013 – December 2015</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ab/>
        <w:t xml:space="preserve"> Performs various functions at local YMCA. </w:t>
      </w:r>
      <w:r w:rsidR="00D77B5D">
        <w:rPr>
          <w:rFonts w:ascii="Book Antiqua" w:hAnsi="Book Antiqua" w:cs="Book Antiqua"/>
          <w:color w:val="000000"/>
          <w:sz w:val="20"/>
          <w:szCs w:val="20"/>
        </w:rPr>
        <w:t>Responsibilities of a shift supervisor of the day care include opening</w:t>
      </w:r>
      <w:r w:rsidR="006867B1">
        <w:rPr>
          <w:rFonts w:ascii="Book Antiqua" w:hAnsi="Book Antiqua" w:cs="Book Antiqua"/>
          <w:color w:val="000000"/>
          <w:sz w:val="20"/>
          <w:szCs w:val="20"/>
        </w:rPr>
        <w:t>/running the day care. Other responsibilities include</w:t>
      </w:r>
      <w:r w:rsidR="00D77B5D">
        <w:rPr>
          <w:rFonts w:ascii="Book Antiqua" w:hAnsi="Book Antiqua" w:cs="Book Antiqua"/>
          <w:color w:val="000000"/>
          <w:sz w:val="20"/>
          <w:szCs w:val="20"/>
        </w:rPr>
        <w:t xml:space="preserve"> managing employees and communicating with parents, doing scheduling, meetings and creating a safe environment for the children. </w:t>
      </w:r>
      <w:r>
        <w:rPr>
          <w:rFonts w:ascii="Book Antiqua" w:hAnsi="Book Antiqua" w:cs="Book Antiqua"/>
          <w:color w:val="000000"/>
          <w:sz w:val="20"/>
          <w:szCs w:val="20"/>
        </w:rPr>
        <w:t xml:space="preserve">Responsibilities include Camp counselor, working as a member of a team, providing guidance and educational activities for children of various ages and skill levels as well as parent interaction. Also work as member of </w:t>
      </w:r>
      <w:proofErr w:type="spellStart"/>
      <w:r>
        <w:rPr>
          <w:rFonts w:ascii="Book Antiqua" w:hAnsi="Book Antiqua" w:cs="Book Antiqua"/>
          <w:color w:val="000000"/>
          <w:sz w:val="20"/>
          <w:szCs w:val="20"/>
        </w:rPr>
        <w:t>Childwatch</w:t>
      </w:r>
      <w:proofErr w:type="spellEnd"/>
      <w:r>
        <w:rPr>
          <w:rFonts w:ascii="Book Antiqua" w:hAnsi="Book Antiqua" w:cs="Book Antiqua"/>
          <w:color w:val="000000"/>
          <w:sz w:val="20"/>
          <w:szCs w:val="20"/>
        </w:rPr>
        <w:t xml:space="preserve"> Department, providing safe and fun atmosphere for children ranging from infancy to teens, while parents are attending classes. Additionally work as facilitator for Saturday Nights Lights, providing safe atmosphere for children in 4</w:t>
      </w:r>
      <w:r>
        <w:rPr>
          <w:rFonts w:ascii="Book Antiqua" w:hAnsi="Book Antiqua" w:cs="Book Antiqua"/>
          <w:color w:val="000000"/>
          <w:sz w:val="13"/>
          <w:szCs w:val="13"/>
        </w:rPr>
        <w:t xml:space="preserve">th </w:t>
      </w:r>
      <w:r>
        <w:rPr>
          <w:rFonts w:ascii="Book Antiqua" w:hAnsi="Book Antiqua" w:cs="Book Antiqua"/>
          <w:color w:val="000000"/>
          <w:sz w:val="20"/>
          <w:szCs w:val="20"/>
        </w:rPr>
        <w:t>through 12</w:t>
      </w:r>
      <w:r>
        <w:rPr>
          <w:rFonts w:ascii="Book Antiqua" w:hAnsi="Book Antiqua" w:cs="Book Antiqua"/>
          <w:color w:val="000000"/>
          <w:sz w:val="13"/>
          <w:szCs w:val="13"/>
        </w:rPr>
        <w:t xml:space="preserve">th </w:t>
      </w:r>
      <w:r>
        <w:rPr>
          <w:rFonts w:ascii="Book Antiqua" w:hAnsi="Book Antiqua" w:cs="Book Antiqua"/>
          <w:color w:val="000000"/>
          <w:sz w:val="20"/>
          <w:szCs w:val="20"/>
        </w:rPr>
        <w:t xml:space="preserve">grade. Guide children through activities such as swimming, basketball, </w:t>
      </w:r>
      <w:proofErr w:type="gramStart"/>
      <w:r>
        <w:rPr>
          <w:rFonts w:ascii="Book Antiqua" w:hAnsi="Book Antiqua" w:cs="Book Antiqua"/>
          <w:color w:val="000000"/>
          <w:sz w:val="20"/>
          <w:szCs w:val="20"/>
        </w:rPr>
        <w:t>work-out</w:t>
      </w:r>
      <w:proofErr w:type="gramEnd"/>
      <w:r>
        <w:rPr>
          <w:rFonts w:ascii="Book Antiqua" w:hAnsi="Book Antiqua" w:cs="Book Antiqua"/>
          <w:color w:val="000000"/>
          <w:sz w:val="20"/>
          <w:szCs w:val="20"/>
        </w:rPr>
        <w:t xml:space="preserve"> equipment and crafts activities.</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0"/>
          <w:szCs w:val="20"/>
        </w:rPr>
      </w:pP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0"/>
          <w:szCs w:val="20"/>
        </w:rPr>
      </w:pPr>
      <w:r>
        <w:rPr>
          <w:rFonts w:ascii="Book Antiqua" w:hAnsi="Book Antiqua" w:cs="Book Antiqua"/>
          <w:b/>
          <w:bCs/>
          <w:color w:val="000000"/>
          <w:sz w:val="20"/>
          <w:szCs w:val="20"/>
        </w:rPr>
        <w:t>Other Work Experiences</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Helvetica" w:hAnsi="Helvetica" w:cs="Helvetica"/>
          <w:color w:val="000000"/>
          <w:sz w:val="20"/>
          <w:szCs w:val="20"/>
        </w:rPr>
        <w:tab/>
      </w:r>
      <w:r>
        <w:rPr>
          <w:rFonts w:ascii="Book Antiqua" w:hAnsi="Book Antiqua" w:cs="Book Antiqua"/>
          <w:color w:val="000000"/>
          <w:sz w:val="20"/>
          <w:szCs w:val="20"/>
        </w:rPr>
        <w:t>Through various jobs many useful trainings have been provided such as leadership and team building trainings. Also completed trainings in PBIS, and PECS and American Sign Language.</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8"/>
          <w:szCs w:val="28"/>
        </w:rPr>
      </w:pP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8"/>
          <w:szCs w:val="28"/>
        </w:rPr>
      </w:pPr>
      <w:r>
        <w:rPr>
          <w:rFonts w:ascii="Book Antiqua" w:hAnsi="Book Antiqua" w:cs="Book Antiqua"/>
          <w:b/>
          <w:bCs/>
          <w:color w:val="000000"/>
          <w:sz w:val="28"/>
          <w:szCs w:val="28"/>
        </w:rPr>
        <w:t>Education</w:t>
      </w:r>
    </w:p>
    <w:p w:rsidR="005C53A9"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color w:val="000000"/>
          <w:sz w:val="20"/>
          <w:szCs w:val="20"/>
        </w:rPr>
      </w:pPr>
      <w:r>
        <w:rPr>
          <w:rFonts w:ascii="Book Antiqua" w:hAnsi="Book Antiqua" w:cs="Book Antiqua"/>
          <w:b/>
          <w:bCs/>
          <w:color w:val="000000"/>
          <w:sz w:val="20"/>
          <w:szCs w:val="20"/>
        </w:rPr>
        <w:t>West Chester University</w:t>
      </w:r>
      <w:r>
        <w:rPr>
          <w:rFonts w:ascii="Book Antiqua" w:hAnsi="Book Antiqua" w:cs="Book Antiqua"/>
          <w:b/>
          <w:bCs/>
          <w:color w:val="000000"/>
          <w:sz w:val="20"/>
          <w:szCs w:val="20"/>
        </w:rPr>
        <w:tab/>
        <w:t>September 2011 – December 2014</w:t>
      </w:r>
    </w:p>
    <w:p w:rsidR="00CC22EA" w:rsidRDefault="005C53A9"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Bachelors of Science in Liberal Arts, with dual minors in Psychology and Professional Education</w:t>
      </w:r>
    </w:p>
    <w:p w:rsidR="00CC22EA" w:rsidRDefault="00CC22EA"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p>
    <w:p w:rsidR="00CC22EA" w:rsidRPr="00CC22EA" w:rsidRDefault="00133C1F"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color w:val="000000"/>
          <w:sz w:val="20"/>
          <w:szCs w:val="20"/>
        </w:rPr>
      </w:pPr>
      <w:proofErr w:type="spellStart"/>
      <w:r>
        <w:rPr>
          <w:rFonts w:ascii="Book Antiqua" w:hAnsi="Book Antiqua" w:cs="Book Antiqua"/>
          <w:b/>
          <w:color w:val="000000"/>
          <w:sz w:val="20"/>
          <w:szCs w:val="20"/>
        </w:rPr>
        <w:t>Immaculata</w:t>
      </w:r>
      <w:proofErr w:type="spellEnd"/>
      <w:r>
        <w:rPr>
          <w:rFonts w:ascii="Book Antiqua" w:hAnsi="Book Antiqua" w:cs="Book Antiqua"/>
          <w:b/>
          <w:color w:val="000000"/>
          <w:sz w:val="20"/>
          <w:szCs w:val="20"/>
        </w:rPr>
        <w:t xml:space="preserve"> University May 2017</w:t>
      </w:r>
      <w:r w:rsidR="00CC22EA" w:rsidRPr="00CC22EA">
        <w:rPr>
          <w:rFonts w:ascii="Book Antiqua" w:hAnsi="Book Antiqua" w:cs="Book Antiqua"/>
          <w:b/>
          <w:color w:val="000000"/>
          <w:sz w:val="20"/>
          <w:szCs w:val="20"/>
        </w:rPr>
        <w:t>-</w:t>
      </w:r>
    </w:p>
    <w:p w:rsidR="005C53A9" w:rsidRDefault="00CC22EA" w:rsidP="005C5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color w:val="000000"/>
          <w:sz w:val="20"/>
          <w:szCs w:val="20"/>
        </w:rPr>
      </w:pPr>
      <w:r>
        <w:rPr>
          <w:rFonts w:ascii="Book Antiqua" w:hAnsi="Book Antiqua" w:cs="Book Antiqua"/>
          <w:color w:val="000000"/>
          <w:sz w:val="20"/>
          <w:szCs w:val="20"/>
        </w:rPr>
        <w:t xml:space="preserve">Masters in </w:t>
      </w:r>
      <w:r w:rsidR="00133C1F">
        <w:rPr>
          <w:rFonts w:ascii="Book Antiqua" w:hAnsi="Book Antiqua" w:cs="Book Antiqua"/>
          <w:color w:val="000000"/>
          <w:sz w:val="20"/>
          <w:szCs w:val="20"/>
        </w:rPr>
        <w:t>educational leadership</w:t>
      </w:r>
    </w:p>
    <w:p w:rsidR="00953397" w:rsidRDefault="00953397"/>
    <w:sectPr w:rsidR="00953397" w:rsidSect="0095339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53A9"/>
    <w:rsid w:val="00115E85"/>
    <w:rsid w:val="00133C1F"/>
    <w:rsid w:val="00310D7B"/>
    <w:rsid w:val="003A14A1"/>
    <w:rsid w:val="005C53A9"/>
    <w:rsid w:val="006867B1"/>
    <w:rsid w:val="00710CC1"/>
    <w:rsid w:val="00953397"/>
    <w:rsid w:val="00AA0708"/>
    <w:rsid w:val="00B9109C"/>
    <w:rsid w:val="00BF419A"/>
    <w:rsid w:val="00CA2BD7"/>
    <w:rsid w:val="00CC22EA"/>
    <w:rsid w:val="00D57230"/>
    <w:rsid w:val="00D77B5D"/>
    <w:rsid w:val="00F10B32"/>
    <w:rsid w:val="00F1190C"/>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576</Words>
  <Characters>3288</Characters>
  <Application>Microsoft Macintosh Word</Application>
  <DocSecurity>0</DocSecurity>
  <Lines>27</Lines>
  <Paragraphs>6</Paragraphs>
  <ScaleCrop>false</ScaleCrop>
  <Company>Temple University</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cp:lastModifiedBy>Victoria Williams</cp:lastModifiedBy>
  <cp:revision>9</cp:revision>
  <dcterms:created xsi:type="dcterms:W3CDTF">2016-04-07T23:28:00Z</dcterms:created>
  <dcterms:modified xsi:type="dcterms:W3CDTF">2018-06-14T01:06:00Z</dcterms:modified>
</cp:coreProperties>
</file>