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A466A" w14:textId="5C333C16" w:rsidR="00E86093" w:rsidRPr="00E86093" w:rsidRDefault="003E409C" w:rsidP="00E86093">
      <w:pPr>
        <w:rPr>
          <w:sz w:val="24"/>
          <w:szCs w:val="24"/>
        </w:rPr>
      </w:pPr>
      <w:r w:rsidRPr="00DA384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86788A" wp14:editId="38CB21EC">
                <wp:simplePos x="0" y="0"/>
                <wp:positionH relativeFrom="margin">
                  <wp:align>left</wp:align>
                </wp:positionH>
                <wp:positionV relativeFrom="paragraph">
                  <wp:posOffset>114300</wp:posOffset>
                </wp:positionV>
                <wp:extent cx="6172200" cy="0"/>
                <wp:effectExtent l="50800" t="50800" r="76200" b="1270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661C86B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" from="0,9pt" to="486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" strokecolor="#c0504d [3205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14:paraId="52001FF2" w14:textId="77777777" w:rsidR="003E409C" w:rsidRPr="0075382A" w:rsidRDefault="003E409C" w:rsidP="003E409C">
      <w:pPr>
        <w:rPr>
          <w:sz w:val="24"/>
          <w:szCs w:val="24"/>
        </w:rPr>
      </w:pPr>
    </w:p>
    <w:p w14:paraId="2F135EA8" w14:textId="2E9EC195" w:rsidR="00E86093" w:rsidRPr="000A4111" w:rsidRDefault="00427C3F" w:rsidP="00E86093">
      <w:pPr>
        <w:pStyle w:val="Normal1"/>
        <w:rPr>
          <w:rFonts w:asciiTheme="minorHAnsi" w:hAnsiTheme="minorHAnsi"/>
          <w:sz w:val="23"/>
          <w:szCs w:val="23"/>
        </w:rPr>
      </w:pPr>
      <w:r>
        <w:rPr>
          <w:rFonts w:asciiTheme="minorHAnsi" w:eastAsia="Cambria" w:hAnsiTheme="minorHAnsi" w:cs="Cambria"/>
          <w:sz w:val="23"/>
          <w:szCs w:val="23"/>
        </w:rPr>
        <w:t>September 17</w:t>
      </w:r>
      <w:r w:rsidR="00B32413">
        <w:rPr>
          <w:rFonts w:asciiTheme="minorHAnsi" w:eastAsia="Cambria" w:hAnsiTheme="minorHAnsi" w:cs="Cambria"/>
          <w:sz w:val="23"/>
          <w:szCs w:val="23"/>
        </w:rPr>
        <w:t>th</w:t>
      </w:r>
      <w:r w:rsidR="00104049">
        <w:rPr>
          <w:rFonts w:asciiTheme="minorHAnsi" w:eastAsia="Cambria" w:hAnsiTheme="minorHAnsi" w:cs="Cambria"/>
          <w:sz w:val="23"/>
          <w:szCs w:val="23"/>
        </w:rPr>
        <w:t>, 2018</w:t>
      </w:r>
    </w:p>
    <w:p w14:paraId="15231379" w14:textId="77777777" w:rsidR="00E86093" w:rsidRPr="000A4111" w:rsidRDefault="00E86093" w:rsidP="00E86093">
      <w:pPr>
        <w:pStyle w:val="Normal1"/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eastAsia="Cambria" w:hAnsiTheme="minorHAnsi" w:cs="Cambria"/>
          <w:sz w:val="23"/>
          <w:szCs w:val="23"/>
        </w:rPr>
        <w:t xml:space="preserve"> </w:t>
      </w:r>
    </w:p>
    <w:p w14:paraId="34B63208" w14:textId="6435BC41" w:rsidR="00E86093" w:rsidRPr="000A4111" w:rsidRDefault="00F73A4F" w:rsidP="0051254E">
      <w:pPr>
        <w:pStyle w:val="Normal1"/>
        <w:rPr>
          <w:rFonts w:asciiTheme="minorHAnsi" w:eastAsia="Cambria" w:hAnsiTheme="minorHAnsi" w:cs="Cambria"/>
          <w:sz w:val="23"/>
          <w:szCs w:val="23"/>
        </w:rPr>
      </w:pPr>
      <w:r w:rsidRPr="000A4111">
        <w:rPr>
          <w:rFonts w:asciiTheme="minorHAnsi" w:eastAsia="Cambria" w:hAnsiTheme="minorHAnsi" w:cs="Cambria"/>
          <w:sz w:val="23"/>
          <w:szCs w:val="23"/>
        </w:rPr>
        <w:t>Dear Hiring</w:t>
      </w:r>
      <w:r w:rsidR="0074412A" w:rsidRPr="000A4111">
        <w:rPr>
          <w:rFonts w:asciiTheme="minorHAnsi" w:eastAsia="Cambria" w:hAnsiTheme="minorHAnsi" w:cs="Cambria"/>
          <w:sz w:val="23"/>
          <w:szCs w:val="23"/>
        </w:rPr>
        <w:t xml:space="preserve"> Man</w:t>
      </w:r>
      <w:r w:rsidR="000E7FBC" w:rsidRPr="000A4111">
        <w:rPr>
          <w:rFonts w:asciiTheme="minorHAnsi" w:eastAsia="Cambria" w:hAnsiTheme="minorHAnsi" w:cs="Cambria"/>
          <w:sz w:val="23"/>
          <w:szCs w:val="23"/>
        </w:rPr>
        <w:t>a</w:t>
      </w:r>
      <w:r w:rsidR="0074412A" w:rsidRPr="000A4111">
        <w:rPr>
          <w:rFonts w:asciiTheme="minorHAnsi" w:eastAsia="Cambria" w:hAnsiTheme="minorHAnsi" w:cs="Cambria"/>
          <w:sz w:val="23"/>
          <w:szCs w:val="23"/>
        </w:rPr>
        <w:t>ger</w:t>
      </w:r>
      <w:r w:rsidR="0051254E" w:rsidRPr="000A4111">
        <w:rPr>
          <w:rFonts w:asciiTheme="minorHAnsi" w:eastAsia="Cambria" w:hAnsiTheme="minorHAnsi" w:cs="Cambria"/>
          <w:sz w:val="23"/>
          <w:szCs w:val="23"/>
        </w:rPr>
        <w:t xml:space="preserve">, </w:t>
      </w:r>
    </w:p>
    <w:p w14:paraId="6A50439B" w14:textId="19FE7BE2" w:rsidR="00E86093" w:rsidRPr="000A4111" w:rsidRDefault="00E86093" w:rsidP="00E86093">
      <w:pPr>
        <w:pStyle w:val="Normal1"/>
        <w:rPr>
          <w:rFonts w:asciiTheme="minorHAnsi" w:hAnsiTheme="minorHAnsi"/>
          <w:sz w:val="23"/>
          <w:szCs w:val="23"/>
        </w:rPr>
      </w:pPr>
    </w:p>
    <w:p w14:paraId="52E355DB" w14:textId="7CA78AD3" w:rsidR="00F73A4F" w:rsidRPr="000A4111" w:rsidRDefault="00F73A4F" w:rsidP="00E86093">
      <w:pPr>
        <w:pStyle w:val="Normal1"/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hAnsiTheme="minorHAnsi"/>
          <w:sz w:val="23"/>
          <w:szCs w:val="23"/>
        </w:rPr>
        <w:t xml:space="preserve">As an experienced </w:t>
      </w:r>
      <w:r w:rsidR="00B32413">
        <w:rPr>
          <w:rFonts w:asciiTheme="minorHAnsi" w:hAnsiTheme="minorHAnsi"/>
          <w:sz w:val="23"/>
          <w:szCs w:val="23"/>
        </w:rPr>
        <w:t>Health Educator</w:t>
      </w:r>
      <w:r w:rsidRPr="000A4111">
        <w:rPr>
          <w:rFonts w:asciiTheme="minorHAnsi" w:hAnsiTheme="minorHAnsi"/>
          <w:sz w:val="23"/>
          <w:szCs w:val="23"/>
        </w:rPr>
        <w:t xml:space="preserve">, I found your posting for the </w:t>
      </w:r>
      <w:r w:rsidR="00427C3F">
        <w:rPr>
          <w:rFonts w:asciiTheme="minorHAnsi" w:hAnsiTheme="minorHAnsi"/>
          <w:sz w:val="23"/>
          <w:szCs w:val="23"/>
        </w:rPr>
        <w:t>Prevention Education Specialist</w:t>
      </w:r>
      <w:r w:rsidR="00104049">
        <w:rPr>
          <w:rFonts w:asciiTheme="minorHAnsi" w:hAnsiTheme="minorHAnsi"/>
          <w:sz w:val="23"/>
          <w:szCs w:val="23"/>
        </w:rPr>
        <w:t xml:space="preserve"> </w:t>
      </w:r>
      <w:r w:rsidR="00E46758" w:rsidRPr="000A4111">
        <w:rPr>
          <w:rFonts w:asciiTheme="minorHAnsi" w:hAnsiTheme="minorHAnsi"/>
          <w:sz w:val="23"/>
          <w:szCs w:val="23"/>
        </w:rPr>
        <w:t>position</w:t>
      </w:r>
      <w:r w:rsidRPr="000A4111">
        <w:rPr>
          <w:rFonts w:asciiTheme="minorHAnsi" w:hAnsiTheme="minorHAnsi"/>
          <w:sz w:val="23"/>
          <w:szCs w:val="23"/>
        </w:rPr>
        <w:t xml:space="preserve"> very appealing. I believe that my skills and experiences are well aligned with the qualification</w:t>
      </w:r>
      <w:r w:rsidR="000E7FBC" w:rsidRPr="000A4111">
        <w:rPr>
          <w:rFonts w:asciiTheme="minorHAnsi" w:hAnsiTheme="minorHAnsi"/>
          <w:sz w:val="23"/>
          <w:szCs w:val="23"/>
        </w:rPr>
        <w:t>s</w:t>
      </w:r>
      <w:r w:rsidRPr="000A4111">
        <w:rPr>
          <w:rFonts w:asciiTheme="minorHAnsi" w:hAnsiTheme="minorHAnsi"/>
          <w:sz w:val="23"/>
          <w:szCs w:val="23"/>
        </w:rPr>
        <w:t xml:space="preserve"> for this position and I am interested in applying. </w:t>
      </w:r>
    </w:p>
    <w:p w14:paraId="12217549" w14:textId="77777777" w:rsidR="00F73A4F" w:rsidRPr="000A4111" w:rsidRDefault="00F73A4F" w:rsidP="00E86093">
      <w:pPr>
        <w:pStyle w:val="Normal1"/>
        <w:rPr>
          <w:rFonts w:asciiTheme="minorHAnsi" w:hAnsiTheme="minorHAnsi"/>
          <w:sz w:val="23"/>
          <w:szCs w:val="23"/>
        </w:rPr>
      </w:pPr>
    </w:p>
    <w:p w14:paraId="4E975210" w14:textId="168A15C3" w:rsidR="00136839" w:rsidRDefault="00FB546A" w:rsidP="00136839">
      <w:pPr>
        <w:pStyle w:val="Normal1"/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hAnsiTheme="minorHAnsi"/>
          <w:sz w:val="23"/>
          <w:szCs w:val="23"/>
        </w:rPr>
        <w:t xml:space="preserve">With </w:t>
      </w:r>
      <w:r w:rsidR="00B32413">
        <w:rPr>
          <w:rFonts w:asciiTheme="minorHAnsi" w:hAnsiTheme="minorHAnsi"/>
          <w:sz w:val="23"/>
          <w:szCs w:val="23"/>
        </w:rPr>
        <w:t>nearly a decade</w:t>
      </w:r>
      <w:r w:rsidR="00E46758" w:rsidRPr="000A4111">
        <w:rPr>
          <w:rFonts w:asciiTheme="minorHAnsi" w:hAnsiTheme="minorHAnsi"/>
          <w:sz w:val="23"/>
          <w:szCs w:val="23"/>
        </w:rPr>
        <w:t xml:space="preserve"> of</w:t>
      </w:r>
      <w:r w:rsidRPr="000A4111">
        <w:rPr>
          <w:rFonts w:asciiTheme="minorHAnsi" w:hAnsiTheme="minorHAnsi"/>
          <w:sz w:val="23"/>
          <w:szCs w:val="23"/>
        </w:rPr>
        <w:t xml:space="preserve"> experience in the health </w:t>
      </w:r>
      <w:r w:rsidR="000E7FBC" w:rsidRPr="000A4111">
        <w:rPr>
          <w:rFonts w:asciiTheme="minorHAnsi" w:hAnsiTheme="minorHAnsi"/>
          <w:sz w:val="23"/>
          <w:szCs w:val="23"/>
        </w:rPr>
        <w:t>education arena, I am skilled at</w:t>
      </w:r>
      <w:r w:rsidRPr="000A4111">
        <w:rPr>
          <w:rFonts w:asciiTheme="minorHAnsi" w:hAnsiTheme="minorHAnsi"/>
          <w:sz w:val="23"/>
          <w:szCs w:val="23"/>
        </w:rPr>
        <w:t xml:space="preserve"> working with individual</w:t>
      </w:r>
      <w:r w:rsidR="000E7FBC" w:rsidRPr="000A4111">
        <w:rPr>
          <w:rFonts w:asciiTheme="minorHAnsi" w:hAnsiTheme="minorHAnsi"/>
          <w:sz w:val="23"/>
          <w:szCs w:val="23"/>
        </w:rPr>
        <w:t>s</w:t>
      </w:r>
      <w:r w:rsidRPr="000A4111">
        <w:rPr>
          <w:rFonts w:asciiTheme="minorHAnsi" w:hAnsiTheme="minorHAnsi"/>
          <w:sz w:val="23"/>
          <w:szCs w:val="23"/>
        </w:rPr>
        <w:t xml:space="preserve"> and groups as they reach their health and wellness goals</w:t>
      </w:r>
      <w:r w:rsidR="000E7FBC" w:rsidRPr="000A4111">
        <w:rPr>
          <w:rFonts w:asciiTheme="minorHAnsi" w:hAnsiTheme="minorHAnsi"/>
          <w:sz w:val="23"/>
          <w:szCs w:val="23"/>
        </w:rPr>
        <w:t>. S</w:t>
      </w:r>
      <w:r w:rsidRPr="000A4111">
        <w:rPr>
          <w:rFonts w:asciiTheme="minorHAnsi" w:hAnsiTheme="minorHAnsi"/>
          <w:sz w:val="23"/>
          <w:szCs w:val="23"/>
        </w:rPr>
        <w:t>pecifically, I am adept at outreach, program</w:t>
      </w:r>
      <w:r w:rsidR="000E7FBC" w:rsidRPr="000A4111">
        <w:rPr>
          <w:rFonts w:asciiTheme="minorHAnsi" w:hAnsiTheme="minorHAnsi"/>
          <w:sz w:val="23"/>
          <w:szCs w:val="23"/>
        </w:rPr>
        <w:t>- development and program implementation. I have worked in a variety of sectors including: public schools</w:t>
      </w:r>
      <w:r w:rsidR="0046063B" w:rsidRPr="000A4111">
        <w:rPr>
          <w:rFonts w:asciiTheme="minorHAnsi" w:hAnsiTheme="minorHAnsi"/>
          <w:sz w:val="23"/>
          <w:szCs w:val="23"/>
        </w:rPr>
        <w:t xml:space="preserve">, </w:t>
      </w:r>
      <w:r w:rsidR="00136839" w:rsidRPr="000A4111">
        <w:rPr>
          <w:rFonts w:asciiTheme="minorHAnsi" w:hAnsiTheme="minorHAnsi"/>
          <w:sz w:val="23"/>
          <w:szCs w:val="23"/>
        </w:rPr>
        <w:t>universities, health care facilities</w:t>
      </w:r>
      <w:r w:rsidRPr="000A4111">
        <w:rPr>
          <w:rFonts w:asciiTheme="minorHAnsi" w:hAnsiTheme="minorHAnsi"/>
          <w:sz w:val="23"/>
          <w:szCs w:val="23"/>
        </w:rPr>
        <w:t xml:space="preserve"> and </w:t>
      </w:r>
      <w:r w:rsidR="0046063B" w:rsidRPr="000A4111">
        <w:rPr>
          <w:rFonts w:asciiTheme="minorHAnsi" w:hAnsiTheme="minorHAnsi"/>
          <w:sz w:val="23"/>
          <w:szCs w:val="23"/>
        </w:rPr>
        <w:t>nonprofit organizations. My</w:t>
      </w:r>
      <w:r w:rsidR="00136839" w:rsidRPr="000A4111">
        <w:rPr>
          <w:rFonts w:asciiTheme="minorHAnsi" w:hAnsiTheme="minorHAnsi"/>
          <w:sz w:val="23"/>
          <w:szCs w:val="23"/>
        </w:rPr>
        <w:t xml:space="preserve"> experience in these sectors</w:t>
      </w:r>
      <w:r w:rsidR="00372AD8">
        <w:rPr>
          <w:rFonts w:asciiTheme="minorHAnsi" w:hAnsiTheme="minorHAnsi"/>
          <w:sz w:val="23"/>
          <w:szCs w:val="23"/>
        </w:rPr>
        <w:t xml:space="preserve"> has helped</w:t>
      </w:r>
      <w:r w:rsidR="00442672" w:rsidRPr="000A4111">
        <w:rPr>
          <w:rFonts w:asciiTheme="minorHAnsi" w:hAnsiTheme="minorHAnsi"/>
          <w:sz w:val="23"/>
          <w:szCs w:val="23"/>
        </w:rPr>
        <w:t xml:space="preserve"> me maintain </w:t>
      </w:r>
      <w:r w:rsidR="0046063B" w:rsidRPr="000A4111">
        <w:rPr>
          <w:rFonts w:asciiTheme="minorHAnsi" w:hAnsiTheme="minorHAnsi"/>
          <w:sz w:val="23"/>
          <w:szCs w:val="23"/>
        </w:rPr>
        <w:t xml:space="preserve">a robust </w:t>
      </w:r>
      <w:r w:rsidR="00E46758" w:rsidRPr="000A4111">
        <w:rPr>
          <w:rFonts w:asciiTheme="minorHAnsi" w:hAnsiTheme="minorHAnsi"/>
          <w:sz w:val="23"/>
          <w:szCs w:val="23"/>
        </w:rPr>
        <w:t xml:space="preserve">skill set, </w:t>
      </w:r>
      <w:r w:rsidR="00BC7F26" w:rsidRPr="000A4111">
        <w:rPr>
          <w:rFonts w:asciiTheme="minorHAnsi" w:hAnsiTheme="minorHAnsi"/>
          <w:sz w:val="23"/>
          <w:szCs w:val="23"/>
        </w:rPr>
        <w:t xml:space="preserve">were I can quickly adapt to a </w:t>
      </w:r>
      <w:r w:rsidR="00136839" w:rsidRPr="000A4111">
        <w:rPr>
          <w:rFonts w:asciiTheme="minorHAnsi" w:hAnsiTheme="minorHAnsi"/>
          <w:sz w:val="23"/>
          <w:szCs w:val="23"/>
        </w:rPr>
        <w:t xml:space="preserve">variety of work environments. </w:t>
      </w:r>
      <w:r w:rsidR="00BC7F26" w:rsidRPr="000A4111">
        <w:rPr>
          <w:rFonts w:asciiTheme="minorHAnsi" w:hAnsiTheme="minorHAnsi"/>
          <w:sz w:val="23"/>
          <w:szCs w:val="23"/>
        </w:rPr>
        <w:t xml:space="preserve"> </w:t>
      </w:r>
      <w:r w:rsidR="00136839" w:rsidRPr="000A4111">
        <w:rPr>
          <w:rFonts w:asciiTheme="minorHAnsi" w:hAnsiTheme="minorHAnsi"/>
          <w:sz w:val="23"/>
          <w:szCs w:val="23"/>
        </w:rPr>
        <w:t>Specifically, I excel at:</w:t>
      </w:r>
    </w:p>
    <w:p w14:paraId="44BF7E2A" w14:textId="77777777" w:rsidR="000A4111" w:rsidRPr="000A4111" w:rsidRDefault="000A4111" w:rsidP="00136839">
      <w:pPr>
        <w:pStyle w:val="Normal1"/>
        <w:rPr>
          <w:rFonts w:asciiTheme="minorHAnsi" w:hAnsiTheme="minorHAnsi"/>
          <w:sz w:val="23"/>
          <w:szCs w:val="23"/>
        </w:rPr>
      </w:pPr>
    </w:p>
    <w:p w14:paraId="06FFDA94" w14:textId="46E84EDF" w:rsidR="008B448E" w:rsidRPr="000A4111" w:rsidRDefault="00136839" w:rsidP="00136839">
      <w:pPr>
        <w:pStyle w:val="Normal1"/>
        <w:numPr>
          <w:ilvl w:val="0"/>
          <w:numId w:val="3"/>
        </w:numPr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hAnsiTheme="minorHAnsi"/>
          <w:sz w:val="23"/>
          <w:szCs w:val="23"/>
        </w:rPr>
        <w:t>Serving a diverse cohort of individuals in a salient and useful manner</w:t>
      </w:r>
      <w:r w:rsidR="00BC7F26" w:rsidRPr="000A4111">
        <w:rPr>
          <w:rFonts w:asciiTheme="minorHAnsi" w:hAnsiTheme="minorHAnsi"/>
          <w:sz w:val="23"/>
          <w:szCs w:val="23"/>
        </w:rPr>
        <w:t xml:space="preserve"> </w:t>
      </w:r>
    </w:p>
    <w:p w14:paraId="42499F5E" w14:textId="39CB52E6" w:rsidR="00E46758" w:rsidRPr="000A4111" w:rsidRDefault="00E46758" w:rsidP="00BC7F26">
      <w:pPr>
        <w:pStyle w:val="Normal1"/>
        <w:numPr>
          <w:ilvl w:val="0"/>
          <w:numId w:val="3"/>
        </w:numPr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hAnsiTheme="minorHAnsi"/>
          <w:sz w:val="23"/>
          <w:szCs w:val="23"/>
        </w:rPr>
        <w:t xml:space="preserve">Providing guidance to </w:t>
      </w:r>
      <w:r w:rsidR="00427C3F">
        <w:rPr>
          <w:rFonts w:asciiTheme="minorHAnsi" w:hAnsiTheme="minorHAnsi"/>
          <w:sz w:val="23"/>
          <w:szCs w:val="23"/>
        </w:rPr>
        <w:t xml:space="preserve">individuals regarding their health behaviors, including behaviors that are sensitive in nature such as substance use, sexual decision making, parenting choices and health &amp; wellness decisions. </w:t>
      </w:r>
    </w:p>
    <w:p w14:paraId="6669DD8C" w14:textId="3FD783C1" w:rsidR="00F62EA7" w:rsidRPr="000A4111" w:rsidRDefault="00F62EA7" w:rsidP="00BC7F26">
      <w:pPr>
        <w:pStyle w:val="Normal1"/>
        <w:numPr>
          <w:ilvl w:val="0"/>
          <w:numId w:val="3"/>
        </w:numPr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hAnsiTheme="minorHAnsi"/>
          <w:sz w:val="23"/>
          <w:szCs w:val="23"/>
        </w:rPr>
        <w:t xml:space="preserve">Creating and Implementing </w:t>
      </w:r>
      <w:r w:rsidR="00372AD8">
        <w:rPr>
          <w:rFonts w:asciiTheme="minorHAnsi" w:hAnsiTheme="minorHAnsi"/>
          <w:sz w:val="23"/>
          <w:szCs w:val="23"/>
        </w:rPr>
        <w:t>programming for both youth and adults</w:t>
      </w:r>
      <w:r w:rsidR="00136839" w:rsidRPr="000A4111">
        <w:rPr>
          <w:rFonts w:asciiTheme="minorHAnsi" w:hAnsiTheme="minorHAnsi"/>
          <w:sz w:val="23"/>
          <w:szCs w:val="23"/>
        </w:rPr>
        <w:t xml:space="preserve"> </w:t>
      </w:r>
    </w:p>
    <w:p w14:paraId="3A37CA0D" w14:textId="0C90AC50" w:rsidR="00BC7F26" w:rsidRPr="000A4111" w:rsidRDefault="00136839" w:rsidP="00BC7F26">
      <w:pPr>
        <w:pStyle w:val="Normal1"/>
        <w:numPr>
          <w:ilvl w:val="0"/>
          <w:numId w:val="3"/>
        </w:numPr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hAnsiTheme="minorHAnsi"/>
          <w:sz w:val="23"/>
          <w:szCs w:val="23"/>
        </w:rPr>
        <w:t xml:space="preserve">Creating detailed plans, programs and curriculum that are informative and relatable </w:t>
      </w:r>
      <w:r w:rsidR="00BC7F26" w:rsidRPr="000A4111">
        <w:rPr>
          <w:rFonts w:asciiTheme="minorHAnsi" w:hAnsiTheme="minorHAnsi"/>
          <w:sz w:val="23"/>
          <w:szCs w:val="23"/>
        </w:rPr>
        <w:t>to a general audience</w:t>
      </w:r>
    </w:p>
    <w:p w14:paraId="094F2AF8" w14:textId="24553C27" w:rsidR="00BC7F26" w:rsidRPr="000A4111" w:rsidRDefault="00BC7F26" w:rsidP="00BC7F26">
      <w:pPr>
        <w:pStyle w:val="Normal1"/>
        <w:numPr>
          <w:ilvl w:val="0"/>
          <w:numId w:val="3"/>
        </w:numPr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hAnsiTheme="minorHAnsi"/>
          <w:sz w:val="23"/>
          <w:szCs w:val="23"/>
        </w:rPr>
        <w:t xml:space="preserve">Collaborating and networking with individuals and organizations to reach the overarching goals of the </w:t>
      </w:r>
      <w:r w:rsidR="00372AD8">
        <w:rPr>
          <w:rFonts w:asciiTheme="minorHAnsi" w:hAnsiTheme="minorHAnsi"/>
          <w:sz w:val="23"/>
          <w:szCs w:val="23"/>
        </w:rPr>
        <w:t xml:space="preserve">school or organization </w:t>
      </w:r>
    </w:p>
    <w:p w14:paraId="7A9C912E" w14:textId="03524A7A" w:rsidR="00BC7F26" w:rsidRPr="000A4111" w:rsidRDefault="008B448E" w:rsidP="00BC7F26">
      <w:pPr>
        <w:pStyle w:val="Normal1"/>
        <w:numPr>
          <w:ilvl w:val="0"/>
          <w:numId w:val="3"/>
        </w:numPr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hAnsiTheme="minorHAnsi"/>
          <w:sz w:val="23"/>
          <w:szCs w:val="23"/>
        </w:rPr>
        <w:t xml:space="preserve">Seamlessly working with administration and other staff to achieve deliverables. </w:t>
      </w:r>
    </w:p>
    <w:p w14:paraId="63F5F83D" w14:textId="77777777" w:rsidR="00FC6326" w:rsidRPr="000A4111" w:rsidRDefault="00FC6326" w:rsidP="008B448E">
      <w:pPr>
        <w:pStyle w:val="Normal1"/>
        <w:rPr>
          <w:rFonts w:asciiTheme="minorHAnsi" w:hAnsiTheme="minorHAnsi"/>
          <w:sz w:val="23"/>
          <w:szCs w:val="23"/>
        </w:rPr>
      </w:pPr>
    </w:p>
    <w:p w14:paraId="20711259" w14:textId="0386143D" w:rsidR="008B448E" w:rsidRPr="000A4111" w:rsidRDefault="008B448E" w:rsidP="008B448E">
      <w:pPr>
        <w:pStyle w:val="Normal1"/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hAnsiTheme="minorHAnsi"/>
          <w:sz w:val="23"/>
          <w:szCs w:val="23"/>
        </w:rPr>
        <w:t xml:space="preserve">My </w:t>
      </w:r>
      <w:r w:rsidR="00372AD8">
        <w:rPr>
          <w:rFonts w:asciiTheme="minorHAnsi" w:hAnsiTheme="minorHAnsi"/>
          <w:sz w:val="23"/>
          <w:szCs w:val="23"/>
        </w:rPr>
        <w:t>academic</w:t>
      </w:r>
      <w:bookmarkStart w:id="0" w:name="_GoBack"/>
      <w:bookmarkEnd w:id="0"/>
      <w:r w:rsidR="00FC6326" w:rsidRPr="000A4111">
        <w:rPr>
          <w:rFonts w:asciiTheme="minorHAnsi" w:hAnsiTheme="minorHAnsi"/>
          <w:sz w:val="23"/>
          <w:szCs w:val="23"/>
        </w:rPr>
        <w:t xml:space="preserve"> background in public health and education further complements my experience. With a Master</w:t>
      </w:r>
      <w:r w:rsidR="00442672" w:rsidRPr="000A4111">
        <w:rPr>
          <w:rFonts w:asciiTheme="minorHAnsi" w:hAnsiTheme="minorHAnsi"/>
          <w:sz w:val="23"/>
          <w:szCs w:val="23"/>
        </w:rPr>
        <w:t>s</w:t>
      </w:r>
      <w:r w:rsidR="00FC6326" w:rsidRPr="000A4111">
        <w:rPr>
          <w:rFonts w:asciiTheme="minorHAnsi" w:hAnsiTheme="minorHAnsi"/>
          <w:sz w:val="23"/>
          <w:szCs w:val="23"/>
        </w:rPr>
        <w:t xml:space="preserve"> of Public Health in Health Education &amp; </w:t>
      </w:r>
      <w:r w:rsidR="002E1DB2" w:rsidRPr="000A4111">
        <w:rPr>
          <w:rFonts w:asciiTheme="minorHAnsi" w:hAnsiTheme="minorHAnsi"/>
          <w:sz w:val="23"/>
          <w:szCs w:val="23"/>
        </w:rPr>
        <w:t>B</w:t>
      </w:r>
      <w:r w:rsidR="00E6305E" w:rsidRPr="000A4111">
        <w:rPr>
          <w:rFonts w:asciiTheme="minorHAnsi" w:hAnsiTheme="minorHAnsi"/>
          <w:sz w:val="23"/>
          <w:szCs w:val="23"/>
        </w:rPr>
        <w:t xml:space="preserve">ehavioral </w:t>
      </w:r>
      <w:r w:rsidR="002E1DB2" w:rsidRPr="000A4111">
        <w:rPr>
          <w:rFonts w:asciiTheme="minorHAnsi" w:hAnsiTheme="minorHAnsi"/>
          <w:sz w:val="23"/>
          <w:szCs w:val="23"/>
        </w:rPr>
        <w:t>science as well as</w:t>
      </w:r>
      <w:r w:rsidR="00FC6326" w:rsidRPr="000A4111">
        <w:rPr>
          <w:rFonts w:asciiTheme="minorHAnsi" w:hAnsiTheme="minorHAnsi"/>
          <w:sz w:val="23"/>
          <w:szCs w:val="23"/>
        </w:rPr>
        <w:t xml:space="preserve"> a Masters of Education In Human Sexuality Education, I have an academic foundation that allows me to apply advance level theory into tangible and digestible pieces of information. Further, as a Doctoral Candidate in Human Sexuality Education, I am also skilled in research methods and advanced level communication through writing</w:t>
      </w:r>
      <w:r w:rsidR="002E1DB2" w:rsidRPr="000A4111">
        <w:rPr>
          <w:rFonts w:asciiTheme="minorHAnsi" w:hAnsiTheme="minorHAnsi"/>
          <w:sz w:val="23"/>
          <w:szCs w:val="23"/>
        </w:rPr>
        <w:t>, teaching and presentations</w:t>
      </w:r>
      <w:r w:rsidR="00FC6326" w:rsidRPr="000A4111">
        <w:rPr>
          <w:rFonts w:asciiTheme="minorHAnsi" w:hAnsiTheme="minorHAnsi"/>
          <w:sz w:val="23"/>
          <w:szCs w:val="23"/>
        </w:rPr>
        <w:t xml:space="preserve">. </w:t>
      </w:r>
    </w:p>
    <w:p w14:paraId="3C2521D5" w14:textId="77777777" w:rsidR="00E6305E" w:rsidRPr="000A4111" w:rsidRDefault="00E6305E" w:rsidP="008B448E">
      <w:pPr>
        <w:pStyle w:val="Normal1"/>
        <w:rPr>
          <w:rFonts w:asciiTheme="minorHAnsi" w:hAnsiTheme="minorHAnsi"/>
          <w:sz w:val="23"/>
          <w:szCs w:val="23"/>
        </w:rPr>
      </w:pPr>
    </w:p>
    <w:p w14:paraId="1A14C5CD" w14:textId="74F16A26" w:rsidR="00FC6326" w:rsidRPr="000A4111" w:rsidRDefault="00E6305E" w:rsidP="008B448E">
      <w:pPr>
        <w:pStyle w:val="Normal1"/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hAnsiTheme="minorHAnsi"/>
          <w:sz w:val="23"/>
          <w:szCs w:val="23"/>
        </w:rPr>
        <w:t>I would greatly appreciate an opportunity to interview for the position and have submitted my</w:t>
      </w:r>
      <w:r w:rsidR="00FC6326" w:rsidRPr="000A4111">
        <w:rPr>
          <w:rFonts w:asciiTheme="minorHAnsi" w:hAnsiTheme="minorHAnsi"/>
          <w:sz w:val="23"/>
          <w:szCs w:val="23"/>
        </w:rPr>
        <w:t xml:space="preserve"> curriculum vitae for </w:t>
      </w:r>
      <w:r w:rsidRPr="000A4111">
        <w:rPr>
          <w:rFonts w:asciiTheme="minorHAnsi" w:hAnsiTheme="minorHAnsi"/>
          <w:sz w:val="23"/>
          <w:szCs w:val="23"/>
        </w:rPr>
        <w:t xml:space="preserve">a </w:t>
      </w:r>
      <w:r w:rsidR="00FC6326" w:rsidRPr="000A4111">
        <w:rPr>
          <w:rFonts w:asciiTheme="minorHAnsi" w:hAnsiTheme="minorHAnsi"/>
          <w:sz w:val="23"/>
          <w:szCs w:val="23"/>
        </w:rPr>
        <w:t xml:space="preserve">more extensive </w:t>
      </w:r>
      <w:r w:rsidR="008015D0">
        <w:rPr>
          <w:rFonts w:asciiTheme="minorHAnsi" w:hAnsiTheme="minorHAnsi"/>
          <w:sz w:val="23"/>
          <w:szCs w:val="23"/>
        </w:rPr>
        <w:t xml:space="preserve">review of my expertise. </w:t>
      </w:r>
      <w:r w:rsidRPr="000A4111">
        <w:rPr>
          <w:rFonts w:asciiTheme="minorHAnsi" w:hAnsiTheme="minorHAnsi"/>
          <w:sz w:val="23"/>
          <w:szCs w:val="23"/>
        </w:rPr>
        <w:t xml:space="preserve">Please let me know if there is any additional information I can provide. I appreciate your </w:t>
      </w:r>
      <w:r w:rsidR="002E1DB2" w:rsidRPr="000A4111">
        <w:rPr>
          <w:rFonts w:asciiTheme="minorHAnsi" w:hAnsiTheme="minorHAnsi"/>
          <w:sz w:val="23"/>
          <w:szCs w:val="23"/>
        </w:rPr>
        <w:t>consideration</w:t>
      </w:r>
      <w:r w:rsidRPr="000A4111">
        <w:rPr>
          <w:rFonts w:asciiTheme="minorHAnsi" w:hAnsiTheme="minorHAnsi"/>
          <w:sz w:val="23"/>
          <w:szCs w:val="23"/>
        </w:rPr>
        <w:t xml:space="preserve"> and look forward to hearing from you. </w:t>
      </w:r>
    </w:p>
    <w:p w14:paraId="243E9243" w14:textId="77777777" w:rsidR="00E86093" w:rsidRPr="000A4111" w:rsidRDefault="00E86093" w:rsidP="00E86093">
      <w:pPr>
        <w:pStyle w:val="Normal1"/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eastAsia="Cambria" w:hAnsiTheme="minorHAnsi" w:cs="Cambria"/>
          <w:sz w:val="23"/>
          <w:szCs w:val="23"/>
        </w:rPr>
        <w:t xml:space="preserve"> </w:t>
      </w:r>
    </w:p>
    <w:p w14:paraId="0F7DDEF9" w14:textId="77777777" w:rsidR="00E86093" w:rsidRPr="000A4111" w:rsidRDefault="00E86093" w:rsidP="00E86093">
      <w:pPr>
        <w:pStyle w:val="Normal1"/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eastAsia="Cambria" w:hAnsiTheme="minorHAnsi" w:cs="Cambria"/>
          <w:sz w:val="23"/>
          <w:szCs w:val="23"/>
        </w:rPr>
        <w:t>Best Regards,</w:t>
      </w:r>
    </w:p>
    <w:p w14:paraId="601D397C" w14:textId="5812597E" w:rsidR="00E86093" w:rsidRPr="000A4111" w:rsidRDefault="00E86093" w:rsidP="00E6305E">
      <w:pPr>
        <w:pStyle w:val="Normal1"/>
        <w:rPr>
          <w:rFonts w:asciiTheme="minorHAnsi" w:hAnsiTheme="minorHAnsi"/>
          <w:sz w:val="23"/>
          <w:szCs w:val="23"/>
        </w:rPr>
      </w:pPr>
      <w:r w:rsidRPr="000A4111">
        <w:rPr>
          <w:rFonts w:asciiTheme="minorHAnsi" w:eastAsia="Cambria" w:hAnsiTheme="minorHAnsi" w:cs="Cambria"/>
          <w:sz w:val="23"/>
          <w:szCs w:val="23"/>
        </w:rPr>
        <w:t>Lorin Clay</w:t>
      </w:r>
      <w:r w:rsidR="00104049">
        <w:rPr>
          <w:rFonts w:asciiTheme="minorHAnsi" w:eastAsia="Cambria" w:hAnsiTheme="minorHAnsi" w:cs="Cambria"/>
          <w:sz w:val="23"/>
          <w:szCs w:val="23"/>
        </w:rPr>
        <w:t>-Kirby</w:t>
      </w:r>
      <w:r w:rsidRPr="000A4111">
        <w:rPr>
          <w:rFonts w:asciiTheme="minorHAnsi" w:eastAsia="Cambria" w:hAnsiTheme="minorHAnsi" w:cs="Cambria"/>
          <w:sz w:val="23"/>
          <w:szCs w:val="23"/>
        </w:rPr>
        <w:t xml:space="preserve"> </w:t>
      </w:r>
      <w:r w:rsidR="000A4111" w:rsidRPr="000A4111">
        <w:rPr>
          <w:rFonts w:asciiTheme="minorHAnsi" w:eastAsia="Cambria" w:hAnsiTheme="minorHAnsi" w:cs="Cambria"/>
          <w:sz w:val="23"/>
          <w:szCs w:val="23"/>
        </w:rPr>
        <w:t>M.Ed.</w:t>
      </w:r>
      <w:r w:rsidR="00372AD8">
        <w:rPr>
          <w:rFonts w:asciiTheme="minorHAnsi" w:eastAsia="Cambria" w:hAnsiTheme="minorHAnsi" w:cs="Cambria"/>
          <w:sz w:val="23"/>
          <w:szCs w:val="23"/>
        </w:rPr>
        <w:t>, MPH</w:t>
      </w:r>
    </w:p>
    <w:p w14:paraId="69D67655" w14:textId="77777777" w:rsidR="000D5C90" w:rsidRPr="0075382A" w:rsidRDefault="000D5C90">
      <w:pPr>
        <w:rPr>
          <w:sz w:val="24"/>
          <w:szCs w:val="24"/>
        </w:rPr>
      </w:pPr>
    </w:p>
    <w:sectPr w:rsidR="000D5C90" w:rsidRPr="0075382A" w:rsidSect="003E409C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EB3FB0" w14:textId="77777777" w:rsidR="00427C3F" w:rsidRDefault="00427C3F">
      <w:r>
        <w:separator/>
      </w:r>
    </w:p>
  </w:endnote>
  <w:endnote w:type="continuationSeparator" w:id="0">
    <w:p w14:paraId="7620C698" w14:textId="77777777" w:rsidR="00427C3F" w:rsidRDefault="00427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09EF8" w14:textId="77777777" w:rsidR="00427C3F" w:rsidRDefault="00427C3F">
    <w:pPr>
      <w:pStyle w:val="Foo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21D21" w14:textId="77777777" w:rsidR="00427C3F" w:rsidRDefault="00427C3F">
      <w:r>
        <w:separator/>
      </w:r>
    </w:p>
  </w:footnote>
  <w:footnote w:type="continuationSeparator" w:id="0">
    <w:p w14:paraId="7EC14623" w14:textId="77777777" w:rsidR="00427C3F" w:rsidRDefault="00427C3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1096" w:type="dxa"/>
      <w:tblLook w:val="04A0" w:firstRow="1" w:lastRow="0" w:firstColumn="1" w:lastColumn="0" w:noHBand="0" w:noVBand="1"/>
    </w:tblPr>
    <w:tblGrid>
      <w:gridCol w:w="10188"/>
      <w:gridCol w:w="10188"/>
      <w:gridCol w:w="720"/>
    </w:tblGrid>
    <w:tr w:rsidR="00427C3F" w14:paraId="6B84362A" w14:textId="77777777" w:rsidTr="003E409C">
      <w:trPr>
        <w:trHeight w:val="720"/>
      </w:trPr>
      <w:tc>
        <w:tcPr>
          <w:tcW w:w="10188" w:type="dxa"/>
          <w:vAlign w:val="center"/>
        </w:tcPr>
        <w:p w14:paraId="63E121C4" w14:textId="77777777" w:rsidR="00427C3F" w:rsidRDefault="00427C3F" w:rsidP="003E409C">
          <w:pPr>
            <w:pStyle w:val="Title"/>
          </w:pPr>
          <w:r>
            <w:t xml:space="preserve">Lorin Clay MPH, CHES </w:t>
          </w:r>
        </w:p>
        <w:p w14:paraId="4ED93D89" w14:textId="77777777" w:rsidR="00427C3F" w:rsidRPr="003E029E" w:rsidRDefault="00427C3F" w:rsidP="003E409C">
          <w:pPr>
            <w:pStyle w:val="ContactDetails"/>
            <w:rPr>
              <w:sz w:val="22"/>
              <w:szCs w:val="22"/>
            </w:rPr>
          </w:pPr>
          <w:r w:rsidRPr="003E029E">
            <w:rPr>
              <w:sz w:val="22"/>
              <w:szCs w:val="22"/>
            </w:rPr>
            <w:t>816 North Brooklyn St</w:t>
          </w:r>
          <w:r w:rsidRPr="003E029E">
            <w:rPr>
              <w:sz w:val="22"/>
              <w:szCs w:val="22"/>
            </w:rPr>
            <w:sym w:font="Wingdings 2" w:char="F097"/>
          </w:r>
          <w:r w:rsidRPr="003E029E">
            <w:rPr>
              <w:sz w:val="22"/>
              <w:szCs w:val="22"/>
            </w:rPr>
            <w:t xml:space="preserve"> Philadelphia, PA 19104</w:t>
          </w:r>
          <w:r w:rsidRPr="003E029E">
            <w:rPr>
              <w:sz w:val="22"/>
              <w:szCs w:val="22"/>
            </w:rPr>
            <w:br/>
            <w:t xml:space="preserve">Phone: 609-351-4426 </w:t>
          </w:r>
          <w:r w:rsidRPr="003E029E">
            <w:rPr>
              <w:sz w:val="22"/>
              <w:szCs w:val="22"/>
            </w:rPr>
            <w:sym w:font="Wingdings 2" w:char="F097"/>
          </w:r>
          <w:r w:rsidRPr="003E029E">
            <w:rPr>
              <w:sz w:val="22"/>
              <w:szCs w:val="22"/>
            </w:rPr>
            <w:t xml:space="preserve"> E-Mail: clay.lorin@gmail.com </w:t>
          </w:r>
        </w:p>
      </w:tc>
      <w:tc>
        <w:tcPr>
          <w:tcW w:w="10188" w:type="dxa"/>
          <w:vAlign w:val="center"/>
        </w:tcPr>
        <w:p w14:paraId="7F1A88BB" w14:textId="77777777" w:rsidR="00427C3F" w:rsidRPr="00663585" w:rsidRDefault="00427C3F" w:rsidP="003E409C">
          <w:pPr>
            <w:pStyle w:val="Heading3"/>
            <w:rPr>
              <w:sz w:val="96"/>
              <w:szCs w:val="96"/>
            </w:rPr>
          </w:pPr>
        </w:p>
      </w:tc>
      <w:tc>
        <w:tcPr>
          <w:tcW w:w="720" w:type="dxa"/>
          <w:shd w:val="clear" w:color="auto" w:fill="4F81BD" w:themeFill="accent1"/>
          <w:vAlign w:val="center"/>
        </w:tcPr>
        <w:p w14:paraId="37FC7794" w14:textId="77777777" w:rsidR="00427C3F" w:rsidRPr="00DA46CE" w:rsidRDefault="00427C3F" w:rsidP="003E409C">
          <w:pPr>
            <w:jc w:val="center"/>
            <w:rPr>
              <w:color w:val="FFFFFF" w:themeColor="background1"/>
              <w:sz w:val="24"/>
              <w:szCs w:val="24"/>
            </w:rPr>
          </w:pPr>
          <w:r w:rsidRPr="00DA46CE">
            <w:rPr>
              <w:color w:val="FFFFFF" w:themeColor="background1"/>
              <w:sz w:val="24"/>
              <w:szCs w:val="24"/>
            </w:rPr>
            <w:t>CV</w:t>
          </w:r>
        </w:p>
      </w:tc>
    </w:tr>
  </w:tbl>
  <w:p w14:paraId="4A1EDB73" w14:textId="77777777" w:rsidR="00427C3F" w:rsidRDefault="00427C3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9288"/>
      <w:gridCol w:w="1620"/>
    </w:tblGrid>
    <w:tr w:rsidR="00427C3F" w14:paraId="45116D9D" w14:textId="77777777" w:rsidTr="003E409C">
      <w:tc>
        <w:tcPr>
          <w:tcW w:w="9288" w:type="dxa"/>
          <w:vAlign w:val="center"/>
        </w:tcPr>
        <w:p w14:paraId="35C21008" w14:textId="0B07B9A5" w:rsidR="00427C3F" w:rsidRPr="00CC0630" w:rsidRDefault="00427C3F">
          <w:pPr>
            <w:pStyle w:val="Title"/>
            <w:rPr>
              <w:color w:val="C0504D" w:themeColor="accent2"/>
            </w:rPr>
          </w:pPr>
          <w:r w:rsidRPr="00CC0630">
            <w:rPr>
              <w:color w:val="C0504D" w:themeColor="accent2"/>
            </w:rPr>
            <w:t>Lorin Clay</w:t>
          </w:r>
          <w:r w:rsidR="00372AD8">
            <w:rPr>
              <w:color w:val="C0504D" w:themeColor="accent2"/>
            </w:rPr>
            <w:t xml:space="preserve">-Kirby, </w:t>
          </w:r>
          <w:proofErr w:type="spellStart"/>
          <w:r w:rsidR="00372AD8">
            <w:rPr>
              <w:color w:val="C0504D" w:themeColor="accent2"/>
            </w:rPr>
            <w:t>M.Ed</w:t>
          </w:r>
          <w:proofErr w:type="spellEnd"/>
          <w:r w:rsidR="00372AD8">
            <w:rPr>
              <w:color w:val="C0504D" w:themeColor="accent2"/>
            </w:rPr>
            <w:t>, MPH</w:t>
          </w:r>
        </w:p>
        <w:p w14:paraId="70EDDFBD" w14:textId="0DA68901" w:rsidR="00427C3F" w:rsidRPr="003E029E" w:rsidRDefault="00427C3F">
          <w:pPr>
            <w:pStyle w:val="ContactDetails"/>
            <w:rPr>
              <w:sz w:val="22"/>
              <w:szCs w:val="22"/>
            </w:rPr>
          </w:pPr>
          <w:r w:rsidRPr="003E029E">
            <w:rPr>
              <w:sz w:val="22"/>
              <w:szCs w:val="22"/>
            </w:rPr>
            <w:t>816 North Brooklyn St</w:t>
          </w:r>
          <w:r w:rsidRPr="003E029E">
            <w:rPr>
              <w:sz w:val="22"/>
              <w:szCs w:val="22"/>
            </w:rPr>
            <w:sym w:font="Wingdings 2" w:char="F097"/>
          </w:r>
          <w:r w:rsidRPr="003E029E">
            <w:rPr>
              <w:sz w:val="22"/>
              <w:szCs w:val="22"/>
            </w:rPr>
            <w:t xml:space="preserve"> Philadelphia, PA 19104</w:t>
          </w:r>
          <w:r w:rsidRPr="003E029E">
            <w:rPr>
              <w:sz w:val="22"/>
              <w:szCs w:val="22"/>
            </w:rPr>
            <w:br/>
            <w:t xml:space="preserve">Phone: 609-351-4426 </w:t>
          </w:r>
          <w:r w:rsidRPr="003E029E">
            <w:rPr>
              <w:sz w:val="22"/>
              <w:szCs w:val="22"/>
            </w:rPr>
            <w:sym w:font="Wingdings 2" w:char="F097"/>
          </w:r>
          <w:r w:rsidRPr="003E029E">
            <w:rPr>
              <w:sz w:val="22"/>
              <w:szCs w:val="22"/>
            </w:rPr>
            <w:t xml:space="preserve"> E-Mail: clay</w:t>
          </w:r>
          <w:r>
            <w:rPr>
              <w:sz w:val="22"/>
              <w:szCs w:val="22"/>
            </w:rPr>
            <w:t>kirby</w:t>
          </w:r>
          <w:r w:rsidRPr="003E029E">
            <w:rPr>
              <w:sz w:val="22"/>
              <w:szCs w:val="22"/>
            </w:rPr>
            <w:t xml:space="preserve">.lorin@gmail.com </w:t>
          </w:r>
        </w:p>
      </w:tc>
      <w:tc>
        <w:tcPr>
          <w:tcW w:w="1620" w:type="dxa"/>
          <w:vAlign w:val="center"/>
        </w:tcPr>
        <w:p w14:paraId="70AD57E2" w14:textId="77777777" w:rsidR="00427C3F" w:rsidRPr="00CC0630" w:rsidRDefault="00427C3F">
          <w:pPr>
            <w:pStyle w:val="Initials"/>
            <w:rPr>
              <w:color w:val="C0504D" w:themeColor="accent2"/>
            </w:rPr>
          </w:pPr>
          <w:r w:rsidRPr="00CC0630">
            <w:rPr>
              <w:color w:val="C0504D" w:themeColor="accent2"/>
            </w:rPr>
            <w:t>CL</w:t>
          </w:r>
        </w:p>
      </w:tc>
    </w:tr>
  </w:tbl>
  <w:p w14:paraId="48A70B42" w14:textId="77777777" w:rsidR="00427C3F" w:rsidRDefault="00427C3F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7BAE"/>
    <w:multiLevelType w:val="hybridMultilevel"/>
    <w:tmpl w:val="07D25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A40C6"/>
    <w:multiLevelType w:val="hybridMultilevel"/>
    <w:tmpl w:val="7BE476B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>
    <w:nsid w:val="48C204D8"/>
    <w:multiLevelType w:val="hybridMultilevel"/>
    <w:tmpl w:val="FB5C9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5708E6"/>
    <w:multiLevelType w:val="hybridMultilevel"/>
    <w:tmpl w:val="99700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09C"/>
    <w:rsid w:val="00027FB7"/>
    <w:rsid w:val="000A4111"/>
    <w:rsid w:val="000D5C90"/>
    <w:rsid w:val="000E7FBC"/>
    <w:rsid w:val="00104049"/>
    <w:rsid w:val="001352A8"/>
    <w:rsid w:val="00136839"/>
    <w:rsid w:val="002C2A5A"/>
    <w:rsid w:val="002D6D44"/>
    <w:rsid w:val="002E1DB2"/>
    <w:rsid w:val="00372AD8"/>
    <w:rsid w:val="003C0487"/>
    <w:rsid w:val="003E409C"/>
    <w:rsid w:val="00411A1D"/>
    <w:rsid w:val="0042567F"/>
    <w:rsid w:val="00427C3F"/>
    <w:rsid w:val="00442672"/>
    <w:rsid w:val="0046063B"/>
    <w:rsid w:val="00477FC8"/>
    <w:rsid w:val="004A71EB"/>
    <w:rsid w:val="0051254E"/>
    <w:rsid w:val="005C5614"/>
    <w:rsid w:val="005F1116"/>
    <w:rsid w:val="006416A4"/>
    <w:rsid w:val="00674EFB"/>
    <w:rsid w:val="006B3F99"/>
    <w:rsid w:val="006D4954"/>
    <w:rsid w:val="006E5A43"/>
    <w:rsid w:val="0074412A"/>
    <w:rsid w:val="0075382A"/>
    <w:rsid w:val="007726CF"/>
    <w:rsid w:val="007B67D1"/>
    <w:rsid w:val="007E3E2D"/>
    <w:rsid w:val="007E6362"/>
    <w:rsid w:val="007F3B7F"/>
    <w:rsid w:val="008015D0"/>
    <w:rsid w:val="0081767C"/>
    <w:rsid w:val="008B448E"/>
    <w:rsid w:val="00974B32"/>
    <w:rsid w:val="00983DD6"/>
    <w:rsid w:val="009A22AB"/>
    <w:rsid w:val="009A7458"/>
    <w:rsid w:val="009F6599"/>
    <w:rsid w:val="00A40235"/>
    <w:rsid w:val="00AE54B2"/>
    <w:rsid w:val="00B32413"/>
    <w:rsid w:val="00B35FE3"/>
    <w:rsid w:val="00B3780F"/>
    <w:rsid w:val="00B550CB"/>
    <w:rsid w:val="00BC7F26"/>
    <w:rsid w:val="00C353F0"/>
    <w:rsid w:val="00C507C3"/>
    <w:rsid w:val="00C945A2"/>
    <w:rsid w:val="00D76F82"/>
    <w:rsid w:val="00DA4019"/>
    <w:rsid w:val="00DF29F0"/>
    <w:rsid w:val="00DF4879"/>
    <w:rsid w:val="00E04420"/>
    <w:rsid w:val="00E12B85"/>
    <w:rsid w:val="00E46758"/>
    <w:rsid w:val="00E6305E"/>
    <w:rsid w:val="00E86093"/>
    <w:rsid w:val="00E93EEB"/>
    <w:rsid w:val="00EB2FAB"/>
    <w:rsid w:val="00EB46E7"/>
    <w:rsid w:val="00EB603B"/>
    <w:rsid w:val="00F50A98"/>
    <w:rsid w:val="00F577D3"/>
    <w:rsid w:val="00F62EA7"/>
    <w:rsid w:val="00F657A9"/>
    <w:rsid w:val="00F73A4F"/>
    <w:rsid w:val="00FB5187"/>
    <w:rsid w:val="00FB546A"/>
    <w:rsid w:val="00FC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F29C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409C"/>
    <w:rPr>
      <w:sz w:val="20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3E4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E409C"/>
    <w:rPr>
      <w:rFonts w:asciiTheme="majorHAnsi" w:eastAsiaTheme="majorEastAsia" w:hAnsiTheme="majorHAnsi" w:cstheme="majorBidi"/>
      <w:b/>
      <w:bCs/>
      <w:color w:val="4F81BD" w:themeColor="accent1"/>
      <w:sz w:val="20"/>
      <w:szCs w:val="22"/>
    </w:rPr>
  </w:style>
  <w:style w:type="paragraph" w:styleId="Header">
    <w:name w:val="header"/>
    <w:basedOn w:val="Normal"/>
    <w:link w:val="HeaderChar"/>
    <w:rsid w:val="003E409C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3E409C"/>
    <w:rPr>
      <w:sz w:val="20"/>
      <w:szCs w:val="22"/>
    </w:rPr>
  </w:style>
  <w:style w:type="paragraph" w:styleId="Footer">
    <w:name w:val="footer"/>
    <w:basedOn w:val="Normal"/>
    <w:link w:val="FooterChar"/>
    <w:rsid w:val="003E409C"/>
    <w:pPr>
      <w:tabs>
        <w:tab w:val="center" w:pos="4680"/>
        <w:tab w:val="right" w:pos="9360"/>
      </w:tabs>
      <w:spacing w:before="200"/>
      <w:jc w:val="right"/>
    </w:pPr>
    <w:rPr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rsid w:val="003E409C"/>
    <w:rPr>
      <w:b/>
      <w:color w:val="4F81BD" w:themeColor="accent1"/>
      <w:sz w:val="20"/>
      <w:szCs w:val="22"/>
    </w:rPr>
  </w:style>
  <w:style w:type="paragraph" w:styleId="Title">
    <w:name w:val="Title"/>
    <w:basedOn w:val="Normal"/>
    <w:next w:val="Normal"/>
    <w:link w:val="TitleChar"/>
    <w:rsid w:val="003E409C"/>
    <w:pPr>
      <w:spacing w:after="120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E409C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3E409C"/>
    <w:rPr>
      <w:b/>
      <w:sz w:val="18"/>
      <w:szCs w:val="18"/>
    </w:rPr>
  </w:style>
  <w:style w:type="paragraph" w:customStyle="1" w:styleId="Initials">
    <w:name w:val="Initials"/>
    <w:basedOn w:val="Normal"/>
    <w:rsid w:val="003E409C"/>
    <w:pPr>
      <w:jc w:val="center"/>
    </w:pPr>
    <w:rPr>
      <w:b/>
      <w:color w:val="4F81BD" w:themeColor="accent1"/>
      <w:sz w:val="106"/>
    </w:rPr>
  </w:style>
  <w:style w:type="paragraph" w:styleId="ListParagraph">
    <w:name w:val="List Paragraph"/>
    <w:basedOn w:val="Normal"/>
    <w:uiPriority w:val="34"/>
    <w:qFormat/>
    <w:rsid w:val="003E409C"/>
    <w:pPr>
      <w:ind w:left="720"/>
      <w:contextualSpacing/>
    </w:pPr>
  </w:style>
  <w:style w:type="character" w:customStyle="1" w:styleId="info15">
    <w:name w:val="info15"/>
    <w:basedOn w:val="DefaultParagraphFont"/>
    <w:rsid w:val="003E409C"/>
    <w:rPr>
      <w:color w:val="850000"/>
    </w:rPr>
  </w:style>
  <w:style w:type="character" w:styleId="Hyperlink">
    <w:name w:val="Hyperlink"/>
    <w:basedOn w:val="DefaultParagraphFont"/>
    <w:uiPriority w:val="99"/>
    <w:unhideWhenUsed/>
    <w:rsid w:val="00A402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6093"/>
    <w:pPr>
      <w:spacing w:before="100" w:beforeAutospacing="1" w:after="100" w:afterAutospacing="1"/>
    </w:pPr>
    <w:rPr>
      <w:rFonts w:ascii="Times" w:hAnsi="Times" w:cs="Times New Roman"/>
      <w:szCs w:val="20"/>
    </w:rPr>
  </w:style>
  <w:style w:type="paragraph" w:customStyle="1" w:styleId="Normal1">
    <w:name w:val="Normal1"/>
    <w:rsid w:val="00E8609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E409C"/>
    <w:rPr>
      <w:sz w:val="20"/>
      <w:szCs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3E4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E409C"/>
    <w:rPr>
      <w:rFonts w:asciiTheme="majorHAnsi" w:eastAsiaTheme="majorEastAsia" w:hAnsiTheme="majorHAnsi" w:cstheme="majorBidi"/>
      <w:b/>
      <w:bCs/>
      <w:color w:val="4F81BD" w:themeColor="accent1"/>
      <w:sz w:val="20"/>
      <w:szCs w:val="22"/>
    </w:rPr>
  </w:style>
  <w:style w:type="paragraph" w:styleId="Header">
    <w:name w:val="header"/>
    <w:basedOn w:val="Normal"/>
    <w:link w:val="HeaderChar"/>
    <w:rsid w:val="003E409C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3E409C"/>
    <w:rPr>
      <w:sz w:val="20"/>
      <w:szCs w:val="22"/>
    </w:rPr>
  </w:style>
  <w:style w:type="paragraph" w:styleId="Footer">
    <w:name w:val="footer"/>
    <w:basedOn w:val="Normal"/>
    <w:link w:val="FooterChar"/>
    <w:rsid w:val="003E409C"/>
    <w:pPr>
      <w:tabs>
        <w:tab w:val="center" w:pos="4680"/>
        <w:tab w:val="right" w:pos="9360"/>
      </w:tabs>
      <w:spacing w:before="200"/>
      <w:jc w:val="right"/>
    </w:pPr>
    <w:rPr>
      <w:b/>
      <w:color w:val="4F81BD" w:themeColor="accent1"/>
    </w:rPr>
  </w:style>
  <w:style w:type="character" w:customStyle="1" w:styleId="FooterChar">
    <w:name w:val="Footer Char"/>
    <w:basedOn w:val="DefaultParagraphFont"/>
    <w:link w:val="Footer"/>
    <w:rsid w:val="003E409C"/>
    <w:rPr>
      <w:b/>
      <w:color w:val="4F81BD" w:themeColor="accent1"/>
      <w:sz w:val="20"/>
      <w:szCs w:val="22"/>
    </w:rPr>
  </w:style>
  <w:style w:type="paragraph" w:styleId="Title">
    <w:name w:val="Title"/>
    <w:basedOn w:val="Normal"/>
    <w:next w:val="Normal"/>
    <w:link w:val="TitleChar"/>
    <w:rsid w:val="003E409C"/>
    <w:pPr>
      <w:spacing w:after="120"/>
    </w:pPr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3E409C"/>
    <w:rPr>
      <w:rFonts w:asciiTheme="majorHAnsi" w:eastAsiaTheme="majorEastAsia" w:hAnsiTheme="majorHAnsi" w:cstheme="majorBidi"/>
      <w:b/>
      <w:color w:val="4F81BD" w:themeColor="accent1"/>
      <w:spacing w:val="5"/>
      <w:kern w:val="28"/>
      <w:sz w:val="36"/>
      <w:szCs w:val="36"/>
    </w:rPr>
  </w:style>
  <w:style w:type="paragraph" w:customStyle="1" w:styleId="ContactDetails">
    <w:name w:val="Contact Details"/>
    <w:basedOn w:val="Normal"/>
    <w:rsid w:val="003E409C"/>
    <w:rPr>
      <w:b/>
      <w:sz w:val="18"/>
      <w:szCs w:val="18"/>
    </w:rPr>
  </w:style>
  <w:style w:type="paragraph" w:customStyle="1" w:styleId="Initials">
    <w:name w:val="Initials"/>
    <w:basedOn w:val="Normal"/>
    <w:rsid w:val="003E409C"/>
    <w:pPr>
      <w:jc w:val="center"/>
    </w:pPr>
    <w:rPr>
      <w:b/>
      <w:color w:val="4F81BD" w:themeColor="accent1"/>
      <w:sz w:val="106"/>
    </w:rPr>
  </w:style>
  <w:style w:type="paragraph" w:styleId="ListParagraph">
    <w:name w:val="List Paragraph"/>
    <w:basedOn w:val="Normal"/>
    <w:uiPriority w:val="34"/>
    <w:qFormat/>
    <w:rsid w:val="003E409C"/>
    <w:pPr>
      <w:ind w:left="720"/>
      <w:contextualSpacing/>
    </w:pPr>
  </w:style>
  <w:style w:type="character" w:customStyle="1" w:styleId="info15">
    <w:name w:val="info15"/>
    <w:basedOn w:val="DefaultParagraphFont"/>
    <w:rsid w:val="003E409C"/>
    <w:rPr>
      <w:color w:val="850000"/>
    </w:rPr>
  </w:style>
  <w:style w:type="character" w:styleId="Hyperlink">
    <w:name w:val="Hyperlink"/>
    <w:basedOn w:val="DefaultParagraphFont"/>
    <w:uiPriority w:val="99"/>
    <w:unhideWhenUsed/>
    <w:rsid w:val="00A4023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6093"/>
    <w:pPr>
      <w:spacing w:before="100" w:beforeAutospacing="1" w:after="100" w:afterAutospacing="1"/>
    </w:pPr>
    <w:rPr>
      <w:rFonts w:ascii="Times" w:hAnsi="Times" w:cs="Times New Roman"/>
      <w:szCs w:val="20"/>
    </w:rPr>
  </w:style>
  <w:style w:type="paragraph" w:customStyle="1" w:styleId="Normal1">
    <w:name w:val="Normal1"/>
    <w:rsid w:val="00E86093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2039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Lorin Clay</dc:creator>
  <cp:keywords/>
  <dc:description/>
  <cp:lastModifiedBy>Lorin Clay</cp:lastModifiedBy>
  <cp:revision>2</cp:revision>
  <cp:lastPrinted>2018-09-11T21:10:00Z</cp:lastPrinted>
  <dcterms:created xsi:type="dcterms:W3CDTF">2018-09-17T20:15:00Z</dcterms:created>
  <dcterms:modified xsi:type="dcterms:W3CDTF">2018-09-17T20:15:00Z</dcterms:modified>
</cp:coreProperties>
</file>