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101BA" w14:textId="77777777" w:rsidR="00F76C82" w:rsidRDefault="00F76C82" w:rsidP="00AF3115"/>
    <w:p w14:paraId="14EC2C37" w14:textId="77777777" w:rsidR="006D5DEE" w:rsidRPr="003D4F37" w:rsidRDefault="003D4F37" w:rsidP="003D4F37">
      <w:pPr>
        <w:rPr>
          <w:b/>
          <w:i/>
        </w:rPr>
      </w:pPr>
      <w:r>
        <w:rPr>
          <w:b/>
        </w:rPr>
        <w:t>OBJECTIVE</w:t>
      </w:r>
      <w:r w:rsidRPr="003D4F37"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D4F37">
        <w:rPr>
          <w:b/>
          <w:i/>
        </w:rPr>
        <w:t>To obtain a position in counseling with an emphasis in trauma informed care.</w:t>
      </w:r>
    </w:p>
    <w:p w14:paraId="43690655" w14:textId="77777777" w:rsidR="003D4F37" w:rsidRPr="003D4F37" w:rsidRDefault="003D4F37" w:rsidP="003D4F37">
      <w:pPr>
        <w:rPr>
          <w:i/>
        </w:rPr>
      </w:pPr>
    </w:p>
    <w:p w14:paraId="2F24C83E" w14:textId="77777777" w:rsidR="00692322" w:rsidRPr="00692322" w:rsidRDefault="00360448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  <w:r w:rsidRPr="00692322">
        <w:rPr>
          <w:b/>
          <w:bCs/>
          <w:color w:val="000000"/>
        </w:rPr>
        <w:t>EDUCATION:</w:t>
      </w:r>
      <w:r w:rsidRPr="00692322">
        <w:rPr>
          <w:b/>
          <w:bCs/>
          <w:color w:val="000000"/>
        </w:rPr>
        <w:tab/>
      </w:r>
      <w:r w:rsidRPr="00692322">
        <w:rPr>
          <w:b/>
          <w:bCs/>
          <w:color w:val="000000"/>
        </w:rPr>
        <w:tab/>
      </w:r>
      <w:r w:rsidR="00692322" w:rsidRPr="00692322">
        <w:rPr>
          <w:b/>
          <w:bCs/>
          <w:color w:val="000000"/>
        </w:rPr>
        <w:t>Five Year Program B.S. Psychology, M.S. Community &amp; Trauma Counseling</w:t>
      </w:r>
    </w:p>
    <w:p w14:paraId="3122B270" w14:textId="77777777" w:rsidR="00F76C82" w:rsidRPr="00692322" w:rsidRDefault="00692322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60448" w:rsidRPr="00692322">
        <w:rPr>
          <w:b/>
          <w:bCs/>
          <w:color w:val="000000"/>
        </w:rPr>
        <w:t xml:space="preserve">M.S. Community and Trauma </w:t>
      </w:r>
      <w:r w:rsidR="00360448" w:rsidRPr="00F52406">
        <w:rPr>
          <w:b/>
          <w:bCs/>
          <w:color w:val="000000"/>
        </w:rPr>
        <w:t>Counseling</w:t>
      </w:r>
      <w:r w:rsidR="0070713A" w:rsidRPr="00F52406">
        <w:rPr>
          <w:b/>
          <w:bCs/>
          <w:color w:val="000000"/>
        </w:rPr>
        <w:t>,</w:t>
      </w:r>
      <w:r w:rsidR="00091A2D" w:rsidRPr="00F52406">
        <w:rPr>
          <w:b/>
          <w:bCs/>
          <w:color w:val="000000"/>
        </w:rPr>
        <w:t xml:space="preserve"> May 201</w:t>
      </w:r>
      <w:r w:rsidR="00D43BDE" w:rsidRPr="00F52406">
        <w:rPr>
          <w:b/>
          <w:bCs/>
          <w:color w:val="000000"/>
        </w:rPr>
        <w:t>7</w:t>
      </w:r>
    </w:p>
    <w:p w14:paraId="1B244A35" w14:textId="77777777" w:rsidR="00360448" w:rsidRPr="00692322" w:rsidRDefault="00360448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  <w:t>Philadelphia University</w:t>
      </w:r>
    </w:p>
    <w:p w14:paraId="5A3F8CB9" w14:textId="77777777" w:rsidR="00091A2D" w:rsidRPr="00692322" w:rsidRDefault="007A157F" w:rsidP="00692322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GPA: 3.5</w:t>
      </w:r>
    </w:p>
    <w:p w14:paraId="53067B42" w14:textId="77777777" w:rsidR="00360448" w:rsidRPr="00692322" w:rsidRDefault="00091A2D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</w:p>
    <w:p w14:paraId="3AB37BF4" w14:textId="77777777" w:rsidR="00F76C82" w:rsidRPr="00692322" w:rsidRDefault="00360448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="00091A2D" w:rsidRPr="00692322">
        <w:rPr>
          <w:b/>
          <w:bCs/>
          <w:iCs/>
          <w:color w:val="000000"/>
        </w:rPr>
        <w:t xml:space="preserve">B.S. </w:t>
      </w:r>
      <w:r w:rsidR="007077AA" w:rsidRPr="00692322">
        <w:rPr>
          <w:b/>
          <w:bCs/>
          <w:iCs/>
          <w:color w:val="000000"/>
        </w:rPr>
        <w:t>Psychology</w:t>
      </w:r>
      <w:r w:rsidR="00AF3115" w:rsidRPr="00692322">
        <w:rPr>
          <w:b/>
          <w:bCs/>
          <w:iCs/>
          <w:color w:val="000000"/>
        </w:rPr>
        <w:t xml:space="preserve">, </w:t>
      </w:r>
      <w:r w:rsidR="007077AA" w:rsidRPr="00692322">
        <w:rPr>
          <w:b/>
          <w:bCs/>
          <w:iCs/>
          <w:color w:val="000000"/>
        </w:rPr>
        <w:t>December 2015</w:t>
      </w:r>
    </w:p>
    <w:p w14:paraId="12A7057A" w14:textId="77777777" w:rsidR="00360448" w:rsidRPr="00692322" w:rsidRDefault="00360448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iCs/>
          <w:color w:val="000000"/>
        </w:rPr>
      </w:pPr>
      <w:r w:rsidRPr="00692322">
        <w:rPr>
          <w:bCs/>
          <w:iCs/>
          <w:color w:val="000000"/>
        </w:rPr>
        <w:tab/>
      </w:r>
      <w:r w:rsidRPr="00692322">
        <w:rPr>
          <w:bCs/>
          <w:iCs/>
          <w:color w:val="000000"/>
        </w:rPr>
        <w:tab/>
      </w:r>
      <w:r w:rsidRPr="00692322">
        <w:rPr>
          <w:bCs/>
          <w:iCs/>
          <w:color w:val="000000"/>
        </w:rPr>
        <w:tab/>
      </w:r>
      <w:r w:rsidRPr="00692322">
        <w:rPr>
          <w:bCs/>
          <w:iCs/>
          <w:color w:val="000000"/>
        </w:rPr>
        <w:tab/>
      </w:r>
      <w:r w:rsidR="007077AA" w:rsidRPr="00692322">
        <w:rPr>
          <w:bCs/>
          <w:iCs/>
          <w:color w:val="000000"/>
        </w:rPr>
        <w:t xml:space="preserve">Philadelphia </w:t>
      </w:r>
      <w:r w:rsidR="00AF3115" w:rsidRPr="00692322">
        <w:rPr>
          <w:bCs/>
          <w:iCs/>
          <w:color w:val="000000"/>
        </w:rPr>
        <w:t>University</w:t>
      </w:r>
    </w:p>
    <w:p w14:paraId="2C89D7E3" w14:textId="77777777" w:rsidR="00D43BDE" w:rsidRPr="00692322" w:rsidRDefault="008070D9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  <w:t>GPA:</w:t>
      </w:r>
      <w:r w:rsidR="007077AA" w:rsidRPr="00692322">
        <w:rPr>
          <w:color w:val="000000"/>
        </w:rPr>
        <w:t xml:space="preserve"> 3.6</w:t>
      </w:r>
    </w:p>
    <w:p w14:paraId="3F2BECA4" w14:textId="77777777" w:rsidR="008070D9" w:rsidRPr="00692322" w:rsidRDefault="007077AA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  <w:t>Psi Chi Honor Society in Psychology</w:t>
      </w:r>
    </w:p>
    <w:p w14:paraId="13222CDE" w14:textId="77777777" w:rsidR="00F76C82" w:rsidRPr="00692322" w:rsidRDefault="00F76C82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692322">
        <w:rPr>
          <w:color w:val="000000"/>
        </w:rPr>
        <w:tab/>
      </w:r>
      <w:r w:rsidRPr="00692322">
        <w:rPr>
          <w:color w:val="000000"/>
        </w:rPr>
        <w:tab/>
      </w:r>
      <w:r w:rsidRPr="00692322">
        <w:rPr>
          <w:color w:val="000000"/>
        </w:rPr>
        <w:tab/>
      </w:r>
    </w:p>
    <w:p w14:paraId="211FF999" w14:textId="77777777" w:rsidR="006D5DEE" w:rsidRPr="00692322" w:rsidRDefault="006D5DEE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</w:rPr>
      </w:pPr>
    </w:p>
    <w:p w14:paraId="62B717DB" w14:textId="77777777" w:rsidR="001D3F6F" w:rsidRPr="00692322" w:rsidRDefault="001D3F6F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</w:rPr>
      </w:pPr>
      <w:r w:rsidRPr="00692322">
        <w:rPr>
          <w:b/>
          <w:color w:val="000000"/>
        </w:rPr>
        <w:t>PROFESSIONAL</w:t>
      </w:r>
    </w:p>
    <w:p w14:paraId="251B0C05" w14:textId="77777777" w:rsidR="001D3F6F" w:rsidRPr="00692322" w:rsidRDefault="001D3F6F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692322">
        <w:rPr>
          <w:b/>
          <w:color w:val="000000"/>
        </w:rPr>
        <w:t>AFFILIATIONS:</w:t>
      </w:r>
      <w:r w:rsidRPr="00692322">
        <w:rPr>
          <w:b/>
          <w:color w:val="000000"/>
        </w:rPr>
        <w:tab/>
      </w:r>
      <w:r w:rsidRPr="00692322">
        <w:rPr>
          <w:b/>
          <w:color w:val="000000"/>
        </w:rPr>
        <w:tab/>
        <w:t xml:space="preserve">American Counseling Association, </w:t>
      </w:r>
      <w:r w:rsidRPr="00692322">
        <w:rPr>
          <w:color w:val="000000"/>
        </w:rPr>
        <w:t>Gradu</w:t>
      </w:r>
      <w:r w:rsidR="007077AA" w:rsidRPr="00692322">
        <w:rPr>
          <w:color w:val="000000"/>
        </w:rPr>
        <w:t>ate Student Member, 2015-present</w:t>
      </w:r>
    </w:p>
    <w:p w14:paraId="19A8DF08" w14:textId="77777777" w:rsidR="001D3F6F" w:rsidRPr="00692322" w:rsidRDefault="001D3F6F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</w:rPr>
      </w:pPr>
    </w:p>
    <w:p w14:paraId="7E80E6C2" w14:textId="77777777" w:rsidR="006D5DEE" w:rsidRPr="00692322" w:rsidRDefault="006D5DEE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</w:rPr>
      </w:pPr>
    </w:p>
    <w:p w14:paraId="32218ACD" w14:textId="77777777" w:rsidR="00360448" w:rsidRPr="00692322" w:rsidRDefault="00360448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</w:rPr>
      </w:pPr>
      <w:r w:rsidRPr="00692322">
        <w:rPr>
          <w:b/>
          <w:color w:val="000000"/>
        </w:rPr>
        <w:t xml:space="preserve">CLINICAL </w:t>
      </w:r>
    </w:p>
    <w:p w14:paraId="4BD6AAB8" w14:textId="77777777" w:rsidR="00360448" w:rsidRPr="00692322" w:rsidRDefault="00F76C82" w:rsidP="006D5DEE">
      <w:pPr>
        <w:rPr>
          <w:b/>
          <w:bCs/>
        </w:rPr>
      </w:pPr>
      <w:r w:rsidRPr="00692322">
        <w:rPr>
          <w:b/>
          <w:bCs/>
          <w:color w:val="000000"/>
        </w:rPr>
        <w:t>EXPERIENCE:</w:t>
      </w:r>
      <w:r w:rsidR="00360448" w:rsidRPr="00692322">
        <w:rPr>
          <w:b/>
          <w:bCs/>
          <w:color w:val="000000"/>
        </w:rPr>
        <w:tab/>
      </w:r>
      <w:r w:rsidR="00360448" w:rsidRPr="00692322">
        <w:rPr>
          <w:b/>
          <w:bCs/>
          <w:color w:val="000000"/>
        </w:rPr>
        <w:tab/>
      </w:r>
      <w:r w:rsidR="00360448" w:rsidRPr="00692322">
        <w:rPr>
          <w:b/>
          <w:bCs/>
        </w:rPr>
        <w:t>Practicum Student</w:t>
      </w:r>
      <w:r w:rsidR="00360448" w:rsidRPr="00692322">
        <w:rPr>
          <w:bCs/>
        </w:rPr>
        <w:t xml:space="preserve">, </w:t>
      </w:r>
      <w:r w:rsidR="007077AA" w:rsidRPr="006D732E">
        <w:rPr>
          <w:b/>
          <w:bCs/>
        </w:rPr>
        <w:t>Resources for Human Development, Healing Ajax</w:t>
      </w:r>
    </w:p>
    <w:p w14:paraId="0560434B" w14:textId="77777777" w:rsidR="00AD7684" w:rsidRPr="00692322" w:rsidRDefault="006D5DEE" w:rsidP="00692322">
      <w:pPr>
        <w:ind w:left="6480" w:firstLine="432"/>
        <w:rPr>
          <w:bCs/>
        </w:rPr>
      </w:pPr>
      <w:r w:rsidRPr="00692322">
        <w:rPr>
          <w:bCs/>
        </w:rPr>
        <w:t>September 201</w:t>
      </w:r>
      <w:r w:rsidR="007077AA" w:rsidRPr="00692322">
        <w:rPr>
          <w:bCs/>
        </w:rPr>
        <w:t>5</w:t>
      </w:r>
      <w:r w:rsidRPr="00692322">
        <w:rPr>
          <w:bCs/>
        </w:rPr>
        <w:t>-</w:t>
      </w:r>
      <w:r w:rsidR="00106A9D" w:rsidRPr="00692322">
        <w:rPr>
          <w:bCs/>
        </w:rPr>
        <w:t>May 2016</w:t>
      </w:r>
    </w:p>
    <w:p w14:paraId="59023DAE" w14:textId="77777777" w:rsidR="00F76C82" w:rsidRPr="00692322" w:rsidRDefault="00AD7684" w:rsidP="00AD7684">
      <w:pPr>
        <w:numPr>
          <w:ilvl w:val="0"/>
          <w:numId w:val="11"/>
        </w:numPr>
        <w:rPr>
          <w:bCs/>
          <w:color w:val="000000"/>
        </w:rPr>
      </w:pPr>
      <w:r w:rsidRPr="00692322">
        <w:rPr>
          <w:bCs/>
          <w:color w:val="000000"/>
        </w:rPr>
        <w:t>Healing Ajax is a non-profit organization that seeks to help veterans. The organization provides services in addiction recovery, homelessness, behavioral health and veterans issues.</w:t>
      </w:r>
    </w:p>
    <w:p w14:paraId="46052735" w14:textId="77777777" w:rsidR="006D5DEE" w:rsidRPr="00692322" w:rsidRDefault="00AD7684" w:rsidP="00AD7684">
      <w:pPr>
        <w:numPr>
          <w:ilvl w:val="0"/>
          <w:numId w:val="11"/>
        </w:numPr>
        <w:rPr>
          <w:bCs/>
          <w:color w:val="000000"/>
        </w:rPr>
      </w:pPr>
      <w:r w:rsidRPr="00692322">
        <w:rPr>
          <w:bCs/>
          <w:color w:val="000000"/>
        </w:rPr>
        <w:t>Help to co-facilitate Trauma,</w:t>
      </w:r>
      <w:r w:rsidR="0035028E" w:rsidRPr="00692322">
        <w:rPr>
          <w:bCs/>
          <w:color w:val="000000"/>
        </w:rPr>
        <w:t xml:space="preserve"> Empowerment and Recovery Women </w:t>
      </w:r>
      <w:r w:rsidRPr="00692322">
        <w:rPr>
          <w:bCs/>
          <w:color w:val="000000"/>
        </w:rPr>
        <w:t>groups.</w:t>
      </w:r>
    </w:p>
    <w:p w14:paraId="4EBE04C7" w14:textId="77777777" w:rsidR="007A157F" w:rsidRDefault="00AD7684" w:rsidP="007A157F">
      <w:pPr>
        <w:numPr>
          <w:ilvl w:val="0"/>
          <w:numId w:val="11"/>
        </w:numPr>
        <w:rPr>
          <w:bCs/>
          <w:color w:val="000000"/>
        </w:rPr>
      </w:pPr>
      <w:r w:rsidRPr="00692322">
        <w:rPr>
          <w:bCs/>
          <w:color w:val="000000"/>
        </w:rPr>
        <w:t>Create a resource manual for the veterans.</w:t>
      </w:r>
    </w:p>
    <w:p w14:paraId="6ACA2F0A" w14:textId="77777777" w:rsidR="007A157F" w:rsidRDefault="007A157F" w:rsidP="007A157F">
      <w:pPr>
        <w:rPr>
          <w:bCs/>
          <w:color w:val="000000"/>
        </w:rPr>
      </w:pPr>
    </w:p>
    <w:p w14:paraId="697B9049" w14:textId="77777777" w:rsidR="007A157F" w:rsidRDefault="007A157F" w:rsidP="007A157F">
      <w:pPr>
        <w:ind w:left="2160"/>
        <w:rPr>
          <w:bCs/>
          <w:color w:val="000000"/>
        </w:rPr>
      </w:pPr>
      <w:r>
        <w:rPr>
          <w:b/>
          <w:bCs/>
          <w:color w:val="000000"/>
        </w:rPr>
        <w:t>Internship Student</w:t>
      </w:r>
      <w:r w:rsidRPr="006D732E">
        <w:rPr>
          <w:b/>
          <w:bCs/>
          <w:color w:val="000000"/>
        </w:rPr>
        <w:t>, Horizon House</w:t>
      </w:r>
    </w:p>
    <w:p w14:paraId="445B31E3" w14:textId="77777777" w:rsidR="007A157F" w:rsidRDefault="007A157F" w:rsidP="007A157F">
      <w:pPr>
        <w:ind w:left="216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6D732E">
        <w:rPr>
          <w:bCs/>
          <w:color w:val="000000"/>
        </w:rPr>
        <w:t>December 2016-June 2017</w:t>
      </w:r>
    </w:p>
    <w:p w14:paraId="7995A47B" w14:textId="77777777" w:rsidR="007A157F" w:rsidRDefault="007A157F" w:rsidP="007A157F">
      <w:pPr>
        <w:numPr>
          <w:ilvl w:val="0"/>
          <w:numId w:val="18"/>
        </w:numPr>
        <w:rPr>
          <w:bCs/>
          <w:color w:val="000000"/>
        </w:rPr>
      </w:pPr>
      <w:r>
        <w:rPr>
          <w:bCs/>
          <w:color w:val="000000"/>
        </w:rPr>
        <w:t>Individual Counseling with clients who have substance abuse problems and severe mental illness</w:t>
      </w:r>
    </w:p>
    <w:p w14:paraId="7CD40CC6" w14:textId="77777777" w:rsidR="007A157F" w:rsidRDefault="007A157F" w:rsidP="007A157F">
      <w:pPr>
        <w:numPr>
          <w:ilvl w:val="0"/>
          <w:numId w:val="18"/>
        </w:numPr>
        <w:rPr>
          <w:bCs/>
          <w:color w:val="000000"/>
        </w:rPr>
      </w:pPr>
      <w:r>
        <w:rPr>
          <w:bCs/>
          <w:color w:val="000000"/>
        </w:rPr>
        <w:t>Case Management and paperwork</w:t>
      </w:r>
    </w:p>
    <w:p w14:paraId="6DFAFF23" w14:textId="77777777" w:rsidR="007A157F" w:rsidRPr="007A157F" w:rsidRDefault="007A157F" w:rsidP="007A157F">
      <w:pPr>
        <w:numPr>
          <w:ilvl w:val="0"/>
          <w:numId w:val="18"/>
        </w:numPr>
        <w:rPr>
          <w:bCs/>
          <w:color w:val="000000"/>
        </w:rPr>
      </w:pPr>
      <w:r>
        <w:rPr>
          <w:bCs/>
          <w:color w:val="000000"/>
        </w:rPr>
        <w:t>Providing assessments to individuals when necessary</w:t>
      </w:r>
    </w:p>
    <w:p w14:paraId="511AE19E" w14:textId="77777777" w:rsidR="00F76C82" w:rsidRPr="00692322" w:rsidRDefault="00746094" w:rsidP="006D5D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</w:rPr>
      </w:pPr>
      <w:r w:rsidRPr="00692322">
        <w:rPr>
          <w:b/>
          <w:color w:val="000000"/>
        </w:rPr>
        <w:t>WORK</w:t>
      </w:r>
    </w:p>
    <w:p w14:paraId="0F4E46A3" w14:textId="77777777" w:rsidR="003A5D58" w:rsidRPr="00692322" w:rsidRDefault="00746094" w:rsidP="00AF3115">
      <w:pPr>
        <w:widowControl w:val="0"/>
        <w:autoSpaceDE w:val="0"/>
        <w:autoSpaceDN w:val="0"/>
        <w:adjustRightInd w:val="0"/>
        <w:ind w:left="2160" w:hanging="2160"/>
        <w:rPr>
          <w:b/>
          <w:color w:val="000000"/>
        </w:rPr>
      </w:pPr>
      <w:r w:rsidRPr="00692322">
        <w:rPr>
          <w:b/>
          <w:color w:val="000000"/>
        </w:rPr>
        <w:t>EXPERIENCE:</w:t>
      </w:r>
      <w:r w:rsidR="003A5D58" w:rsidRPr="00692322">
        <w:rPr>
          <w:b/>
          <w:color w:val="000000"/>
        </w:rPr>
        <w:tab/>
        <w:t>Therapeutic Staff Support, Holcomb Behavioral Health Systems</w:t>
      </w:r>
    </w:p>
    <w:p w14:paraId="48F8A5B1" w14:textId="408B281C" w:rsidR="00692322" w:rsidRDefault="003A5D58" w:rsidP="00AF3115">
      <w:pPr>
        <w:widowControl w:val="0"/>
        <w:autoSpaceDE w:val="0"/>
        <w:autoSpaceDN w:val="0"/>
        <w:adjustRightInd w:val="0"/>
        <w:ind w:left="2160" w:hanging="2160"/>
        <w:rPr>
          <w:color w:val="000000"/>
        </w:rPr>
      </w:pPr>
      <w:r w:rsidRP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="00692322">
        <w:rPr>
          <w:b/>
          <w:color w:val="000000"/>
        </w:rPr>
        <w:tab/>
      </w:r>
      <w:r w:rsidRPr="00692322">
        <w:rPr>
          <w:color w:val="000000"/>
        </w:rPr>
        <w:t>March 2016-</w:t>
      </w:r>
      <w:r w:rsidR="00E74155">
        <w:rPr>
          <w:color w:val="000000"/>
        </w:rPr>
        <w:t xml:space="preserve"> February 2018</w:t>
      </w:r>
      <w:bookmarkStart w:id="0" w:name="_GoBack"/>
      <w:bookmarkEnd w:id="0"/>
    </w:p>
    <w:p w14:paraId="05F96646" w14:textId="77777777" w:rsidR="003A5D58" w:rsidRDefault="00692322" w:rsidP="0069232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Work one on one with clients in the classroom</w:t>
      </w:r>
    </w:p>
    <w:p w14:paraId="4BD53F48" w14:textId="77777777" w:rsidR="00692322" w:rsidRDefault="00692322" w:rsidP="00692322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Utilize interventions to follow the treatment plan</w:t>
      </w:r>
    </w:p>
    <w:p w14:paraId="4EE97B4E" w14:textId="77777777" w:rsidR="003D4F37" w:rsidRPr="007A157F" w:rsidRDefault="003D4F37" w:rsidP="007A157F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Complete necessary paperwork each</w:t>
      </w:r>
      <w:r w:rsidR="007A157F">
        <w:rPr>
          <w:color w:val="000000"/>
        </w:rPr>
        <w:t xml:space="preserve"> week</w:t>
      </w:r>
    </w:p>
    <w:p w14:paraId="6E2C4A7B" w14:textId="77777777" w:rsidR="003A5D58" w:rsidRPr="00692322" w:rsidRDefault="003A5D58" w:rsidP="00AF3115">
      <w:pPr>
        <w:widowControl w:val="0"/>
        <w:autoSpaceDE w:val="0"/>
        <w:autoSpaceDN w:val="0"/>
        <w:adjustRightInd w:val="0"/>
        <w:ind w:left="2160" w:hanging="2160"/>
      </w:pPr>
      <w:r w:rsidRPr="00692322">
        <w:rPr>
          <w:color w:val="000000"/>
        </w:rPr>
        <w:tab/>
      </w:r>
    </w:p>
    <w:p w14:paraId="34324725" w14:textId="3DBE1E0F" w:rsidR="00F76C82" w:rsidRDefault="00F76C82" w:rsidP="006D5DEE">
      <w:pPr>
        <w:widowControl w:val="0"/>
        <w:autoSpaceDE w:val="0"/>
        <w:autoSpaceDN w:val="0"/>
        <w:adjustRightInd w:val="0"/>
        <w:ind w:left="2160"/>
        <w:rPr>
          <w:b/>
        </w:rPr>
      </w:pPr>
      <w:r w:rsidRPr="00692322">
        <w:t xml:space="preserve"> </w:t>
      </w:r>
      <w:r w:rsidR="000962A3" w:rsidRPr="000962A3">
        <w:rPr>
          <w:b/>
        </w:rPr>
        <w:t>Behavioral Specialist Consultant/</w:t>
      </w:r>
      <w:r w:rsidR="006D732E" w:rsidRPr="006D732E">
        <w:rPr>
          <w:b/>
        </w:rPr>
        <w:t>Mobile Therapist, Penn Psychiatric Center</w:t>
      </w:r>
    </w:p>
    <w:p w14:paraId="07E03707" w14:textId="77777777" w:rsidR="006D732E" w:rsidRDefault="006D732E" w:rsidP="006D5DEE">
      <w:pPr>
        <w:widowControl w:val="0"/>
        <w:autoSpaceDE w:val="0"/>
        <w:autoSpaceDN w:val="0"/>
        <w:adjustRightInd w:val="0"/>
        <w:ind w:left="21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July 2017-present</w:t>
      </w:r>
    </w:p>
    <w:p w14:paraId="3FABC030" w14:textId="77777777" w:rsidR="006D732E" w:rsidRDefault="006D732E" w:rsidP="006D732E">
      <w:pPr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Provide therapy interventions in the home to children and adolescents</w:t>
      </w:r>
    </w:p>
    <w:p w14:paraId="3AF8D791" w14:textId="5DB6C843" w:rsidR="006D732E" w:rsidRDefault="006D732E" w:rsidP="006D732E">
      <w:pPr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Complete paperwork and Treatment Plans</w:t>
      </w:r>
    </w:p>
    <w:p w14:paraId="77729F41" w14:textId="77777777" w:rsidR="006D732E" w:rsidRPr="006D732E" w:rsidRDefault="006D732E" w:rsidP="006D732E">
      <w:pPr>
        <w:widowControl w:val="0"/>
        <w:numPr>
          <w:ilvl w:val="0"/>
          <w:numId w:val="19"/>
        </w:numPr>
        <w:autoSpaceDE w:val="0"/>
        <w:autoSpaceDN w:val="0"/>
        <w:adjustRightInd w:val="0"/>
      </w:pPr>
      <w:r>
        <w:t>Collaboration with wrap around team and services</w:t>
      </w:r>
    </w:p>
    <w:p w14:paraId="035468B1" w14:textId="77777777" w:rsidR="00F76C82" w:rsidRPr="00692322" w:rsidRDefault="00F76C82" w:rsidP="006D5DEE">
      <w:pPr>
        <w:widowControl w:val="0"/>
        <w:autoSpaceDE w:val="0"/>
        <w:autoSpaceDN w:val="0"/>
        <w:adjustRightInd w:val="0"/>
        <w:ind w:left="432" w:hanging="432"/>
      </w:pPr>
    </w:p>
    <w:p w14:paraId="58410D50" w14:textId="77777777" w:rsidR="006D5DEE" w:rsidRPr="00692322" w:rsidRDefault="006D5DEE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52A8AD0D" w14:textId="77777777" w:rsidR="00F76C82" w:rsidRPr="00692322" w:rsidRDefault="00F76C82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r w:rsidRPr="00692322">
        <w:rPr>
          <w:b/>
          <w:bCs/>
          <w:color w:val="000000"/>
        </w:rPr>
        <w:t>SKILLS:</w:t>
      </w:r>
      <w:r w:rsidRPr="00692322">
        <w:rPr>
          <w:b/>
          <w:bCs/>
          <w:color w:val="000000"/>
        </w:rPr>
        <w:tab/>
      </w:r>
      <w:r w:rsidR="001D3F6F" w:rsidRPr="00692322">
        <w:rPr>
          <w:b/>
          <w:bCs/>
          <w:color w:val="000000"/>
        </w:rPr>
        <w:tab/>
      </w:r>
      <w:r w:rsidR="001D3F6F" w:rsidRPr="00692322">
        <w:rPr>
          <w:b/>
          <w:bCs/>
          <w:color w:val="000000"/>
        </w:rPr>
        <w:tab/>
      </w:r>
      <w:r w:rsidR="001D3F6F" w:rsidRPr="00692322">
        <w:rPr>
          <w:bCs/>
          <w:color w:val="000000"/>
        </w:rPr>
        <w:t>Proficient with computers</w:t>
      </w:r>
      <w:r w:rsidR="00AD7684" w:rsidRPr="00692322">
        <w:rPr>
          <w:bCs/>
          <w:color w:val="000000"/>
        </w:rPr>
        <w:t xml:space="preserve"> </w:t>
      </w:r>
    </w:p>
    <w:p w14:paraId="2C03A749" w14:textId="77777777" w:rsidR="001D3F6F" w:rsidRPr="00692322" w:rsidRDefault="001D3F6F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  <w:t>Excellent communication skills</w:t>
      </w:r>
    </w:p>
    <w:p w14:paraId="23357403" w14:textId="77777777" w:rsidR="001D3F6F" w:rsidRPr="00692322" w:rsidRDefault="001D3F6F" w:rsidP="006D5DEE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Cs/>
          <w:color w:val="000000"/>
        </w:rPr>
      </w:pP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Pr="00692322">
        <w:rPr>
          <w:bCs/>
          <w:color w:val="000000"/>
        </w:rPr>
        <w:tab/>
      </w:r>
      <w:r w:rsidR="00D43BDE" w:rsidRPr="00692322">
        <w:rPr>
          <w:bCs/>
          <w:color w:val="000000"/>
        </w:rPr>
        <w:t>Clinical focus on t</w:t>
      </w:r>
      <w:r w:rsidRPr="00692322">
        <w:rPr>
          <w:bCs/>
          <w:color w:val="000000"/>
        </w:rPr>
        <w:t>rauma-</w:t>
      </w:r>
      <w:r w:rsidR="00D43BDE" w:rsidRPr="00692322">
        <w:rPr>
          <w:bCs/>
          <w:color w:val="000000"/>
        </w:rPr>
        <w:t>competent</w:t>
      </w:r>
      <w:r w:rsidR="00091A2D" w:rsidRPr="00692322">
        <w:rPr>
          <w:bCs/>
          <w:color w:val="000000"/>
        </w:rPr>
        <w:t xml:space="preserve"> service provi</w:t>
      </w:r>
      <w:r w:rsidR="00440E1D" w:rsidRPr="00692322">
        <w:rPr>
          <w:bCs/>
          <w:color w:val="000000"/>
        </w:rPr>
        <w:t>sion</w:t>
      </w:r>
    </w:p>
    <w:sectPr w:rsidR="001D3F6F" w:rsidRPr="00692322">
      <w:headerReference w:type="default" r:id="rId7"/>
      <w:footerReference w:type="default" r:id="rId8"/>
      <w:pgSz w:w="12240" w:h="15840"/>
      <w:pgMar w:top="90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BBD17" w14:textId="77777777" w:rsidR="008A5A00" w:rsidRDefault="008A5A00" w:rsidP="001D3F6F">
      <w:r>
        <w:separator/>
      </w:r>
    </w:p>
  </w:endnote>
  <w:endnote w:type="continuationSeparator" w:id="0">
    <w:p w14:paraId="34E8EC6C" w14:textId="77777777" w:rsidR="008A5A00" w:rsidRDefault="008A5A00" w:rsidP="001D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BE64" w14:textId="77777777" w:rsidR="00E603A2" w:rsidRPr="00440E1D" w:rsidRDefault="00E603A2" w:rsidP="001D3F6F">
    <w:pPr>
      <w:rPr>
        <w:i/>
      </w:rPr>
    </w:pPr>
    <w:r w:rsidRPr="00440E1D">
      <w:rPr>
        <w:i/>
      </w:rPr>
      <w:t xml:space="preserve">References </w:t>
    </w:r>
    <w:r>
      <w:rPr>
        <w:i/>
      </w:rPr>
      <w:t>furnished upon request</w:t>
    </w:r>
  </w:p>
  <w:p w14:paraId="2173F2F3" w14:textId="77777777" w:rsidR="00E603A2" w:rsidRDefault="00E60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1447C" w14:textId="77777777" w:rsidR="008A5A00" w:rsidRDefault="008A5A00" w:rsidP="001D3F6F">
      <w:r>
        <w:separator/>
      </w:r>
    </w:p>
  </w:footnote>
  <w:footnote w:type="continuationSeparator" w:id="0">
    <w:p w14:paraId="7BE284F9" w14:textId="77777777" w:rsidR="008A5A00" w:rsidRDefault="008A5A00" w:rsidP="001D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E20B" w14:textId="77777777" w:rsidR="00E603A2" w:rsidRPr="003D4F37" w:rsidRDefault="00E603A2">
    <w:pPr>
      <w:pStyle w:val="Header"/>
      <w:rPr>
        <w:b/>
        <w:sz w:val="24"/>
        <w:szCs w:val="24"/>
      </w:rPr>
    </w:pPr>
    <w:r w:rsidRPr="003D4F37">
      <w:rPr>
        <w:b/>
        <w:sz w:val="24"/>
        <w:szCs w:val="24"/>
      </w:rPr>
      <w:t>Jamila Kase</w:t>
    </w:r>
  </w:p>
  <w:p w14:paraId="3CFA7F76" w14:textId="77777777" w:rsidR="00E603A2" w:rsidRPr="003D4F37" w:rsidRDefault="00E603A2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6019 Catharine St Philadelphia, PA 19143</w:t>
    </w:r>
  </w:p>
  <w:p w14:paraId="70F8A5EF" w14:textId="77777777" w:rsidR="00E603A2" w:rsidRPr="003D4F37" w:rsidRDefault="00E603A2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Jamilakase12@gmail.com</w:t>
    </w:r>
  </w:p>
  <w:p w14:paraId="0E02BA63" w14:textId="77777777" w:rsidR="00E603A2" w:rsidRPr="003D4F37" w:rsidRDefault="00E603A2">
    <w:pPr>
      <w:pStyle w:val="Header"/>
      <w:rPr>
        <w:b/>
        <w:sz w:val="24"/>
        <w:szCs w:val="24"/>
      </w:rPr>
    </w:pPr>
    <w:r w:rsidRPr="003D4F37">
      <w:rPr>
        <w:b/>
        <w:sz w:val="24"/>
        <w:szCs w:val="24"/>
      </w:rPr>
      <w:t>484-432-3463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105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3750DC"/>
    <w:multiLevelType w:val="hybridMultilevel"/>
    <w:tmpl w:val="8910AD3C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8512BE2"/>
    <w:multiLevelType w:val="multilevel"/>
    <w:tmpl w:val="86086FC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F7772"/>
    <w:multiLevelType w:val="hybridMultilevel"/>
    <w:tmpl w:val="FDC8ABCC"/>
    <w:lvl w:ilvl="0" w:tplc="0952DCBE">
      <w:start w:val="157"/>
      <w:numFmt w:val="bullet"/>
      <w:lvlText w:val="•"/>
      <w:lvlJc w:val="left"/>
      <w:pPr>
        <w:ind w:left="720" w:hanging="360"/>
      </w:pPr>
      <w:rPr>
        <w:rFonts w:ascii="Helvetica" w:eastAsia="Times New Roman" w:hAnsi="Helvetica" w:cs="Verdan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6C90"/>
    <w:multiLevelType w:val="hybridMultilevel"/>
    <w:tmpl w:val="497A1A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BB53F9B"/>
    <w:multiLevelType w:val="hybridMultilevel"/>
    <w:tmpl w:val="AB8CC3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0DC067A"/>
    <w:multiLevelType w:val="hybridMultilevel"/>
    <w:tmpl w:val="6ED8CFD0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1AA6595"/>
    <w:multiLevelType w:val="hybridMultilevel"/>
    <w:tmpl w:val="77A68A88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3A529E"/>
    <w:multiLevelType w:val="hybridMultilevel"/>
    <w:tmpl w:val="804A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75D39"/>
    <w:multiLevelType w:val="hybridMultilevel"/>
    <w:tmpl w:val="442248D4"/>
    <w:lvl w:ilvl="0" w:tplc="040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12" w15:restartNumberingAfterBreak="0">
    <w:nsid w:val="58366070"/>
    <w:multiLevelType w:val="hybridMultilevel"/>
    <w:tmpl w:val="03682F8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D414FD4"/>
    <w:multiLevelType w:val="hybridMultilevel"/>
    <w:tmpl w:val="7EDEA4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D6A6CCA"/>
    <w:multiLevelType w:val="hybridMultilevel"/>
    <w:tmpl w:val="C5EEF7AE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5" w15:restartNumberingAfterBreak="0">
    <w:nsid w:val="5DCB7931"/>
    <w:multiLevelType w:val="hybridMultilevel"/>
    <w:tmpl w:val="90C68A44"/>
    <w:lvl w:ilvl="0" w:tplc="775C708E">
      <w:start w:val="2007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680E3A97"/>
    <w:multiLevelType w:val="hybridMultilevel"/>
    <w:tmpl w:val="D148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44500"/>
    <w:multiLevelType w:val="hybridMultilevel"/>
    <w:tmpl w:val="833C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4775D"/>
    <w:multiLevelType w:val="multilevel"/>
    <w:tmpl w:val="D1483F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5"/>
  </w:num>
  <w:num w:numId="5">
    <w:abstractNumId w:val="17"/>
  </w:num>
  <w:num w:numId="6">
    <w:abstractNumId w:val="16"/>
  </w:num>
  <w:num w:numId="7">
    <w:abstractNumId w:val="18"/>
  </w:num>
  <w:num w:numId="8">
    <w:abstractNumId w:val="0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  <w:num w:numId="13">
    <w:abstractNumId w:val="3"/>
  </w:num>
  <w:num w:numId="14">
    <w:abstractNumId w:val="7"/>
  </w:num>
  <w:num w:numId="15">
    <w:abstractNumId w:val="12"/>
  </w:num>
  <w:num w:numId="16">
    <w:abstractNumId w:val="14"/>
  </w:num>
  <w:num w:numId="17">
    <w:abstractNumId w:val="10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7"/>
    <w:rsid w:val="00091A2D"/>
    <w:rsid w:val="000962A3"/>
    <w:rsid w:val="0010067A"/>
    <w:rsid w:val="00106A9D"/>
    <w:rsid w:val="0012279A"/>
    <w:rsid w:val="00154293"/>
    <w:rsid w:val="001768A2"/>
    <w:rsid w:val="00191E8E"/>
    <w:rsid w:val="001D3F6F"/>
    <w:rsid w:val="00233840"/>
    <w:rsid w:val="003322E1"/>
    <w:rsid w:val="0035028E"/>
    <w:rsid w:val="00360448"/>
    <w:rsid w:val="003A5D58"/>
    <w:rsid w:val="003D4F37"/>
    <w:rsid w:val="003F5822"/>
    <w:rsid w:val="00440E1D"/>
    <w:rsid w:val="00467201"/>
    <w:rsid w:val="004A792F"/>
    <w:rsid w:val="004F4687"/>
    <w:rsid w:val="00513BD5"/>
    <w:rsid w:val="00537F19"/>
    <w:rsid w:val="00692322"/>
    <w:rsid w:val="006D5DEE"/>
    <w:rsid w:val="006D732E"/>
    <w:rsid w:val="0070713A"/>
    <w:rsid w:val="007077AA"/>
    <w:rsid w:val="0072087E"/>
    <w:rsid w:val="00746094"/>
    <w:rsid w:val="00762466"/>
    <w:rsid w:val="007A157F"/>
    <w:rsid w:val="008070D9"/>
    <w:rsid w:val="00852417"/>
    <w:rsid w:val="008A5A00"/>
    <w:rsid w:val="008B0BA6"/>
    <w:rsid w:val="008B7866"/>
    <w:rsid w:val="00924BEA"/>
    <w:rsid w:val="00A96928"/>
    <w:rsid w:val="00AD7684"/>
    <w:rsid w:val="00AF0BF9"/>
    <w:rsid w:val="00AF3115"/>
    <w:rsid w:val="00B06C02"/>
    <w:rsid w:val="00BD5C9A"/>
    <w:rsid w:val="00C418A9"/>
    <w:rsid w:val="00C92C6C"/>
    <w:rsid w:val="00C93654"/>
    <w:rsid w:val="00C94E61"/>
    <w:rsid w:val="00CD5905"/>
    <w:rsid w:val="00D17237"/>
    <w:rsid w:val="00D23FE7"/>
    <w:rsid w:val="00D43BDE"/>
    <w:rsid w:val="00D54378"/>
    <w:rsid w:val="00DF2C10"/>
    <w:rsid w:val="00E0134F"/>
    <w:rsid w:val="00E03660"/>
    <w:rsid w:val="00E43F39"/>
    <w:rsid w:val="00E603A2"/>
    <w:rsid w:val="00E74155"/>
    <w:rsid w:val="00EF095B"/>
    <w:rsid w:val="00F079E9"/>
    <w:rsid w:val="00F52406"/>
    <w:rsid w:val="00F76C82"/>
    <w:rsid w:val="00FB44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2FADA"/>
  <w14:defaultImageDpi w14:val="300"/>
  <w15:chartTrackingRefBased/>
  <w15:docId w15:val="{751EF598-1CA3-467E-B7E5-970A3A9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CG Times" w:hAnsi="CG Time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left="2160"/>
    </w:pPr>
    <w:rPr>
      <w:sz w:val="22"/>
    </w:rPr>
  </w:style>
  <w:style w:type="paragraph" w:styleId="BodyTextIndent">
    <w:name w:val="Body Text Indent"/>
    <w:basedOn w:val="Normal"/>
    <w:pPr>
      <w:ind w:left="2160"/>
    </w:pPr>
    <w:rPr>
      <w:rFonts w:ascii="CG Times" w:hAnsi="CG Times"/>
      <w:sz w:val="22"/>
    </w:rPr>
  </w:style>
  <w:style w:type="paragraph" w:styleId="HTMLPreformatted">
    <w:name w:val="HTML Preformatted"/>
    <w:basedOn w:val="Normal"/>
    <w:link w:val="HTMLPreformattedChar"/>
    <w:rsid w:val="009C6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9C63CD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1D3F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D3F6F"/>
  </w:style>
  <w:style w:type="paragraph" w:styleId="Footer">
    <w:name w:val="footer"/>
    <w:basedOn w:val="Normal"/>
    <w:link w:val="FooterChar"/>
    <w:rsid w:val="001D3F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M</vt:lpstr>
    </vt:vector>
  </TitlesOfParts>
  <Company>Temple University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M</dc:title>
  <dc:subject/>
  <dc:creator>jcampbell</dc:creator>
  <cp:keywords/>
  <cp:lastModifiedBy>Jamila Kase</cp:lastModifiedBy>
  <cp:revision>3</cp:revision>
  <cp:lastPrinted>2008-06-16T17:08:00Z</cp:lastPrinted>
  <dcterms:created xsi:type="dcterms:W3CDTF">2018-04-16T00:59:00Z</dcterms:created>
  <dcterms:modified xsi:type="dcterms:W3CDTF">2018-09-02T20:41:00Z</dcterms:modified>
</cp:coreProperties>
</file>