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240" w:rsidRPr="008714D2" w:rsidRDefault="006F5632" w:rsidP="008714D2">
      <w:pPr>
        <w:spacing w:after="0"/>
        <w:rPr>
          <w:rFonts w:ascii="Times New Roman" w:hAnsi="Times New Roman" w:cs="Times New Roman"/>
          <w:b/>
          <w:i/>
          <w:sz w:val="36"/>
          <w:szCs w:val="36"/>
          <w:u w:val="thick"/>
        </w:rPr>
      </w:pPr>
      <w:r w:rsidRPr="008714D2">
        <w:rPr>
          <w:rFonts w:ascii="Times New Roman" w:hAnsi="Times New Roman" w:cs="Times New Roman"/>
          <w:b/>
          <w:i/>
          <w:sz w:val="36"/>
          <w:szCs w:val="36"/>
          <w:u w:val="thick"/>
        </w:rPr>
        <w:t>Kate Buchanan</w:t>
      </w:r>
      <w:r w:rsidR="008714D2">
        <w:rPr>
          <w:rFonts w:ascii="Times New Roman" w:hAnsi="Times New Roman" w:cs="Times New Roman"/>
          <w:b/>
          <w:i/>
          <w:sz w:val="36"/>
          <w:szCs w:val="36"/>
          <w:u w:val="thick"/>
        </w:rPr>
        <w:tab/>
      </w:r>
      <w:r w:rsidR="008714D2">
        <w:rPr>
          <w:rFonts w:ascii="Times New Roman" w:hAnsi="Times New Roman" w:cs="Times New Roman"/>
          <w:b/>
          <w:i/>
          <w:sz w:val="36"/>
          <w:szCs w:val="36"/>
          <w:u w:val="thick"/>
        </w:rPr>
        <w:tab/>
      </w:r>
      <w:r w:rsidR="008714D2">
        <w:rPr>
          <w:rFonts w:ascii="Times New Roman" w:hAnsi="Times New Roman" w:cs="Times New Roman"/>
          <w:b/>
          <w:i/>
          <w:sz w:val="36"/>
          <w:szCs w:val="36"/>
          <w:u w:val="thick"/>
        </w:rPr>
        <w:tab/>
      </w:r>
      <w:r w:rsidR="008714D2">
        <w:rPr>
          <w:rFonts w:ascii="Times New Roman" w:hAnsi="Times New Roman" w:cs="Times New Roman"/>
          <w:b/>
          <w:i/>
          <w:sz w:val="36"/>
          <w:szCs w:val="36"/>
          <w:u w:val="thick"/>
        </w:rPr>
        <w:tab/>
      </w:r>
      <w:r w:rsidR="008714D2">
        <w:rPr>
          <w:rFonts w:ascii="Times New Roman" w:hAnsi="Times New Roman" w:cs="Times New Roman"/>
          <w:b/>
          <w:i/>
          <w:sz w:val="36"/>
          <w:szCs w:val="36"/>
          <w:u w:val="thick"/>
        </w:rPr>
        <w:tab/>
      </w:r>
      <w:r w:rsidR="008714D2">
        <w:rPr>
          <w:rFonts w:ascii="Times New Roman" w:hAnsi="Times New Roman" w:cs="Times New Roman"/>
          <w:b/>
          <w:i/>
          <w:sz w:val="36"/>
          <w:szCs w:val="36"/>
          <w:u w:val="thick"/>
        </w:rPr>
        <w:tab/>
      </w:r>
      <w:r w:rsidR="008714D2">
        <w:rPr>
          <w:rFonts w:ascii="Times New Roman" w:hAnsi="Times New Roman" w:cs="Times New Roman"/>
          <w:b/>
          <w:i/>
          <w:sz w:val="36"/>
          <w:szCs w:val="36"/>
          <w:u w:val="thick"/>
        </w:rPr>
        <w:tab/>
      </w:r>
      <w:r w:rsidR="008714D2">
        <w:rPr>
          <w:rFonts w:ascii="Times New Roman" w:hAnsi="Times New Roman" w:cs="Times New Roman"/>
          <w:b/>
          <w:i/>
          <w:sz w:val="36"/>
          <w:szCs w:val="36"/>
          <w:u w:val="thick"/>
        </w:rPr>
        <w:tab/>
      </w:r>
      <w:r w:rsidR="008714D2">
        <w:rPr>
          <w:rFonts w:ascii="Times New Roman" w:hAnsi="Times New Roman" w:cs="Times New Roman"/>
          <w:b/>
          <w:i/>
          <w:sz w:val="36"/>
          <w:szCs w:val="36"/>
          <w:u w:val="thick"/>
        </w:rPr>
        <w:tab/>
      </w:r>
      <w:r w:rsidR="008714D2">
        <w:rPr>
          <w:rFonts w:ascii="Times New Roman" w:hAnsi="Times New Roman" w:cs="Times New Roman"/>
          <w:b/>
          <w:i/>
          <w:sz w:val="36"/>
          <w:szCs w:val="36"/>
          <w:u w:val="thick"/>
        </w:rPr>
        <w:tab/>
      </w:r>
    </w:p>
    <w:p w:rsidR="00AF3240" w:rsidRPr="008714D2" w:rsidRDefault="006F5632" w:rsidP="008714D2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8714D2">
        <w:rPr>
          <w:rFonts w:ascii="Times New Roman" w:hAnsi="Times New Roman" w:cs="Times New Roman"/>
          <w:b/>
          <w:i/>
        </w:rPr>
        <w:t>824 Glenview Street</w:t>
      </w:r>
    </w:p>
    <w:p w:rsidR="00AF3240" w:rsidRPr="008714D2" w:rsidRDefault="006F5632" w:rsidP="008714D2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8714D2">
        <w:rPr>
          <w:rFonts w:ascii="Times New Roman" w:hAnsi="Times New Roman" w:cs="Times New Roman"/>
          <w:b/>
          <w:i/>
        </w:rPr>
        <w:t>Philadelphia, PA. 19111</w:t>
      </w:r>
    </w:p>
    <w:p w:rsidR="00AF3240" w:rsidRPr="008714D2" w:rsidRDefault="006F5632" w:rsidP="008714D2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8714D2">
        <w:rPr>
          <w:rFonts w:ascii="Times New Roman" w:hAnsi="Times New Roman" w:cs="Times New Roman"/>
          <w:b/>
          <w:i/>
        </w:rPr>
        <w:t>267-971-3199</w:t>
      </w:r>
    </w:p>
    <w:p w:rsidR="00AF3240" w:rsidRPr="00063621" w:rsidRDefault="006F5632">
      <w:pPr>
        <w:spacing w:after="0"/>
        <w:rPr>
          <w:rFonts w:ascii="Times New Roman" w:hAnsi="Times New Roman" w:cs="Times New Roman"/>
        </w:rPr>
      </w:pPr>
      <w:r w:rsidRPr="00063621">
        <w:rPr>
          <w:rFonts w:ascii="Times New Roman" w:hAnsi="Times New Roman" w:cs="Times New Roman"/>
          <w:b/>
          <w:i/>
        </w:rPr>
        <w:t xml:space="preserve">Objective: </w:t>
      </w:r>
    </w:p>
    <w:p w:rsidR="00AF3240" w:rsidRPr="00063621" w:rsidRDefault="008714D2">
      <w:pPr>
        <w:spacing w:after="0"/>
        <w:rPr>
          <w:rFonts w:ascii="Times New Roman" w:hAnsi="Times New Roman" w:cs="Times New Roman"/>
        </w:rPr>
      </w:pPr>
      <w:r w:rsidRPr="00063621">
        <w:rPr>
          <w:rFonts w:ascii="Times New Roman" w:hAnsi="Times New Roman" w:cs="Times New Roman"/>
        </w:rPr>
        <w:t xml:space="preserve">Experienced and dedicated Phlebotomist with expertise in </w:t>
      </w:r>
      <w:proofErr w:type="spellStart"/>
      <w:r w:rsidRPr="00063621">
        <w:rPr>
          <w:rFonts w:ascii="Times New Roman" w:hAnsi="Times New Roman" w:cs="Times New Roman"/>
        </w:rPr>
        <w:t>venipuncture</w:t>
      </w:r>
      <w:proofErr w:type="spellEnd"/>
      <w:r w:rsidRPr="00063621">
        <w:rPr>
          <w:rFonts w:ascii="Times New Roman" w:hAnsi="Times New Roman" w:cs="Times New Roman"/>
        </w:rPr>
        <w:t xml:space="preserve"> techniques. Exceptional customer service skills, detail oriented and team player.</w:t>
      </w:r>
    </w:p>
    <w:p w:rsidR="00AF3240" w:rsidRPr="00063621" w:rsidRDefault="006F5632">
      <w:pPr>
        <w:spacing w:after="0"/>
        <w:rPr>
          <w:rFonts w:ascii="Times New Roman" w:hAnsi="Times New Roman" w:cs="Times New Roman"/>
          <w:i/>
        </w:rPr>
      </w:pPr>
      <w:r w:rsidRPr="00063621">
        <w:rPr>
          <w:rFonts w:ascii="Times New Roman" w:hAnsi="Times New Roman" w:cs="Times New Roman"/>
          <w:b/>
          <w:i/>
        </w:rPr>
        <w:t>Skills</w:t>
      </w:r>
      <w:r w:rsidRPr="00063621">
        <w:rPr>
          <w:rFonts w:ascii="Times New Roman" w:hAnsi="Times New Roman" w:cs="Times New Roman"/>
          <w:i/>
        </w:rPr>
        <w:t>:</w:t>
      </w:r>
    </w:p>
    <w:p w:rsidR="008714D2" w:rsidRPr="00063621" w:rsidRDefault="008714D2" w:rsidP="008714D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i/>
        </w:rPr>
      </w:pPr>
      <w:proofErr w:type="spellStart"/>
      <w:r w:rsidRPr="00063621">
        <w:rPr>
          <w:rFonts w:ascii="Times New Roman" w:hAnsi="Times New Roman" w:cs="Times New Roman"/>
        </w:rPr>
        <w:t>Venipuncture</w:t>
      </w:r>
      <w:proofErr w:type="spellEnd"/>
      <w:r w:rsidR="00063621" w:rsidRPr="00063621">
        <w:rPr>
          <w:rFonts w:ascii="Times New Roman" w:hAnsi="Times New Roman" w:cs="Times New Roman"/>
        </w:rPr>
        <w:t xml:space="preserve"> </w:t>
      </w:r>
    </w:p>
    <w:p w:rsidR="008714D2" w:rsidRPr="00063621" w:rsidRDefault="008714D2" w:rsidP="008714D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i/>
        </w:rPr>
      </w:pPr>
      <w:r w:rsidRPr="00063621">
        <w:rPr>
          <w:rFonts w:ascii="Times New Roman" w:hAnsi="Times New Roman" w:cs="Times New Roman"/>
        </w:rPr>
        <w:t>Urinalysis</w:t>
      </w:r>
    </w:p>
    <w:p w:rsidR="008714D2" w:rsidRPr="00063621" w:rsidRDefault="008714D2" w:rsidP="008714D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i/>
        </w:rPr>
      </w:pPr>
      <w:r w:rsidRPr="00063621">
        <w:rPr>
          <w:rFonts w:ascii="Times New Roman" w:hAnsi="Times New Roman" w:cs="Times New Roman"/>
        </w:rPr>
        <w:t>Micro Collections</w:t>
      </w:r>
    </w:p>
    <w:p w:rsidR="00AF3240" w:rsidRPr="00063621" w:rsidRDefault="006F563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063621">
        <w:rPr>
          <w:rFonts w:ascii="Times New Roman" w:hAnsi="Times New Roman" w:cs="Times New Roman"/>
        </w:rPr>
        <w:t xml:space="preserve">Office Organization and Administration </w:t>
      </w:r>
    </w:p>
    <w:p w:rsidR="00AF3240" w:rsidRPr="00063621" w:rsidRDefault="006F563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063621">
        <w:rPr>
          <w:rFonts w:ascii="Times New Roman" w:hAnsi="Times New Roman" w:cs="Times New Roman"/>
        </w:rPr>
        <w:t>Records and Database management</w:t>
      </w:r>
    </w:p>
    <w:p w:rsidR="00AF3240" w:rsidRPr="00063621" w:rsidRDefault="006F563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063621">
        <w:rPr>
          <w:rFonts w:ascii="Times New Roman" w:hAnsi="Times New Roman" w:cs="Times New Roman"/>
        </w:rPr>
        <w:t>Telephone and Fron</w:t>
      </w:r>
      <w:r w:rsidRPr="00063621">
        <w:rPr>
          <w:rFonts w:ascii="Times New Roman" w:hAnsi="Times New Roman" w:cs="Times New Roman"/>
        </w:rPr>
        <w:t>t Office Reception</w:t>
      </w:r>
    </w:p>
    <w:p w:rsidR="00AF3240" w:rsidRPr="00063621" w:rsidRDefault="006F563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063621">
        <w:rPr>
          <w:rFonts w:ascii="Times New Roman" w:hAnsi="Times New Roman" w:cs="Times New Roman"/>
        </w:rPr>
        <w:t xml:space="preserve">Scheduling and Calendaring </w:t>
      </w:r>
    </w:p>
    <w:p w:rsidR="00AF3240" w:rsidRPr="00063621" w:rsidRDefault="006F563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063621">
        <w:rPr>
          <w:rFonts w:ascii="Times New Roman" w:hAnsi="Times New Roman" w:cs="Times New Roman"/>
        </w:rPr>
        <w:t>Meeting and Event Planning</w:t>
      </w:r>
    </w:p>
    <w:p w:rsidR="00AF3240" w:rsidRPr="00063621" w:rsidRDefault="006F563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063621">
        <w:rPr>
          <w:rFonts w:ascii="Times New Roman" w:hAnsi="Times New Roman" w:cs="Times New Roman"/>
        </w:rPr>
        <w:t>Filing and Data Entry</w:t>
      </w:r>
      <w:r w:rsidRPr="00063621">
        <w:rPr>
          <w:rFonts w:ascii="Times New Roman" w:hAnsi="Times New Roman" w:cs="Times New Roman"/>
        </w:rPr>
        <w:tab/>
      </w:r>
    </w:p>
    <w:p w:rsidR="00AF3240" w:rsidRPr="00063621" w:rsidRDefault="006F5632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063621">
        <w:rPr>
          <w:rFonts w:ascii="Times New Roman" w:hAnsi="Times New Roman" w:cs="Times New Roman"/>
          <w:b/>
          <w:i/>
        </w:rPr>
        <w:t>Experience:</w:t>
      </w:r>
    </w:p>
    <w:p w:rsidR="008714D2" w:rsidRPr="00063621" w:rsidRDefault="008714D2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063621">
        <w:rPr>
          <w:rFonts w:ascii="Times New Roman" w:hAnsi="Times New Roman" w:cs="Times New Roman"/>
        </w:rPr>
        <w:t>American Red Cross</w:t>
      </w:r>
      <w:r w:rsidRPr="00063621">
        <w:rPr>
          <w:rFonts w:ascii="Times New Roman" w:hAnsi="Times New Roman" w:cs="Times New Roman"/>
        </w:rPr>
        <w:tab/>
      </w:r>
      <w:r w:rsidRPr="00063621">
        <w:rPr>
          <w:rFonts w:ascii="Times New Roman" w:hAnsi="Times New Roman" w:cs="Times New Roman"/>
        </w:rPr>
        <w:tab/>
      </w:r>
      <w:r w:rsidRPr="00063621">
        <w:rPr>
          <w:rFonts w:ascii="Times New Roman" w:hAnsi="Times New Roman" w:cs="Times New Roman"/>
        </w:rPr>
        <w:tab/>
        <w:t>Philadelphia, PA.</w:t>
      </w:r>
      <w:proofErr w:type="gramEnd"/>
      <w:r w:rsidRPr="00063621">
        <w:rPr>
          <w:rFonts w:ascii="Times New Roman" w:hAnsi="Times New Roman" w:cs="Times New Roman"/>
        </w:rPr>
        <w:tab/>
      </w:r>
      <w:r w:rsidRPr="00063621">
        <w:rPr>
          <w:rFonts w:ascii="Times New Roman" w:hAnsi="Times New Roman" w:cs="Times New Roman"/>
        </w:rPr>
        <w:tab/>
      </w:r>
      <w:r w:rsidRPr="00063621">
        <w:rPr>
          <w:rFonts w:ascii="Times New Roman" w:hAnsi="Times New Roman" w:cs="Times New Roman"/>
        </w:rPr>
        <w:tab/>
        <w:t>2014-2014</w:t>
      </w:r>
    </w:p>
    <w:p w:rsidR="008714D2" w:rsidRPr="00063621" w:rsidRDefault="008714D2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063621">
        <w:rPr>
          <w:rFonts w:ascii="Times New Roman" w:hAnsi="Times New Roman" w:cs="Times New Roman"/>
          <w:b/>
          <w:i/>
        </w:rPr>
        <w:t>Mobile Phlebotomist</w:t>
      </w:r>
    </w:p>
    <w:p w:rsidR="008714D2" w:rsidRPr="00063621" w:rsidRDefault="008714D2">
      <w:pPr>
        <w:spacing w:after="0"/>
        <w:jc w:val="both"/>
        <w:rPr>
          <w:rFonts w:ascii="Times New Roman" w:hAnsi="Times New Roman" w:cs="Times New Roman"/>
        </w:rPr>
      </w:pPr>
      <w:r w:rsidRPr="00063621">
        <w:rPr>
          <w:rFonts w:ascii="Times New Roman" w:hAnsi="Times New Roman" w:cs="Times New Roman"/>
        </w:rPr>
        <w:t xml:space="preserve">Prep and collect specimens from blood donors. Maintain sterile technique during collection process. Clean and sanitize each station after use. </w:t>
      </w:r>
    </w:p>
    <w:p w:rsidR="008714D2" w:rsidRPr="00063621" w:rsidRDefault="008714D2">
      <w:pPr>
        <w:spacing w:after="0"/>
        <w:jc w:val="both"/>
        <w:rPr>
          <w:rFonts w:ascii="Times New Roman" w:hAnsi="Times New Roman" w:cs="Times New Roman"/>
          <w:b/>
          <w:i/>
        </w:rPr>
      </w:pPr>
    </w:p>
    <w:p w:rsidR="00AF3240" w:rsidRPr="00063621" w:rsidRDefault="006F5632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063621">
        <w:rPr>
          <w:rFonts w:ascii="Times New Roman" w:hAnsi="Times New Roman" w:cs="Times New Roman"/>
        </w:rPr>
        <w:t>Guaranteed Roofing</w:t>
      </w:r>
      <w:r w:rsidRPr="00063621">
        <w:rPr>
          <w:rFonts w:ascii="Times New Roman" w:hAnsi="Times New Roman" w:cs="Times New Roman"/>
        </w:rPr>
        <w:tab/>
      </w:r>
      <w:r w:rsidRPr="00063621">
        <w:rPr>
          <w:rFonts w:ascii="Times New Roman" w:hAnsi="Times New Roman" w:cs="Times New Roman"/>
        </w:rPr>
        <w:tab/>
      </w:r>
      <w:r w:rsidRPr="00063621">
        <w:rPr>
          <w:rFonts w:ascii="Times New Roman" w:hAnsi="Times New Roman" w:cs="Times New Roman"/>
        </w:rPr>
        <w:tab/>
        <w:t>Philadelphia, PA.</w:t>
      </w:r>
      <w:proofErr w:type="gramEnd"/>
      <w:r w:rsidRPr="00063621">
        <w:rPr>
          <w:rFonts w:ascii="Times New Roman" w:hAnsi="Times New Roman" w:cs="Times New Roman"/>
        </w:rPr>
        <w:tab/>
      </w:r>
      <w:r w:rsidRPr="00063621">
        <w:rPr>
          <w:rFonts w:ascii="Times New Roman" w:hAnsi="Times New Roman" w:cs="Times New Roman"/>
        </w:rPr>
        <w:tab/>
      </w:r>
      <w:r w:rsidRPr="00063621">
        <w:rPr>
          <w:rFonts w:ascii="Times New Roman" w:hAnsi="Times New Roman" w:cs="Times New Roman"/>
        </w:rPr>
        <w:tab/>
        <w:t>2009-2014</w:t>
      </w:r>
    </w:p>
    <w:p w:rsidR="00AF3240" w:rsidRPr="00063621" w:rsidRDefault="006F5632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063621">
        <w:rPr>
          <w:rFonts w:ascii="Times New Roman" w:hAnsi="Times New Roman" w:cs="Times New Roman"/>
          <w:b/>
          <w:i/>
        </w:rPr>
        <w:t xml:space="preserve">Office Secretary </w:t>
      </w:r>
    </w:p>
    <w:p w:rsidR="00AF3240" w:rsidRPr="00063621" w:rsidRDefault="006F5632">
      <w:pPr>
        <w:spacing w:after="0"/>
        <w:jc w:val="both"/>
        <w:rPr>
          <w:rFonts w:ascii="Times New Roman" w:hAnsi="Times New Roman" w:cs="Times New Roman"/>
        </w:rPr>
      </w:pPr>
      <w:r w:rsidRPr="00063621">
        <w:rPr>
          <w:rFonts w:ascii="Times New Roman" w:hAnsi="Times New Roman" w:cs="Times New Roman"/>
        </w:rPr>
        <w:t xml:space="preserve">Maintained and directed all calls for sales and services as well as provided </w:t>
      </w:r>
      <w:r w:rsidRPr="00063621">
        <w:rPr>
          <w:rFonts w:ascii="Times New Roman" w:hAnsi="Times New Roman" w:cs="Times New Roman"/>
        </w:rPr>
        <w:t xml:space="preserve">excellent customer service to clients and colleagues. </w:t>
      </w:r>
      <w:proofErr w:type="gramStart"/>
      <w:r w:rsidRPr="00063621">
        <w:rPr>
          <w:rFonts w:ascii="Times New Roman" w:hAnsi="Times New Roman" w:cs="Times New Roman"/>
        </w:rPr>
        <w:t>Processed payroll and supply orders for job sites and employees.</w:t>
      </w:r>
      <w:proofErr w:type="gramEnd"/>
      <w:r w:rsidRPr="00063621">
        <w:rPr>
          <w:rFonts w:ascii="Times New Roman" w:hAnsi="Times New Roman" w:cs="Times New Roman"/>
        </w:rPr>
        <w:t xml:space="preserve"> </w:t>
      </w:r>
    </w:p>
    <w:p w:rsidR="00AF3240" w:rsidRPr="00063621" w:rsidRDefault="00AF3240">
      <w:pPr>
        <w:spacing w:after="0"/>
        <w:jc w:val="both"/>
        <w:rPr>
          <w:rFonts w:ascii="Times New Roman" w:hAnsi="Times New Roman" w:cs="Times New Roman"/>
        </w:rPr>
      </w:pPr>
    </w:p>
    <w:p w:rsidR="00AF3240" w:rsidRPr="00063621" w:rsidRDefault="006F5632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063621">
        <w:rPr>
          <w:rFonts w:ascii="Times New Roman" w:hAnsi="Times New Roman" w:cs="Times New Roman"/>
        </w:rPr>
        <w:t xml:space="preserve">Med Cross (EMT) </w:t>
      </w:r>
      <w:r w:rsidRPr="00063621">
        <w:rPr>
          <w:rFonts w:ascii="Times New Roman" w:hAnsi="Times New Roman" w:cs="Times New Roman"/>
        </w:rPr>
        <w:tab/>
      </w:r>
      <w:r w:rsidRPr="00063621">
        <w:rPr>
          <w:rFonts w:ascii="Times New Roman" w:hAnsi="Times New Roman" w:cs="Times New Roman"/>
        </w:rPr>
        <w:tab/>
      </w:r>
      <w:r w:rsidRPr="00063621">
        <w:rPr>
          <w:rFonts w:ascii="Times New Roman" w:hAnsi="Times New Roman" w:cs="Times New Roman"/>
        </w:rPr>
        <w:tab/>
        <w:t>Philadelphia, PA.</w:t>
      </w:r>
      <w:proofErr w:type="gramEnd"/>
      <w:r w:rsidRPr="00063621">
        <w:rPr>
          <w:rFonts w:ascii="Times New Roman" w:hAnsi="Times New Roman" w:cs="Times New Roman"/>
        </w:rPr>
        <w:t xml:space="preserve"> </w:t>
      </w:r>
      <w:r w:rsidRPr="00063621">
        <w:rPr>
          <w:rFonts w:ascii="Times New Roman" w:hAnsi="Times New Roman" w:cs="Times New Roman"/>
        </w:rPr>
        <w:tab/>
      </w:r>
      <w:r w:rsidRPr="00063621">
        <w:rPr>
          <w:rFonts w:ascii="Times New Roman" w:hAnsi="Times New Roman" w:cs="Times New Roman"/>
        </w:rPr>
        <w:tab/>
      </w:r>
      <w:r w:rsidRPr="00063621">
        <w:rPr>
          <w:rFonts w:ascii="Times New Roman" w:hAnsi="Times New Roman" w:cs="Times New Roman"/>
        </w:rPr>
        <w:tab/>
        <w:t>2006-2009</w:t>
      </w:r>
    </w:p>
    <w:p w:rsidR="00AF3240" w:rsidRPr="00063621" w:rsidRDefault="006F5632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063621">
        <w:rPr>
          <w:rFonts w:ascii="Times New Roman" w:hAnsi="Times New Roman" w:cs="Times New Roman"/>
          <w:b/>
          <w:i/>
        </w:rPr>
        <w:t>EMT</w:t>
      </w:r>
    </w:p>
    <w:p w:rsidR="00AF3240" w:rsidRPr="00063621" w:rsidRDefault="006F5632">
      <w:pPr>
        <w:spacing w:after="0"/>
        <w:rPr>
          <w:rFonts w:ascii="Times New Roman" w:hAnsi="Times New Roman" w:cs="Times New Roman"/>
        </w:rPr>
      </w:pPr>
      <w:r w:rsidRPr="00063621">
        <w:rPr>
          <w:rFonts w:ascii="Times New Roman" w:hAnsi="Times New Roman" w:cs="Times New Roman"/>
        </w:rPr>
        <w:t xml:space="preserve">Administer first-aid treatment to and transport sick or injured persons to </w:t>
      </w:r>
      <w:r w:rsidRPr="00063621">
        <w:rPr>
          <w:rFonts w:ascii="Times New Roman" w:hAnsi="Times New Roman" w:cs="Times New Roman"/>
        </w:rPr>
        <w:t xml:space="preserve">medical facility. </w:t>
      </w:r>
      <w:proofErr w:type="gramStart"/>
      <w:r w:rsidRPr="00063621">
        <w:rPr>
          <w:rFonts w:ascii="Times New Roman" w:hAnsi="Times New Roman" w:cs="Times New Roman"/>
        </w:rPr>
        <w:t>Insurance filing and billing.</w:t>
      </w:r>
      <w:proofErr w:type="gramEnd"/>
      <w:r w:rsidRPr="00063621">
        <w:rPr>
          <w:rFonts w:ascii="Times New Roman" w:hAnsi="Times New Roman" w:cs="Times New Roman"/>
        </w:rPr>
        <w:t xml:space="preserve"> Communicate with professional medical personnel at emergency treatment facility to obtain instructions regarding further treatment and to arrange for reception of victims at treatment facility</w:t>
      </w:r>
      <w:r w:rsidR="008714D2" w:rsidRPr="00063621">
        <w:rPr>
          <w:rFonts w:ascii="Times New Roman" w:hAnsi="Times New Roman" w:cs="Times New Roman"/>
        </w:rPr>
        <w:t>.</w:t>
      </w:r>
    </w:p>
    <w:p w:rsidR="008714D2" w:rsidRPr="00063621" w:rsidRDefault="008714D2">
      <w:pPr>
        <w:spacing w:after="0"/>
        <w:rPr>
          <w:rFonts w:ascii="Times New Roman" w:hAnsi="Times New Roman" w:cs="Times New Roman"/>
        </w:rPr>
      </w:pPr>
    </w:p>
    <w:p w:rsidR="00AF3240" w:rsidRPr="00063621" w:rsidRDefault="006F5632">
      <w:pPr>
        <w:spacing w:after="0"/>
        <w:rPr>
          <w:rFonts w:ascii="Times New Roman" w:hAnsi="Times New Roman" w:cs="Times New Roman"/>
          <w:b/>
          <w:i/>
        </w:rPr>
      </w:pPr>
      <w:r w:rsidRPr="00063621">
        <w:rPr>
          <w:rFonts w:ascii="Times New Roman" w:hAnsi="Times New Roman" w:cs="Times New Roman"/>
          <w:b/>
          <w:i/>
        </w:rPr>
        <w:t>Education:</w:t>
      </w:r>
    </w:p>
    <w:p w:rsidR="00AF3240" w:rsidRPr="00063621" w:rsidRDefault="006F5632">
      <w:pPr>
        <w:spacing w:after="0"/>
        <w:rPr>
          <w:rFonts w:ascii="Times New Roman" w:hAnsi="Times New Roman" w:cs="Times New Roman"/>
        </w:rPr>
      </w:pPr>
      <w:r w:rsidRPr="00063621">
        <w:rPr>
          <w:rFonts w:ascii="Times New Roman" w:hAnsi="Times New Roman" w:cs="Times New Roman"/>
        </w:rPr>
        <w:t>Sta</w:t>
      </w:r>
      <w:r w:rsidRPr="00063621">
        <w:rPr>
          <w:rFonts w:ascii="Times New Roman" w:hAnsi="Times New Roman" w:cs="Times New Roman"/>
        </w:rPr>
        <w:t>r Career Academy</w:t>
      </w:r>
      <w:r w:rsidRPr="00063621">
        <w:rPr>
          <w:rFonts w:ascii="Times New Roman" w:hAnsi="Times New Roman" w:cs="Times New Roman"/>
        </w:rPr>
        <w:tab/>
      </w:r>
      <w:r w:rsidRPr="00063621">
        <w:rPr>
          <w:rFonts w:ascii="Times New Roman" w:hAnsi="Times New Roman" w:cs="Times New Roman"/>
        </w:rPr>
        <w:tab/>
      </w:r>
      <w:r w:rsidRPr="00063621">
        <w:rPr>
          <w:rFonts w:ascii="Times New Roman" w:hAnsi="Times New Roman" w:cs="Times New Roman"/>
        </w:rPr>
        <w:tab/>
        <w:t xml:space="preserve">Philadelphia, PA. </w:t>
      </w:r>
      <w:r w:rsidRPr="00063621">
        <w:rPr>
          <w:rFonts w:ascii="Times New Roman" w:hAnsi="Times New Roman" w:cs="Times New Roman"/>
        </w:rPr>
        <w:tab/>
      </w:r>
      <w:r w:rsidRPr="00063621">
        <w:rPr>
          <w:rFonts w:ascii="Times New Roman" w:hAnsi="Times New Roman" w:cs="Times New Roman"/>
        </w:rPr>
        <w:tab/>
      </w:r>
      <w:r w:rsidRPr="00063621">
        <w:rPr>
          <w:rFonts w:ascii="Times New Roman" w:hAnsi="Times New Roman" w:cs="Times New Roman"/>
        </w:rPr>
        <w:tab/>
        <w:t>2013</w:t>
      </w:r>
    </w:p>
    <w:p w:rsidR="008714D2" w:rsidRPr="00063621" w:rsidRDefault="006F5632">
      <w:pPr>
        <w:spacing w:after="0"/>
        <w:rPr>
          <w:rFonts w:ascii="Times New Roman" w:hAnsi="Times New Roman" w:cs="Times New Roman"/>
        </w:rPr>
      </w:pPr>
      <w:r w:rsidRPr="00063621">
        <w:rPr>
          <w:rFonts w:ascii="Times New Roman" w:hAnsi="Times New Roman" w:cs="Times New Roman"/>
        </w:rPr>
        <w:t xml:space="preserve">Phlebotomy Technician </w:t>
      </w:r>
    </w:p>
    <w:p w:rsidR="00AF3240" w:rsidRPr="00063621" w:rsidRDefault="006F5632">
      <w:pPr>
        <w:spacing w:after="0"/>
        <w:rPr>
          <w:rFonts w:ascii="Times New Roman" w:hAnsi="Times New Roman" w:cs="Times New Roman"/>
        </w:rPr>
      </w:pPr>
      <w:r w:rsidRPr="00063621">
        <w:rPr>
          <w:rFonts w:ascii="Times New Roman" w:hAnsi="Times New Roman" w:cs="Times New Roman"/>
        </w:rPr>
        <w:t xml:space="preserve">Certified by NCCT as a NCPT </w:t>
      </w:r>
    </w:p>
    <w:p w:rsidR="00AF3240" w:rsidRPr="00063621" w:rsidRDefault="00AF3240">
      <w:pPr>
        <w:spacing w:after="0"/>
        <w:rPr>
          <w:rFonts w:ascii="Times New Roman" w:hAnsi="Times New Roman" w:cs="Times New Roman"/>
        </w:rPr>
      </w:pPr>
    </w:p>
    <w:p w:rsidR="00AF3240" w:rsidRPr="00063621" w:rsidRDefault="008714D2">
      <w:pPr>
        <w:spacing w:after="0"/>
        <w:rPr>
          <w:rFonts w:ascii="Times New Roman" w:hAnsi="Times New Roman" w:cs="Times New Roman"/>
        </w:rPr>
      </w:pPr>
      <w:proofErr w:type="gramStart"/>
      <w:r w:rsidRPr="00063621">
        <w:rPr>
          <w:rFonts w:ascii="Times New Roman" w:hAnsi="Times New Roman" w:cs="Times New Roman"/>
        </w:rPr>
        <w:t>EMT Star Technical.</w:t>
      </w:r>
      <w:proofErr w:type="gramEnd"/>
      <w:r w:rsidRPr="00063621">
        <w:rPr>
          <w:rFonts w:ascii="Times New Roman" w:hAnsi="Times New Roman" w:cs="Times New Roman"/>
        </w:rPr>
        <w:t xml:space="preserve"> Institute</w:t>
      </w:r>
      <w:r w:rsidRPr="00063621">
        <w:rPr>
          <w:rFonts w:ascii="Times New Roman" w:hAnsi="Times New Roman" w:cs="Times New Roman"/>
        </w:rPr>
        <w:tab/>
      </w:r>
      <w:r w:rsidRPr="00063621">
        <w:rPr>
          <w:rFonts w:ascii="Times New Roman" w:hAnsi="Times New Roman" w:cs="Times New Roman"/>
        </w:rPr>
        <w:tab/>
      </w:r>
      <w:r w:rsidR="006F5632" w:rsidRPr="00063621">
        <w:rPr>
          <w:rFonts w:ascii="Times New Roman" w:hAnsi="Times New Roman" w:cs="Times New Roman"/>
        </w:rPr>
        <w:t xml:space="preserve">Philadelphia, PA                    </w:t>
      </w:r>
      <w:r w:rsidR="006F5632" w:rsidRPr="00063621">
        <w:rPr>
          <w:rFonts w:ascii="Times New Roman" w:hAnsi="Times New Roman" w:cs="Times New Roman"/>
        </w:rPr>
        <w:tab/>
      </w:r>
      <w:r w:rsidRPr="00063621">
        <w:rPr>
          <w:rFonts w:ascii="Times New Roman" w:hAnsi="Times New Roman" w:cs="Times New Roman"/>
        </w:rPr>
        <w:tab/>
      </w:r>
      <w:r w:rsidR="006F5632" w:rsidRPr="00063621">
        <w:rPr>
          <w:rFonts w:ascii="Times New Roman" w:hAnsi="Times New Roman" w:cs="Times New Roman"/>
        </w:rPr>
        <w:t>2006</w:t>
      </w:r>
    </w:p>
    <w:p w:rsidR="00AF3240" w:rsidRPr="00063621" w:rsidRDefault="00AF3240">
      <w:pPr>
        <w:spacing w:after="0"/>
        <w:rPr>
          <w:rFonts w:ascii="Times New Roman" w:hAnsi="Times New Roman" w:cs="Times New Roman"/>
        </w:rPr>
      </w:pPr>
    </w:p>
    <w:p w:rsidR="00AF3240" w:rsidRPr="00063621" w:rsidRDefault="006F5632">
      <w:pPr>
        <w:spacing w:after="0"/>
        <w:rPr>
          <w:rFonts w:ascii="Times New Roman" w:hAnsi="Times New Roman" w:cs="Times New Roman"/>
          <w:b/>
          <w:i/>
        </w:rPr>
      </w:pPr>
      <w:r w:rsidRPr="00063621">
        <w:rPr>
          <w:rFonts w:ascii="Times New Roman" w:hAnsi="Times New Roman" w:cs="Times New Roman"/>
          <w:b/>
          <w:i/>
        </w:rPr>
        <w:t>References:</w:t>
      </w:r>
    </w:p>
    <w:p w:rsidR="00AF3240" w:rsidRPr="00063621" w:rsidRDefault="006F5632">
      <w:pPr>
        <w:spacing w:after="0"/>
        <w:rPr>
          <w:rFonts w:ascii="Times New Roman" w:hAnsi="Times New Roman" w:cs="Times New Roman"/>
        </w:rPr>
      </w:pPr>
      <w:r w:rsidRPr="00063621">
        <w:rPr>
          <w:rFonts w:ascii="Times New Roman" w:hAnsi="Times New Roman" w:cs="Times New Roman"/>
        </w:rPr>
        <w:t>Available upon request</w:t>
      </w:r>
    </w:p>
    <w:p w:rsidR="00AF3240" w:rsidRPr="00063621" w:rsidRDefault="006F5632">
      <w:pPr>
        <w:spacing w:after="0"/>
        <w:rPr>
          <w:rFonts w:ascii="Times New Roman" w:hAnsi="Times New Roman" w:cs="Times New Roman"/>
        </w:rPr>
      </w:pPr>
      <w:r w:rsidRPr="00063621">
        <w:rPr>
          <w:rFonts w:ascii="Times New Roman" w:hAnsi="Times New Roman" w:cs="Times New Roman"/>
        </w:rPr>
        <w:t xml:space="preserve"> . </w:t>
      </w:r>
    </w:p>
    <w:p w:rsidR="00AF3240" w:rsidRPr="00063621" w:rsidRDefault="00AF3240">
      <w:pPr>
        <w:pStyle w:val="ListParagraph"/>
        <w:spacing w:after="0"/>
        <w:rPr>
          <w:rFonts w:ascii="Times New Roman" w:hAnsi="Times New Roman" w:cs="Times New Roman"/>
        </w:rPr>
      </w:pPr>
    </w:p>
    <w:p w:rsidR="00AF3240" w:rsidRPr="00063621" w:rsidRDefault="006F5632">
      <w:pPr>
        <w:pStyle w:val="ListParagraph"/>
        <w:spacing w:after="0"/>
        <w:rPr>
          <w:rFonts w:ascii="Times New Roman" w:hAnsi="Times New Roman" w:cs="Times New Roman"/>
        </w:rPr>
      </w:pPr>
      <w:r w:rsidRPr="00063621">
        <w:rPr>
          <w:rFonts w:ascii="Times New Roman" w:hAnsi="Times New Roman" w:cs="Times New Roman"/>
        </w:rPr>
        <w:tab/>
        <w:t xml:space="preserve"> </w:t>
      </w:r>
      <w:r w:rsidRPr="00063621">
        <w:rPr>
          <w:rFonts w:ascii="Times New Roman" w:hAnsi="Times New Roman" w:cs="Times New Roman"/>
        </w:rPr>
        <w:tab/>
      </w:r>
      <w:r w:rsidRPr="00063621">
        <w:rPr>
          <w:rFonts w:ascii="Times New Roman" w:hAnsi="Times New Roman" w:cs="Times New Roman"/>
        </w:rPr>
        <w:tab/>
      </w:r>
    </w:p>
    <w:p w:rsidR="00AF3240" w:rsidRPr="00063621" w:rsidRDefault="00AF3240">
      <w:pPr>
        <w:jc w:val="center"/>
        <w:rPr>
          <w:rFonts w:ascii="Times New Roman" w:hAnsi="Times New Roman" w:cs="Times New Roman"/>
        </w:rPr>
      </w:pPr>
    </w:p>
    <w:sectPr w:rsidR="00AF3240" w:rsidRPr="00063621" w:rsidSect="00AF324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632" w:rsidRDefault="006F5632">
      <w:pPr>
        <w:spacing w:after="0" w:line="240" w:lineRule="auto"/>
      </w:pPr>
      <w:r>
        <w:separator/>
      </w:r>
    </w:p>
  </w:endnote>
  <w:endnote w:type="continuationSeparator" w:id="0">
    <w:p w:rsidR="006F5632" w:rsidRDefault="006F5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240" w:rsidRDefault="00AF3240">
    <w:pPr>
      <w:pStyle w:val="Footer"/>
    </w:pPr>
  </w:p>
  <w:p w:rsidR="00AF3240" w:rsidRDefault="00AF3240">
    <w:pPr>
      <w:pStyle w:val="Footer"/>
    </w:pPr>
    <w:fldSimple w:instr=" DOCPROPERTY &quot;SWDocID&quot;  \* MERGEFORMAT ">
      <w:r w:rsidR="00063621" w:rsidRPr="00063621">
        <w:rPr>
          <w:sz w:val="18"/>
        </w:rPr>
        <w:t>900200.00001/12444575v.1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632" w:rsidRDefault="006F5632">
      <w:pPr>
        <w:spacing w:after="0" w:line="240" w:lineRule="auto"/>
      </w:pPr>
      <w:r>
        <w:separator/>
      </w:r>
    </w:p>
  </w:footnote>
  <w:footnote w:type="continuationSeparator" w:id="0">
    <w:p w:rsidR="006F5632" w:rsidRDefault="006F5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B0923"/>
    <w:multiLevelType w:val="hybridMultilevel"/>
    <w:tmpl w:val="303E0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2A2376"/>
    <w:multiLevelType w:val="hybridMultilevel"/>
    <w:tmpl w:val="5CB62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docVars>
    <w:docVar w:name="SWDocIDLayout" w:val="62"/>
    <w:docVar w:name="SWDocIDLocation" w:val="1"/>
    <w:docVar w:name="SWInitialSave" w:val="-1"/>
  </w:docVars>
  <w:rsids>
    <w:rsidRoot w:val="00AF3240"/>
    <w:rsid w:val="00063621"/>
    <w:rsid w:val="006F5632"/>
    <w:rsid w:val="008714D2"/>
    <w:rsid w:val="00AF3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2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2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F3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3240"/>
  </w:style>
  <w:style w:type="paragraph" w:styleId="Footer">
    <w:name w:val="footer"/>
    <w:basedOn w:val="Normal"/>
    <w:link w:val="FooterChar"/>
    <w:uiPriority w:val="99"/>
    <w:semiHidden/>
    <w:unhideWhenUsed/>
    <w:rsid w:val="00AF3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32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
  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Kevin Buchanan</cp:lastModifiedBy>
  <cp:revision>1</cp:revision>
  <dcterms:created xsi:type="dcterms:W3CDTF">2015-03-02T17:19:00Z</dcterms:created>
  <dcterms:modified xsi:type="dcterms:W3CDTF">2015-03-02T17:19:00Z</dcterms:modified>
  <cp:version>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900200.00001/12444575v.1</vt:lpwstr>
  </property>
</Properties>
</file>