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DB3C0" w14:textId="77777777" w:rsidR="000C7F63" w:rsidRPr="001A5AB4" w:rsidRDefault="004C511C">
      <w:pPr>
        <w:pStyle w:val="Name"/>
        <w:jc w:val="center"/>
        <w:rPr>
          <w:rFonts w:ascii="Times New Roman" w:hAnsi="Times New Roman"/>
          <w:b/>
          <w:sz w:val="20"/>
        </w:rPr>
      </w:pPr>
      <w:r w:rsidRPr="001A5AB4">
        <w:rPr>
          <w:rFonts w:ascii="Times New Roman" w:hAnsi="Times New Roman"/>
          <w:b/>
          <w:sz w:val="20"/>
        </w:rPr>
        <w:t>Nakeya Berry</w:t>
      </w:r>
    </w:p>
    <w:p w14:paraId="07158DF1" w14:textId="77777777" w:rsidR="000C7F63" w:rsidRPr="001A5AB4" w:rsidRDefault="00220DA8">
      <w:pPr>
        <w:pStyle w:val="SenderInfo"/>
        <w:jc w:val="center"/>
        <w:rPr>
          <w:rFonts w:ascii="Times New Roman" w:hAnsi="Times New Roman"/>
          <w:sz w:val="20"/>
        </w:rPr>
      </w:pPr>
      <w:r>
        <w:rPr>
          <w:rFonts w:ascii="Times New Roman" w:hAnsi="Times New Roman"/>
          <w:sz w:val="20"/>
        </w:rPr>
        <w:t xml:space="preserve">8041 </w:t>
      </w:r>
      <w:proofErr w:type="spellStart"/>
      <w:r>
        <w:rPr>
          <w:rFonts w:ascii="Times New Roman" w:hAnsi="Times New Roman"/>
          <w:sz w:val="20"/>
        </w:rPr>
        <w:t>Buist</w:t>
      </w:r>
      <w:proofErr w:type="spellEnd"/>
      <w:r>
        <w:rPr>
          <w:rFonts w:ascii="Times New Roman" w:hAnsi="Times New Roman"/>
          <w:sz w:val="20"/>
        </w:rPr>
        <w:t xml:space="preserve"> Ave</w:t>
      </w:r>
      <w:r w:rsidR="004C511C" w:rsidRPr="001A5AB4">
        <w:rPr>
          <w:rFonts w:ascii="Times New Roman" w:hAnsi="Times New Roman"/>
          <w:sz w:val="20"/>
        </w:rPr>
        <w:t xml:space="preserve"> </w:t>
      </w:r>
    </w:p>
    <w:p w14:paraId="60F30B13" w14:textId="77777777" w:rsidR="000C7F63" w:rsidRPr="001A5AB4" w:rsidRDefault="004C511C">
      <w:pPr>
        <w:pStyle w:val="SenderInfo"/>
        <w:jc w:val="center"/>
        <w:rPr>
          <w:rFonts w:ascii="Times New Roman" w:hAnsi="Times New Roman"/>
          <w:sz w:val="20"/>
        </w:rPr>
      </w:pPr>
      <w:r w:rsidRPr="001A5AB4">
        <w:rPr>
          <w:rFonts w:ascii="Times New Roman" w:hAnsi="Times New Roman"/>
          <w:sz w:val="20"/>
        </w:rPr>
        <w:t xml:space="preserve">  Philadelphia, Pennsylvania </w:t>
      </w:r>
      <w:r w:rsidR="00220DA8">
        <w:rPr>
          <w:rFonts w:ascii="Times New Roman" w:hAnsi="Times New Roman"/>
          <w:sz w:val="20"/>
        </w:rPr>
        <w:t>19153</w:t>
      </w:r>
      <w:r w:rsidRPr="001A5AB4">
        <w:rPr>
          <w:rFonts w:ascii="Times New Roman" w:hAnsi="Times New Roman"/>
          <w:sz w:val="20"/>
        </w:rPr>
        <w:t xml:space="preserve"> </w:t>
      </w:r>
    </w:p>
    <w:p w14:paraId="66FCBE67" w14:textId="77777777" w:rsidR="000C7F63" w:rsidRPr="001A5AB4" w:rsidRDefault="004C511C">
      <w:pPr>
        <w:pStyle w:val="SenderInfo"/>
        <w:jc w:val="center"/>
        <w:rPr>
          <w:rFonts w:ascii="Times New Roman" w:hAnsi="Times New Roman"/>
          <w:sz w:val="20"/>
        </w:rPr>
      </w:pPr>
      <w:r w:rsidRPr="001A5AB4">
        <w:rPr>
          <w:rFonts w:ascii="Times New Roman" w:hAnsi="Times New Roman"/>
          <w:sz w:val="20"/>
        </w:rPr>
        <w:t>2158521970</w:t>
      </w:r>
    </w:p>
    <w:p w14:paraId="092161D8" w14:textId="77777777" w:rsidR="000C7F63" w:rsidRPr="001A5AB4" w:rsidRDefault="004C511C" w:rsidP="001A5AB4">
      <w:pPr>
        <w:pStyle w:val="SenderInfo"/>
        <w:jc w:val="center"/>
        <w:rPr>
          <w:rFonts w:ascii="Times New Roman" w:hAnsi="Times New Roman"/>
          <w:sz w:val="20"/>
        </w:rPr>
      </w:pPr>
      <w:r w:rsidRPr="001A5AB4">
        <w:rPr>
          <w:rFonts w:ascii="Times New Roman" w:hAnsi="Times New Roman"/>
          <w:sz w:val="20"/>
        </w:rPr>
        <w:t>n</w:t>
      </w:r>
      <w:r w:rsidR="00C943AA">
        <w:rPr>
          <w:rFonts w:ascii="Times New Roman" w:hAnsi="Times New Roman"/>
          <w:sz w:val="20"/>
        </w:rPr>
        <w:t>akeyaberry</w:t>
      </w:r>
      <w:r w:rsidR="007C5411">
        <w:rPr>
          <w:rFonts w:ascii="Times New Roman" w:hAnsi="Times New Roman"/>
          <w:sz w:val="20"/>
        </w:rPr>
        <w:t>@gmail.com</w:t>
      </w:r>
    </w:p>
    <w:p w14:paraId="60B34893" w14:textId="77777777" w:rsidR="000C7F63" w:rsidRPr="001A5AB4" w:rsidRDefault="004C511C">
      <w:r w:rsidRPr="001A5AB4">
        <w:rPr>
          <w:noProof/>
          <w:lang w:eastAsia="en-US"/>
        </w:rPr>
        <mc:AlternateContent>
          <mc:Choice Requires="wps">
            <w:drawing>
              <wp:anchor distT="0" distB="0" distL="114300" distR="114300" simplePos="0" relativeHeight="251658240" behindDoc="0" locked="0" layoutInCell="1" allowOverlap="1" wp14:anchorId="288C5378" wp14:editId="2A6AE98D">
                <wp:simplePos x="0" y="0"/>
                <wp:positionH relativeFrom="column">
                  <wp:posOffset>13335</wp:posOffset>
                </wp:positionH>
                <wp:positionV relativeFrom="paragraph">
                  <wp:posOffset>125095</wp:posOffset>
                </wp:positionV>
                <wp:extent cx="6449695" cy="0"/>
                <wp:effectExtent l="13335" t="7620" r="13970"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9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E0A5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85pt" to="508.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PE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"/>
            </w:pict>
          </mc:Fallback>
        </mc:AlternateContent>
      </w:r>
    </w:p>
    <w:p w14:paraId="58F41694" w14:textId="77777777" w:rsidR="000C7F63" w:rsidRPr="001A5AB4" w:rsidRDefault="000C7F63"/>
    <w:p w14:paraId="5EC87A35" w14:textId="7A7F20BB" w:rsidR="00CF5A0B" w:rsidRDefault="004C511C">
      <w:pPr>
        <w:pStyle w:val="Heading1"/>
        <w:spacing w:before="0" w:after="120"/>
        <w:rPr>
          <w:rFonts w:ascii="Times New Roman" w:hAnsi="Times New Roman"/>
          <w:sz w:val="20"/>
        </w:rPr>
      </w:pPr>
      <w:r w:rsidRPr="001A5AB4">
        <w:rPr>
          <w:rFonts w:ascii="Times New Roman" w:hAnsi="Times New Roman"/>
          <w:sz w:val="20"/>
        </w:rPr>
        <w:t>Work Experience</w:t>
      </w:r>
    </w:p>
    <w:p w14:paraId="5D47FF2C" w14:textId="77777777" w:rsidR="00CF5A0B" w:rsidRDefault="00CF5A0B" w:rsidP="00CF5A0B">
      <w:pPr>
        <w:pStyle w:val="Heading2"/>
        <w:suppressAutoHyphens/>
        <w:rPr>
          <w:rFonts w:eastAsia="ヒラギノ角ゴ Pro W3"/>
          <w:color w:val="000000"/>
        </w:rPr>
      </w:pPr>
      <w:r>
        <w:rPr>
          <w:rFonts w:eastAsia="ヒラギノ角ゴ Pro W3"/>
          <w:caps/>
          <w:color w:val="000000"/>
        </w:rPr>
        <w:t>Interculture Family Services</w:t>
      </w:r>
      <w:r w:rsidRPr="001A5AB4">
        <w:rPr>
          <w:rFonts w:eastAsia="ヒラギノ角ゴ Pro W3"/>
          <w:caps/>
          <w:color w:val="000000"/>
        </w:rPr>
        <w:t>,</w:t>
      </w:r>
      <w:r w:rsidRPr="001A5AB4">
        <w:rPr>
          <w:rFonts w:eastAsia="ヒラギノ角ゴ Pro W3"/>
          <w:color w:val="000000"/>
        </w:rPr>
        <w:t xml:space="preserve"> Philadelphia, PA</w:t>
      </w:r>
    </w:p>
    <w:p w14:paraId="1BEB649B" w14:textId="6078486A" w:rsidR="00CF5A0B" w:rsidRDefault="00CF5A0B" w:rsidP="00CF5A0B">
      <w:pPr>
        <w:pStyle w:val="Heading2"/>
        <w:suppressAutoHyphens/>
        <w:rPr>
          <w:rFonts w:eastAsia="ヒラギノ角ゴ Pro W3"/>
          <w:b w:val="0"/>
          <w:color w:val="000000"/>
        </w:rPr>
      </w:pPr>
      <w:r w:rsidRPr="001A5AB4">
        <w:rPr>
          <w:rFonts w:eastAsia="ヒラギノ角ゴ Pro W3"/>
          <w:color w:val="000000"/>
        </w:rPr>
        <w:t xml:space="preserve"> </w:t>
      </w:r>
      <w:r w:rsidRPr="007831EA">
        <w:rPr>
          <w:rFonts w:eastAsia="ヒラギノ角ゴ Pro W3"/>
          <w:b w:val="0"/>
          <w:color w:val="000000"/>
        </w:rPr>
        <w:t>F</w:t>
      </w:r>
      <w:r>
        <w:rPr>
          <w:rFonts w:eastAsia="ヒラギノ角ゴ Pro W3"/>
          <w:b w:val="0"/>
          <w:color w:val="000000"/>
        </w:rPr>
        <w:t xml:space="preserve">amily Base </w:t>
      </w:r>
      <w:proofErr w:type="gramStart"/>
      <w:r>
        <w:rPr>
          <w:rFonts w:eastAsia="ヒラギノ角ゴ Pro W3"/>
          <w:b w:val="0"/>
          <w:color w:val="000000"/>
        </w:rPr>
        <w:t xml:space="preserve">Therapist </w:t>
      </w:r>
      <w:r>
        <w:rPr>
          <w:rFonts w:eastAsia="ヒラギノ角ゴ Pro W3"/>
          <w:b w:val="0"/>
          <w:color w:val="000000"/>
        </w:rPr>
        <w:t xml:space="preserve"> –</w:t>
      </w:r>
      <w:proofErr w:type="gramEnd"/>
      <w:r>
        <w:rPr>
          <w:rFonts w:eastAsia="ヒラギノ角ゴ Pro W3"/>
          <w:b w:val="0"/>
          <w:color w:val="000000"/>
        </w:rPr>
        <w:t xml:space="preserve"> </w:t>
      </w:r>
      <w:proofErr w:type="spellStart"/>
      <w:r>
        <w:rPr>
          <w:rFonts w:eastAsia="ヒラギノ角ゴ Pro W3"/>
          <w:b w:val="0"/>
          <w:color w:val="000000"/>
        </w:rPr>
        <w:t>Febuary</w:t>
      </w:r>
      <w:proofErr w:type="spellEnd"/>
      <w:r>
        <w:rPr>
          <w:rFonts w:eastAsia="ヒラギノ角ゴ Pro W3"/>
          <w:b w:val="0"/>
          <w:color w:val="000000"/>
        </w:rPr>
        <w:t xml:space="preserve"> 16,2018</w:t>
      </w:r>
      <w:r>
        <w:rPr>
          <w:rFonts w:eastAsia="ヒラギノ角ゴ Pro W3"/>
          <w:b w:val="0"/>
          <w:color w:val="000000"/>
        </w:rPr>
        <w:t>-Current</w:t>
      </w:r>
    </w:p>
    <w:p w14:paraId="576F9DB0" w14:textId="700150DC" w:rsidR="00265E50" w:rsidRPr="004C6DCC" w:rsidRDefault="00265E50" w:rsidP="00CF5A0B">
      <w:pPr>
        <w:pStyle w:val="ListParagraph"/>
        <w:numPr>
          <w:ilvl w:val="0"/>
          <w:numId w:val="16"/>
        </w:numPr>
        <w:rPr>
          <w:rFonts w:eastAsia="ヒラギノ角ゴ Pro W3"/>
          <w:lang w:eastAsia="en-US"/>
        </w:rPr>
      </w:pPr>
      <w:r w:rsidRPr="004C6DCC">
        <w:t xml:space="preserve">Clinical </w:t>
      </w:r>
      <w:r w:rsidRPr="004C6DCC">
        <w:t xml:space="preserve">provides </w:t>
      </w:r>
      <w:r w:rsidRPr="004C6DCC">
        <w:t xml:space="preserve">family and individual therapy to children and families in their homes. </w:t>
      </w:r>
    </w:p>
    <w:p w14:paraId="2E03F146" w14:textId="79ECCD57" w:rsidR="00CF5A0B" w:rsidRPr="004C6DCC" w:rsidRDefault="00265E50" w:rsidP="00265E50">
      <w:pPr>
        <w:pStyle w:val="ListParagraph"/>
        <w:numPr>
          <w:ilvl w:val="0"/>
          <w:numId w:val="16"/>
        </w:numPr>
        <w:rPr>
          <w:rFonts w:eastAsia="ヒラギノ角ゴ Pro W3"/>
          <w:b/>
          <w:color w:val="000000"/>
        </w:rPr>
      </w:pPr>
      <w:bookmarkStart w:id="0" w:name="_Hlk523083852"/>
      <w:r w:rsidRPr="004C6DCC">
        <w:t xml:space="preserve">Clinical </w:t>
      </w:r>
      <w:r w:rsidRPr="004C6DCC">
        <w:t>provide</w:t>
      </w:r>
      <w:bookmarkEnd w:id="0"/>
      <w:r w:rsidRPr="004C6DCC">
        <w:t xml:space="preserve"> intensive case management services</w:t>
      </w:r>
      <w:r w:rsidRPr="004C6DCC">
        <w:t xml:space="preserve"> </w:t>
      </w:r>
      <w:proofErr w:type="gramStart"/>
      <w:r w:rsidRPr="004C6DCC">
        <w:t xml:space="preserve">for </w:t>
      </w:r>
      <w:r w:rsidRPr="004C6DCC">
        <w:t xml:space="preserve"> children</w:t>
      </w:r>
      <w:proofErr w:type="gramEnd"/>
      <w:r w:rsidRPr="004C6DCC">
        <w:t xml:space="preserve">, who have a variety of behavioral and emotional issues, range in age from 3 to 21 years. </w:t>
      </w:r>
    </w:p>
    <w:p w14:paraId="0C8E8103" w14:textId="0FCE4AF4" w:rsidR="00265E50" w:rsidRPr="004C6DCC" w:rsidRDefault="004C6DCC" w:rsidP="00265E50">
      <w:pPr>
        <w:pStyle w:val="ListParagraph"/>
        <w:numPr>
          <w:ilvl w:val="0"/>
          <w:numId w:val="16"/>
        </w:numPr>
        <w:rPr>
          <w:rFonts w:eastAsia="ヒラギノ角ゴ Pro W3"/>
          <w:b/>
          <w:color w:val="000000"/>
        </w:rPr>
      </w:pPr>
      <w:r w:rsidRPr="004C6DCC">
        <w:t>Involved in creating a focused and customized treatment plan to sever the needs of children, adolescent and their families.</w:t>
      </w:r>
    </w:p>
    <w:p w14:paraId="7CABCC9B" w14:textId="3F8C3F87" w:rsidR="00CF5A0B" w:rsidRPr="004C6DCC" w:rsidRDefault="004C6DCC" w:rsidP="004C6DCC">
      <w:pPr>
        <w:pStyle w:val="ListParagraph"/>
        <w:numPr>
          <w:ilvl w:val="0"/>
          <w:numId w:val="16"/>
        </w:numPr>
        <w:rPr>
          <w:rFonts w:eastAsia="ヒラギノ角ゴ Pro W3"/>
          <w:b/>
          <w:color w:val="000000"/>
        </w:rPr>
      </w:pPr>
      <w:proofErr w:type="spellStart"/>
      <w:r w:rsidRPr="004C6DCC">
        <w:t>C</w:t>
      </w:r>
      <w:r w:rsidRPr="004C6DCC">
        <w:t>ollabrate</w:t>
      </w:r>
      <w:proofErr w:type="spellEnd"/>
      <w:r w:rsidRPr="004C6DCC">
        <w:t xml:space="preserve"> with Colleagues regarding individual client progress/barriers and overall treatment.</w:t>
      </w:r>
    </w:p>
    <w:p w14:paraId="207A3518" w14:textId="77777777" w:rsidR="000C7F63" w:rsidRPr="001A5AB4" w:rsidRDefault="004C511C">
      <w:pPr>
        <w:pStyle w:val="Heading2"/>
        <w:suppressAutoHyphens/>
        <w:rPr>
          <w:rFonts w:eastAsia="ヒラギノ角ゴ Pro W3"/>
          <w:color w:val="000000"/>
        </w:rPr>
      </w:pPr>
      <w:r w:rsidRPr="001A5AB4">
        <w:rPr>
          <w:rFonts w:eastAsia="ヒラギノ角ゴ Pro W3"/>
          <w:caps/>
          <w:color w:val="000000"/>
        </w:rPr>
        <w:t>J</w:t>
      </w:r>
      <w:bookmarkStart w:id="1" w:name="_Hlk523082481"/>
      <w:r w:rsidRPr="001A5AB4">
        <w:rPr>
          <w:rFonts w:eastAsia="ヒラギノ角ゴ Pro W3"/>
          <w:caps/>
          <w:color w:val="000000"/>
        </w:rPr>
        <w:t xml:space="preserve">ewish Family and Children </w:t>
      </w:r>
      <w:r w:rsidR="001F0325" w:rsidRPr="001A5AB4">
        <w:rPr>
          <w:rFonts w:eastAsia="ヒラギノ角ゴ Pro W3"/>
          <w:caps/>
          <w:color w:val="000000"/>
        </w:rPr>
        <w:t>SERVICES,</w:t>
      </w:r>
      <w:r w:rsidRPr="001A5AB4">
        <w:rPr>
          <w:rFonts w:eastAsia="ヒラギノ角ゴ Pro W3"/>
          <w:color w:val="000000"/>
        </w:rPr>
        <w:t xml:space="preserve"> Philadelphia, PA </w:t>
      </w:r>
      <w:bookmarkEnd w:id="1"/>
    </w:p>
    <w:p w14:paraId="0B539DE8" w14:textId="77777777" w:rsidR="000C7F63" w:rsidRPr="007831EA" w:rsidRDefault="004C511C">
      <w:pPr>
        <w:pStyle w:val="Heading2"/>
        <w:suppressAutoHyphens/>
        <w:rPr>
          <w:rFonts w:eastAsia="ヒラギノ角ゴ Pro W3"/>
          <w:b w:val="0"/>
          <w:color w:val="000000"/>
        </w:rPr>
      </w:pPr>
      <w:bookmarkStart w:id="2" w:name="_Hlk523082691"/>
      <w:r w:rsidRPr="007831EA">
        <w:rPr>
          <w:rFonts w:eastAsia="ヒラギノ角ゴ Pro W3"/>
          <w:b w:val="0"/>
          <w:color w:val="000000"/>
        </w:rPr>
        <w:t xml:space="preserve">Foster Care Social </w:t>
      </w:r>
      <w:r w:rsidR="001F0325" w:rsidRPr="007831EA">
        <w:rPr>
          <w:rFonts w:eastAsia="ヒラギノ角ゴ Pro W3"/>
          <w:b w:val="0"/>
          <w:color w:val="000000"/>
        </w:rPr>
        <w:t>Worker,</w:t>
      </w:r>
      <w:r w:rsidR="00764507">
        <w:rPr>
          <w:rFonts w:eastAsia="ヒラギノ角ゴ Pro W3"/>
          <w:b w:val="0"/>
          <w:color w:val="000000"/>
        </w:rPr>
        <w:t xml:space="preserve"> Dec 2012 – </w:t>
      </w:r>
      <w:proofErr w:type="spellStart"/>
      <w:r w:rsidR="00764507">
        <w:rPr>
          <w:rFonts w:eastAsia="ヒラギノ角ゴ Pro W3"/>
          <w:b w:val="0"/>
          <w:color w:val="000000"/>
        </w:rPr>
        <w:t>Febuary</w:t>
      </w:r>
      <w:proofErr w:type="spellEnd"/>
      <w:r w:rsidR="00764507">
        <w:rPr>
          <w:rFonts w:eastAsia="ヒラギノ角ゴ Pro W3"/>
          <w:b w:val="0"/>
          <w:color w:val="000000"/>
        </w:rPr>
        <w:t xml:space="preserve"> 16,2018</w:t>
      </w:r>
    </w:p>
    <w:bookmarkEnd w:id="2"/>
    <w:p w14:paraId="21DD8C00" w14:textId="77777777" w:rsidR="000C7F63" w:rsidRPr="007831EA" w:rsidRDefault="004C511C">
      <w:pPr>
        <w:pStyle w:val="Body"/>
        <w:numPr>
          <w:ilvl w:val="0"/>
          <w:numId w:val="1"/>
        </w:numPr>
        <w:spacing w:after="40"/>
        <w:rPr>
          <w:rFonts w:ascii="Times New Roman" w:hAnsi="Times New Roman"/>
          <w:sz w:val="20"/>
        </w:rPr>
      </w:pPr>
      <w:r w:rsidRPr="007831EA">
        <w:rPr>
          <w:rFonts w:ascii="Times New Roman" w:hAnsi="Times New Roman"/>
          <w:sz w:val="20"/>
        </w:rPr>
        <w:t>Interview clients individually, in families, or in groups, assessing their situations, capabilities, and problems, to determine what services are required to meet their needs.</w:t>
      </w:r>
    </w:p>
    <w:p w14:paraId="4B5090C0" w14:textId="77777777" w:rsidR="00B960FC" w:rsidRPr="007831EA" w:rsidRDefault="00B960FC">
      <w:pPr>
        <w:pStyle w:val="Body"/>
        <w:numPr>
          <w:ilvl w:val="0"/>
          <w:numId w:val="1"/>
        </w:numPr>
        <w:spacing w:after="40"/>
        <w:rPr>
          <w:rFonts w:ascii="Times New Roman" w:hAnsi="Times New Roman"/>
          <w:sz w:val="20"/>
        </w:rPr>
      </w:pPr>
      <w:r w:rsidRPr="007831EA">
        <w:rPr>
          <w:rFonts w:ascii="Times New Roman" w:hAnsi="Times New Roman"/>
          <w:sz w:val="20"/>
        </w:rPr>
        <w:t xml:space="preserve">Writing Child and Family Profiles for children who are in the process of being adopted. </w:t>
      </w:r>
    </w:p>
    <w:p w14:paraId="6CCDEACB" w14:textId="77777777" w:rsidR="000C7F63" w:rsidRPr="007831EA" w:rsidRDefault="004C511C">
      <w:pPr>
        <w:pStyle w:val="Body"/>
        <w:numPr>
          <w:ilvl w:val="0"/>
          <w:numId w:val="1"/>
        </w:numPr>
        <w:spacing w:after="40"/>
        <w:rPr>
          <w:rFonts w:ascii="Times New Roman" w:hAnsi="Times New Roman"/>
          <w:sz w:val="20"/>
        </w:rPr>
      </w:pPr>
      <w:r w:rsidRPr="007831EA">
        <w:rPr>
          <w:rFonts w:ascii="Times New Roman" w:hAnsi="Times New Roman"/>
          <w:sz w:val="20"/>
        </w:rPr>
        <w:t>Maintain case history records and prepare reports.</w:t>
      </w:r>
    </w:p>
    <w:p w14:paraId="32B54DCE" w14:textId="77777777" w:rsidR="000C7F63" w:rsidRPr="007831EA" w:rsidRDefault="004C511C">
      <w:pPr>
        <w:pStyle w:val="Body"/>
        <w:numPr>
          <w:ilvl w:val="0"/>
          <w:numId w:val="1"/>
        </w:numPr>
        <w:spacing w:after="40"/>
        <w:rPr>
          <w:rFonts w:ascii="Times New Roman" w:hAnsi="Times New Roman"/>
          <w:sz w:val="20"/>
        </w:rPr>
      </w:pPr>
      <w:r w:rsidRPr="007831EA">
        <w:rPr>
          <w:rFonts w:ascii="Times New Roman" w:hAnsi="Times New Roman"/>
          <w:sz w:val="20"/>
        </w:rPr>
        <w:t>Refer clients to community resources for services such as job placement, debt counseling, legal aid, housing, medical treatment, or financial assistance, and provide concrete information, such as where to go and how to apply.</w:t>
      </w:r>
    </w:p>
    <w:p w14:paraId="7076AC94" w14:textId="77777777" w:rsidR="000C7F63" w:rsidRPr="007831EA" w:rsidRDefault="004C511C">
      <w:pPr>
        <w:pStyle w:val="Body"/>
        <w:numPr>
          <w:ilvl w:val="0"/>
          <w:numId w:val="1"/>
        </w:numPr>
        <w:spacing w:after="40"/>
        <w:rPr>
          <w:rFonts w:ascii="Times New Roman" w:hAnsi="Times New Roman"/>
          <w:sz w:val="20"/>
        </w:rPr>
      </w:pPr>
      <w:r w:rsidRPr="007831EA">
        <w:rPr>
          <w:rFonts w:ascii="Times New Roman" w:hAnsi="Times New Roman"/>
          <w:sz w:val="20"/>
        </w:rPr>
        <w:t>Consult with parents, teachers, and other school personnel to determine causes of problems such as truancy and misbehavior, and to implement solutions.</w:t>
      </w:r>
    </w:p>
    <w:p w14:paraId="13C79451" w14:textId="77777777" w:rsidR="000C7F63" w:rsidRPr="007831EA" w:rsidRDefault="004C511C">
      <w:pPr>
        <w:pStyle w:val="Body"/>
        <w:numPr>
          <w:ilvl w:val="0"/>
          <w:numId w:val="1"/>
        </w:numPr>
        <w:spacing w:after="40"/>
        <w:rPr>
          <w:rFonts w:ascii="Times New Roman" w:hAnsi="Times New Roman"/>
          <w:sz w:val="20"/>
        </w:rPr>
      </w:pPr>
      <w:r w:rsidRPr="007831EA">
        <w:rPr>
          <w:rFonts w:ascii="Times New Roman" w:hAnsi="Times New Roman"/>
          <w:sz w:val="20"/>
        </w:rPr>
        <w:t>Address legal issues, such as child abuse and discipline, assisting with hearings and providing testimony to inform custody arrangements.</w:t>
      </w:r>
    </w:p>
    <w:p w14:paraId="6A91A64A" w14:textId="77777777" w:rsidR="000C7F63" w:rsidRPr="007831EA" w:rsidRDefault="004C511C">
      <w:pPr>
        <w:pStyle w:val="Body"/>
        <w:numPr>
          <w:ilvl w:val="0"/>
          <w:numId w:val="1"/>
        </w:numPr>
        <w:spacing w:after="40"/>
        <w:rPr>
          <w:rFonts w:ascii="Times New Roman" w:hAnsi="Times New Roman"/>
          <w:sz w:val="20"/>
        </w:rPr>
      </w:pPr>
      <w:r w:rsidRPr="007831EA">
        <w:rPr>
          <w:rFonts w:ascii="Times New Roman" w:hAnsi="Times New Roman"/>
          <w:sz w:val="20"/>
        </w:rPr>
        <w:t>Develop and review service plans in consultation with clients, and perform follow-ups assessing the quantity and quality of services provided.</w:t>
      </w:r>
    </w:p>
    <w:p w14:paraId="70A54DEE" w14:textId="77777777" w:rsidR="000C7F63" w:rsidRPr="007831EA" w:rsidRDefault="004C511C">
      <w:pPr>
        <w:pStyle w:val="Body"/>
        <w:numPr>
          <w:ilvl w:val="0"/>
          <w:numId w:val="1"/>
        </w:numPr>
        <w:spacing w:after="40"/>
        <w:rPr>
          <w:rFonts w:ascii="Times New Roman" w:hAnsi="Times New Roman"/>
          <w:sz w:val="20"/>
        </w:rPr>
      </w:pPr>
      <w:r w:rsidRPr="007831EA">
        <w:rPr>
          <w:rFonts w:ascii="Times New Roman" w:hAnsi="Times New Roman"/>
          <w:sz w:val="20"/>
        </w:rPr>
        <w:t>Arrange for medical, psychiatric, and other tests that may disclose causes of difficulties and indicate remedial measures.</w:t>
      </w:r>
    </w:p>
    <w:p w14:paraId="10AB96A1" w14:textId="77777777" w:rsidR="000C7F63" w:rsidRPr="007831EA" w:rsidRDefault="004C511C">
      <w:pPr>
        <w:pStyle w:val="Body"/>
        <w:numPr>
          <w:ilvl w:val="0"/>
          <w:numId w:val="1"/>
        </w:numPr>
        <w:spacing w:after="40"/>
        <w:rPr>
          <w:rFonts w:ascii="Times New Roman" w:hAnsi="Times New Roman"/>
          <w:sz w:val="20"/>
        </w:rPr>
      </w:pPr>
      <w:r w:rsidRPr="007831EA">
        <w:rPr>
          <w:rFonts w:ascii="Times New Roman" w:hAnsi="Times New Roman"/>
          <w:sz w:val="20"/>
        </w:rPr>
        <w:t>Recommend temporary foster care and advise foster or adoptive parents.</w:t>
      </w:r>
    </w:p>
    <w:p w14:paraId="4B4AAEAD" w14:textId="0A96264F" w:rsidR="00CF5A0B" w:rsidRPr="004C6DCC" w:rsidRDefault="004C511C" w:rsidP="00CF5A0B">
      <w:pPr>
        <w:pStyle w:val="Body"/>
        <w:numPr>
          <w:ilvl w:val="0"/>
          <w:numId w:val="1"/>
        </w:numPr>
        <w:spacing w:after="40"/>
        <w:rPr>
          <w:rFonts w:ascii="Times New Roman" w:hAnsi="Times New Roman"/>
          <w:sz w:val="20"/>
        </w:rPr>
      </w:pPr>
      <w:r w:rsidRPr="007831EA">
        <w:rPr>
          <w:rFonts w:ascii="Times New Roman" w:hAnsi="Times New Roman"/>
          <w:sz w:val="20"/>
        </w:rPr>
        <w:t>Place children in foster or adoptive homes, institutions, or medical treatment centers.</w:t>
      </w:r>
    </w:p>
    <w:p w14:paraId="1E697640" w14:textId="77777777" w:rsidR="000C5908" w:rsidRDefault="007831EA" w:rsidP="000C5908">
      <w:pPr>
        <w:pStyle w:val="Body"/>
        <w:spacing w:after="40"/>
        <w:rPr>
          <w:rFonts w:ascii="Times New Roman" w:hAnsi="Times New Roman"/>
          <w:b/>
          <w:sz w:val="20"/>
        </w:rPr>
      </w:pPr>
      <w:r>
        <w:rPr>
          <w:rFonts w:ascii="Times New Roman" w:hAnsi="Times New Roman"/>
          <w:b/>
          <w:sz w:val="20"/>
        </w:rPr>
        <w:t>JOSEPH J</w:t>
      </w:r>
      <w:r w:rsidR="000C5908">
        <w:rPr>
          <w:rFonts w:ascii="Times New Roman" w:hAnsi="Times New Roman"/>
          <w:b/>
          <w:sz w:val="20"/>
        </w:rPr>
        <w:t xml:space="preserve"> PETERS INSTITUTE (JJPI) </w:t>
      </w:r>
    </w:p>
    <w:p w14:paraId="4EEA2487" w14:textId="66F1723C" w:rsidR="000C5908" w:rsidRDefault="000C5908" w:rsidP="000C5908">
      <w:pPr>
        <w:pStyle w:val="Body"/>
        <w:spacing w:after="40"/>
        <w:rPr>
          <w:rFonts w:ascii="Times New Roman" w:hAnsi="Times New Roman"/>
          <w:sz w:val="20"/>
        </w:rPr>
      </w:pPr>
      <w:r w:rsidRPr="000C5908">
        <w:rPr>
          <w:rFonts w:ascii="Times New Roman" w:hAnsi="Times New Roman"/>
          <w:sz w:val="20"/>
        </w:rPr>
        <w:t>Trauma Focus</w:t>
      </w:r>
      <w:r>
        <w:rPr>
          <w:rFonts w:ascii="Times New Roman" w:hAnsi="Times New Roman"/>
          <w:sz w:val="20"/>
        </w:rPr>
        <w:t>ed</w:t>
      </w:r>
      <w:r w:rsidRPr="000C5908">
        <w:rPr>
          <w:rFonts w:ascii="Times New Roman" w:hAnsi="Times New Roman"/>
          <w:sz w:val="20"/>
        </w:rPr>
        <w:t xml:space="preserve"> Outpatient Therapist</w:t>
      </w:r>
      <w:r>
        <w:rPr>
          <w:rFonts w:ascii="Times New Roman" w:hAnsi="Times New Roman"/>
          <w:sz w:val="20"/>
        </w:rPr>
        <w:t xml:space="preserve"> (FFS) June 2017-</w:t>
      </w:r>
      <w:r w:rsidR="00CF5A0B">
        <w:rPr>
          <w:rFonts w:ascii="Times New Roman" w:hAnsi="Times New Roman"/>
          <w:sz w:val="20"/>
        </w:rPr>
        <w:t>April 2018</w:t>
      </w:r>
    </w:p>
    <w:p w14:paraId="0788407D" w14:textId="77777777" w:rsidR="000C5908" w:rsidRDefault="000C5908" w:rsidP="007831EA">
      <w:pPr>
        <w:pStyle w:val="ListParagraph"/>
        <w:numPr>
          <w:ilvl w:val="0"/>
          <w:numId w:val="8"/>
        </w:numPr>
        <w:autoSpaceDE w:val="0"/>
        <w:autoSpaceDN w:val="0"/>
        <w:adjustRightInd w:val="0"/>
        <w:rPr>
          <w:lang w:eastAsia="en-US"/>
        </w:rPr>
      </w:pPr>
      <w:r>
        <w:rPr>
          <w:lang w:eastAsia="en-US"/>
        </w:rPr>
        <w:t>Facilitates individual therapy sessio</w:t>
      </w:r>
      <w:r w:rsidR="007831EA">
        <w:rPr>
          <w:lang w:eastAsia="en-US"/>
        </w:rPr>
        <w:t>ns for victims ages 2 through 65</w:t>
      </w:r>
      <w:r>
        <w:rPr>
          <w:lang w:eastAsia="en-US"/>
        </w:rPr>
        <w:t>.</w:t>
      </w:r>
    </w:p>
    <w:p w14:paraId="111EAF0A" w14:textId="77777777" w:rsidR="000C5908" w:rsidRDefault="000C5908" w:rsidP="007831EA">
      <w:pPr>
        <w:pStyle w:val="ListParagraph"/>
        <w:numPr>
          <w:ilvl w:val="0"/>
          <w:numId w:val="8"/>
        </w:numPr>
        <w:autoSpaceDE w:val="0"/>
        <w:autoSpaceDN w:val="0"/>
        <w:adjustRightInd w:val="0"/>
        <w:rPr>
          <w:lang w:eastAsia="en-US"/>
        </w:rPr>
      </w:pPr>
      <w:r>
        <w:rPr>
          <w:lang w:eastAsia="en-US"/>
        </w:rPr>
        <w:t>Administers and interprets trauma asses</w:t>
      </w:r>
      <w:r w:rsidR="007831EA">
        <w:rPr>
          <w:lang w:eastAsia="en-US"/>
        </w:rPr>
        <w:t xml:space="preserve">sment instruments for child, </w:t>
      </w:r>
      <w:r>
        <w:rPr>
          <w:lang w:eastAsia="en-US"/>
        </w:rPr>
        <w:t>adolescent</w:t>
      </w:r>
      <w:r w:rsidR="007831EA">
        <w:rPr>
          <w:lang w:eastAsia="en-US"/>
        </w:rPr>
        <w:t xml:space="preserve">, and adult </w:t>
      </w:r>
      <w:r w:rsidR="00F43F42">
        <w:rPr>
          <w:lang w:eastAsia="en-US"/>
        </w:rPr>
        <w:t>survivors</w:t>
      </w:r>
      <w:r>
        <w:rPr>
          <w:lang w:eastAsia="en-US"/>
        </w:rPr>
        <w:t>.</w:t>
      </w:r>
    </w:p>
    <w:p w14:paraId="612DCBE0" w14:textId="77777777" w:rsidR="000C5908" w:rsidRDefault="000C5908" w:rsidP="007831EA">
      <w:pPr>
        <w:pStyle w:val="ListParagraph"/>
        <w:numPr>
          <w:ilvl w:val="0"/>
          <w:numId w:val="8"/>
        </w:numPr>
        <w:autoSpaceDE w:val="0"/>
        <w:autoSpaceDN w:val="0"/>
        <w:adjustRightInd w:val="0"/>
        <w:rPr>
          <w:lang w:eastAsia="en-US"/>
        </w:rPr>
      </w:pPr>
      <w:r w:rsidRPr="007831EA">
        <w:rPr>
          <w:rFonts w:ascii="Symbol" w:hAnsi="Symbol" w:cs="Symbol"/>
          <w:lang w:eastAsia="en-US"/>
        </w:rPr>
        <w:t></w:t>
      </w:r>
      <w:r>
        <w:rPr>
          <w:lang w:eastAsia="en-US"/>
        </w:rPr>
        <w:t xml:space="preserve">Develops treatment plan for </w:t>
      </w:r>
      <w:r w:rsidR="00F43F42">
        <w:rPr>
          <w:lang w:eastAsia="en-US"/>
        </w:rPr>
        <w:t xml:space="preserve">survivors </w:t>
      </w:r>
      <w:r>
        <w:rPr>
          <w:lang w:eastAsia="en-US"/>
        </w:rPr>
        <w:t>which may include:</w:t>
      </w:r>
    </w:p>
    <w:p w14:paraId="34F347E3" w14:textId="77777777" w:rsidR="000C5908" w:rsidRDefault="000C5908" w:rsidP="007831EA">
      <w:pPr>
        <w:autoSpaceDE w:val="0"/>
        <w:autoSpaceDN w:val="0"/>
        <w:adjustRightInd w:val="0"/>
        <w:ind w:left="720" w:firstLine="720"/>
        <w:rPr>
          <w:lang w:eastAsia="en-US"/>
        </w:rPr>
      </w:pPr>
      <w:r>
        <w:rPr>
          <w:lang w:eastAsia="en-US"/>
        </w:rPr>
        <w:t xml:space="preserve">a. up to </w:t>
      </w:r>
      <w:proofErr w:type="gramStart"/>
      <w:r>
        <w:rPr>
          <w:lang w:eastAsia="en-US"/>
        </w:rPr>
        <w:t>twenty four</w:t>
      </w:r>
      <w:proofErr w:type="gramEnd"/>
      <w:r>
        <w:rPr>
          <w:lang w:eastAsia="en-US"/>
        </w:rPr>
        <w:t xml:space="preserve"> weeks of weekly counseling sessions for </w:t>
      </w:r>
      <w:r w:rsidR="00F43F42">
        <w:rPr>
          <w:lang w:eastAsia="en-US"/>
        </w:rPr>
        <w:t>survivors.</w:t>
      </w:r>
    </w:p>
    <w:p w14:paraId="74199E70" w14:textId="77777777" w:rsidR="000C5908" w:rsidRDefault="000C5908" w:rsidP="007831EA">
      <w:pPr>
        <w:autoSpaceDE w:val="0"/>
        <w:autoSpaceDN w:val="0"/>
        <w:adjustRightInd w:val="0"/>
        <w:ind w:left="720" w:firstLine="720"/>
        <w:rPr>
          <w:lang w:eastAsia="en-US"/>
        </w:rPr>
      </w:pPr>
      <w:r>
        <w:rPr>
          <w:lang w:eastAsia="en-US"/>
        </w:rPr>
        <w:t>b. Trauma focused ther</w:t>
      </w:r>
      <w:r w:rsidR="007831EA">
        <w:rPr>
          <w:lang w:eastAsia="en-US"/>
        </w:rPr>
        <w:t xml:space="preserve">apeutic individual sessions for children, </w:t>
      </w:r>
      <w:r>
        <w:rPr>
          <w:lang w:eastAsia="en-US"/>
        </w:rPr>
        <w:t>adolescents</w:t>
      </w:r>
      <w:r w:rsidR="00F43F42">
        <w:rPr>
          <w:lang w:eastAsia="en-US"/>
        </w:rPr>
        <w:t xml:space="preserve">, </w:t>
      </w:r>
      <w:r w:rsidR="007831EA">
        <w:rPr>
          <w:lang w:eastAsia="en-US"/>
        </w:rPr>
        <w:t>and adults</w:t>
      </w:r>
      <w:r w:rsidR="00F43F42">
        <w:rPr>
          <w:lang w:eastAsia="en-US"/>
        </w:rPr>
        <w:t xml:space="preserve"> </w:t>
      </w:r>
      <w:proofErr w:type="gramStart"/>
      <w:r w:rsidR="00F43F42">
        <w:rPr>
          <w:lang w:eastAsia="en-US"/>
        </w:rPr>
        <w:t xml:space="preserve">survivors </w:t>
      </w:r>
      <w:r>
        <w:rPr>
          <w:lang w:eastAsia="en-US"/>
        </w:rPr>
        <w:t>.</w:t>
      </w:r>
      <w:proofErr w:type="gramEnd"/>
    </w:p>
    <w:p w14:paraId="15E019C3" w14:textId="77777777" w:rsidR="000C5908" w:rsidRDefault="000C5908" w:rsidP="007831EA">
      <w:pPr>
        <w:autoSpaceDE w:val="0"/>
        <w:autoSpaceDN w:val="0"/>
        <w:adjustRightInd w:val="0"/>
        <w:ind w:left="720" w:firstLine="720"/>
        <w:rPr>
          <w:lang w:eastAsia="en-US"/>
        </w:rPr>
      </w:pPr>
      <w:r>
        <w:rPr>
          <w:lang w:eastAsia="en-US"/>
        </w:rPr>
        <w:t>c. Play therapy for children ages 3 to 12, as appropriate.</w:t>
      </w:r>
    </w:p>
    <w:p w14:paraId="5149170B" w14:textId="77777777" w:rsidR="000C5908" w:rsidRDefault="000C5908" w:rsidP="007831EA">
      <w:pPr>
        <w:autoSpaceDE w:val="0"/>
        <w:autoSpaceDN w:val="0"/>
        <w:adjustRightInd w:val="0"/>
        <w:ind w:left="720" w:firstLine="720"/>
        <w:rPr>
          <w:lang w:eastAsia="en-US"/>
        </w:rPr>
      </w:pPr>
      <w:r>
        <w:rPr>
          <w:lang w:eastAsia="en-US"/>
        </w:rPr>
        <w:t>d. Cognitive Behavioral Therapy for parents and children, when appropriate.</w:t>
      </w:r>
    </w:p>
    <w:p w14:paraId="7C05EC97" w14:textId="77777777" w:rsidR="000C5908" w:rsidRDefault="000C5908" w:rsidP="007831EA">
      <w:pPr>
        <w:autoSpaceDE w:val="0"/>
        <w:autoSpaceDN w:val="0"/>
        <w:adjustRightInd w:val="0"/>
        <w:ind w:left="720" w:firstLine="720"/>
        <w:rPr>
          <w:lang w:eastAsia="en-US"/>
        </w:rPr>
      </w:pPr>
      <w:r>
        <w:rPr>
          <w:lang w:eastAsia="en-US"/>
        </w:rPr>
        <w:t>e. Family therapy sessions.</w:t>
      </w:r>
    </w:p>
    <w:p w14:paraId="0A5256C4" w14:textId="77777777" w:rsidR="000C5908" w:rsidRDefault="007831EA" w:rsidP="007831EA">
      <w:pPr>
        <w:autoSpaceDE w:val="0"/>
        <w:autoSpaceDN w:val="0"/>
        <w:adjustRightInd w:val="0"/>
        <w:rPr>
          <w:lang w:eastAsia="en-US"/>
        </w:rPr>
      </w:pPr>
      <w:r>
        <w:rPr>
          <w:rFonts w:ascii="Symbol" w:hAnsi="Symbol" w:cs="Symbol"/>
          <w:lang w:eastAsia="en-US"/>
        </w:rPr>
        <w:t></w:t>
      </w:r>
      <w:r>
        <w:rPr>
          <w:rFonts w:ascii="Symbol" w:hAnsi="Symbol" w:cs="Symbol"/>
          <w:lang w:eastAsia="en-US"/>
        </w:rPr>
        <w:t></w:t>
      </w:r>
      <w:r>
        <w:rPr>
          <w:rFonts w:ascii="Symbol" w:hAnsi="Symbol" w:cs="Symbol"/>
          <w:lang w:eastAsia="en-US"/>
        </w:rPr>
        <w:t></w:t>
      </w:r>
      <w:r>
        <w:rPr>
          <w:rFonts w:ascii="Symbol" w:hAnsi="Symbol" w:cs="Symbol"/>
          <w:lang w:eastAsia="en-US"/>
        </w:rPr>
        <w:t></w:t>
      </w:r>
      <w:r>
        <w:rPr>
          <w:rFonts w:ascii="Symbol" w:hAnsi="Symbol" w:cs="Symbol"/>
          <w:lang w:eastAsia="en-US"/>
        </w:rPr>
        <w:t></w:t>
      </w:r>
      <w:r>
        <w:rPr>
          <w:rFonts w:ascii="Symbol" w:hAnsi="Symbol" w:cs="Symbol"/>
          <w:lang w:eastAsia="en-US"/>
        </w:rPr>
        <w:t></w:t>
      </w:r>
      <w:r>
        <w:rPr>
          <w:rFonts w:ascii="Symbol" w:hAnsi="Symbol" w:cs="Symbol"/>
          <w:lang w:eastAsia="en-US"/>
        </w:rPr>
        <w:t></w:t>
      </w:r>
      <w:r w:rsidR="000C5908" w:rsidRPr="007831EA">
        <w:rPr>
          <w:rFonts w:ascii="Symbol" w:hAnsi="Symbol" w:cs="Symbol"/>
          <w:lang w:eastAsia="en-US"/>
        </w:rPr>
        <w:t></w:t>
      </w:r>
      <w:r w:rsidR="000C5908" w:rsidRPr="007831EA">
        <w:rPr>
          <w:rFonts w:ascii="Symbol" w:hAnsi="Symbol" w:cs="Symbol"/>
          <w:lang w:eastAsia="en-US"/>
        </w:rPr>
        <w:t></w:t>
      </w:r>
      <w:r>
        <w:rPr>
          <w:rFonts w:ascii="Symbol" w:hAnsi="Symbol" w:cs="Symbol"/>
          <w:lang w:eastAsia="en-US"/>
        </w:rPr>
        <w:t></w:t>
      </w:r>
      <w:r>
        <w:rPr>
          <w:rFonts w:ascii="Symbol" w:hAnsi="Symbol" w:cs="Symbol"/>
          <w:lang w:eastAsia="en-US"/>
        </w:rPr>
        <w:t></w:t>
      </w:r>
      <w:r>
        <w:rPr>
          <w:rFonts w:ascii="Symbol" w:hAnsi="Symbol" w:cs="Symbol"/>
          <w:lang w:eastAsia="en-US"/>
        </w:rPr>
        <w:t></w:t>
      </w:r>
      <w:r>
        <w:rPr>
          <w:rFonts w:ascii="Symbol" w:hAnsi="Symbol" w:cs="Symbol"/>
          <w:lang w:eastAsia="en-US"/>
        </w:rPr>
        <w:t></w:t>
      </w:r>
      <w:r w:rsidRPr="007831EA">
        <w:rPr>
          <w:rFonts w:ascii="Symbol" w:hAnsi="Symbol" w:cs="Symbol"/>
          <w:lang w:eastAsia="en-US"/>
        </w:rPr>
        <w:t></w:t>
      </w:r>
      <w:r w:rsidR="000C5908">
        <w:rPr>
          <w:lang w:eastAsia="en-US"/>
        </w:rPr>
        <w:t>Makes appropriate referrals for victims and families psychological and psychosocial needs prior to the</w:t>
      </w:r>
    </w:p>
    <w:p w14:paraId="13D76510" w14:textId="77777777" w:rsidR="007831EA" w:rsidRDefault="007831EA" w:rsidP="007831EA">
      <w:pPr>
        <w:autoSpaceDE w:val="0"/>
        <w:autoSpaceDN w:val="0"/>
        <w:adjustRightInd w:val="0"/>
        <w:rPr>
          <w:rFonts w:ascii="Symbol" w:hAnsi="Symbol" w:cs="Symbol"/>
          <w:lang w:eastAsia="en-US"/>
        </w:rPr>
      </w:pPr>
      <w:r>
        <w:rPr>
          <w:lang w:eastAsia="en-US"/>
        </w:rPr>
        <w:t xml:space="preserve">             termination of treatment.</w:t>
      </w:r>
      <w:r w:rsidRPr="007831EA">
        <w:rPr>
          <w:rFonts w:ascii="Symbol" w:hAnsi="Symbol" w:cs="Symbol"/>
          <w:lang w:eastAsia="en-US"/>
        </w:rPr>
        <w:t></w:t>
      </w:r>
      <w:r w:rsidRPr="007831EA">
        <w:rPr>
          <w:rFonts w:ascii="Symbol" w:hAnsi="Symbol" w:cs="Symbol"/>
          <w:lang w:eastAsia="en-US"/>
        </w:rPr>
        <w:t></w:t>
      </w:r>
      <w:r w:rsidRPr="007831EA">
        <w:rPr>
          <w:rFonts w:ascii="Symbol" w:hAnsi="Symbol" w:cs="Symbol"/>
          <w:lang w:eastAsia="en-US"/>
        </w:rPr>
        <w:t></w:t>
      </w:r>
      <w:r w:rsidRPr="007831EA">
        <w:rPr>
          <w:rFonts w:ascii="Symbol" w:hAnsi="Symbol" w:cs="Symbol"/>
          <w:lang w:eastAsia="en-US"/>
        </w:rPr>
        <w:t></w:t>
      </w:r>
      <w:r w:rsidRPr="007831EA">
        <w:rPr>
          <w:rFonts w:ascii="Symbol" w:hAnsi="Symbol" w:cs="Symbol"/>
          <w:lang w:eastAsia="en-US"/>
        </w:rPr>
        <w:t></w:t>
      </w:r>
      <w:r w:rsidRPr="007831EA">
        <w:rPr>
          <w:rFonts w:ascii="Symbol" w:hAnsi="Symbol" w:cs="Symbol"/>
          <w:lang w:eastAsia="en-US"/>
        </w:rPr>
        <w:t></w:t>
      </w:r>
      <w:r w:rsidRPr="007831EA">
        <w:rPr>
          <w:rFonts w:ascii="Symbol" w:hAnsi="Symbol" w:cs="Symbol"/>
          <w:lang w:eastAsia="en-US"/>
        </w:rPr>
        <w:t></w:t>
      </w:r>
      <w:r w:rsidRPr="007831EA">
        <w:rPr>
          <w:rFonts w:ascii="Symbol" w:hAnsi="Symbol" w:cs="Symbol"/>
          <w:lang w:eastAsia="en-US"/>
        </w:rPr>
        <w:t></w:t>
      </w:r>
      <w:r w:rsidRPr="007831EA">
        <w:rPr>
          <w:rFonts w:ascii="Symbol" w:hAnsi="Symbol" w:cs="Symbol"/>
          <w:lang w:eastAsia="en-US"/>
        </w:rPr>
        <w:t></w:t>
      </w:r>
      <w:r w:rsidRPr="007831EA">
        <w:rPr>
          <w:rFonts w:ascii="Symbol" w:hAnsi="Symbol" w:cs="Symbol"/>
          <w:lang w:eastAsia="en-US"/>
        </w:rPr>
        <w:t></w:t>
      </w:r>
      <w:r w:rsidRPr="007831EA">
        <w:rPr>
          <w:rFonts w:ascii="Symbol" w:hAnsi="Symbol" w:cs="Symbol"/>
          <w:lang w:eastAsia="en-US"/>
        </w:rPr>
        <w:t></w:t>
      </w:r>
      <w:r w:rsidRPr="007831EA">
        <w:rPr>
          <w:rFonts w:ascii="Symbol" w:hAnsi="Symbol" w:cs="Symbol"/>
          <w:lang w:eastAsia="en-US"/>
        </w:rPr>
        <w:t></w:t>
      </w:r>
      <w:r w:rsidRPr="007831EA">
        <w:rPr>
          <w:rFonts w:ascii="Symbol" w:hAnsi="Symbol" w:cs="Symbol"/>
          <w:lang w:eastAsia="en-US"/>
        </w:rPr>
        <w:t></w:t>
      </w:r>
    </w:p>
    <w:p w14:paraId="494CD1B5" w14:textId="77777777" w:rsidR="000C5908" w:rsidRDefault="000C5908" w:rsidP="007831EA">
      <w:pPr>
        <w:pStyle w:val="ListParagraph"/>
        <w:numPr>
          <w:ilvl w:val="0"/>
          <w:numId w:val="14"/>
        </w:numPr>
        <w:autoSpaceDE w:val="0"/>
        <w:autoSpaceDN w:val="0"/>
        <w:adjustRightInd w:val="0"/>
        <w:rPr>
          <w:lang w:eastAsia="en-US"/>
        </w:rPr>
      </w:pPr>
      <w:r>
        <w:rPr>
          <w:lang w:eastAsia="en-US"/>
        </w:rPr>
        <w:t>Maintains service records and statistics.</w:t>
      </w:r>
    </w:p>
    <w:p w14:paraId="2315DDC1" w14:textId="77777777" w:rsidR="000C5908" w:rsidRDefault="007831EA" w:rsidP="007831EA">
      <w:pPr>
        <w:pStyle w:val="ListParagraph"/>
        <w:numPr>
          <w:ilvl w:val="0"/>
          <w:numId w:val="14"/>
        </w:numPr>
        <w:autoSpaceDE w:val="0"/>
        <w:autoSpaceDN w:val="0"/>
        <w:adjustRightInd w:val="0"/>
        <w:rPr>
          <w:lang w:eastAsia="en-US"/>
        </w:rPr>
      </w:pPr>
      <w:r w:rsidRPr="007831EA">
        <w:rPr>
          <w:rFonts w:ascii="Symbol" w:hAnsi="Symbol" w:cs="Symbol"/>
          <w:lang w:eastAsia="en-US"/>
        </w:rPr>
        <w:t></w:t>
      </w:r>
      <w:r w:rsidR="000C5908">
        <w:rPr>
          <w:lang w:eastAsia="en-US"/>
        </w:rPr>
        <w:t xml:space="preserve">Participates in clinical supervision at least monthly with Senior Full-Time </w:t>
      </w:r>
      <w:proofErr w:type="gramStart"/>
      <w:r w:rsidR="000C5908">
        <w:rPr>
          <w:lang w:eastAsia="en-US"/>
        </w:rPr>
        <w:t>Therapist,.</w:t>
      </w:r>
      <w:proofErr w:type="gramEnd"/>
    </w:p>
    <w:p w14:paraId="18E8F627" w14:textId="77777777" w:rsidR="000C5908" w:rsidRPr="000C5908" w:rsidRDefault="007831EA" w:rsidP="007831EA">
      <w:pPr>
        <w:pStyle w:val="Body"/>
        <w:numPr>
          <w:ilvl w:val="0"/>
          <w:numId w:val="14"/>
        </w:numPr>
        <w:spacing w:after="40"/>
        <w:rPr>
          <w:rFonts w:ascii="Times New Roman" w:hAnsi="Times New Roman"/>
          <w:sz w:val="20"/>
        </w:rPr>
      </w:pPr>
      <w:r>
        <w:rPr>
          <w:rFonts w:ascii="Symbol" w:hAnsi="Symbol" w:cs="Symbol"/>
        </w:rPr>
        <w:t></w:t>
      </w:r>
      <w:r w:rsidR="000C5908">
        <w:t>Consult with Licensed Psychologist or Psychiatrist when necessary and appropriate.</w:t>
      </w:r>
    </w:p>
    <w:p w14:paraId="3C38031F" w14:textId="77777777" w:rsidR="00985D22" w:rsidRDefault="00985D22" w:rsidP="00695DB2">
      <w:pPr>
        <w:pStyle w:val="Body"/>
        <w:spacing w:after="40"/>
        <w:rPr>
          <w:rFonts w:ascii="Times New Roman" w:hAnsi="Times New Roman"/>
          <w:b/>
          <w:sz w:val="20"/>
        </w:rPr>
      </w:pPr>
    </w:p>
    <w:p w14:paraId="1D850FD7" w14:textId="77777777" w:rsidR="004C6DCC" w:rsidRDefault="004C6DCC" w:rsidP="00695DB2">
      <w:pPr>
        <w:pStyle w:val="Body"/>
        <w:spacing w:after="40"/>
        <w:rPr>
          <w:rFonts w:ascii="Times New Roman" w:hAnsi="Times New Roman"/>
          <w:b/>
          <w:sz w:val="20"/>
        </w:rPr>
      </w:pPr>
    </w:p>
    <w:p w14:paraId="3F4FB266" w14:textId="77777777" w:rsidR="004C6DCC" w:rsidRDefault="004C6DCC" w:rsidP="00695DB2">
      <w:pPr>
        <w:pStyle w:val="Body"/>
        <w:spacing w:after="40"/>
        <w:rPr>
          <w:rFonts w:ascii="Times New Roman" w:hAnsi="Times New Roman"/>
          <w:b/>
          <w:sz w:val="20"/>
        </w:rPr>
      </w:pPr>
    </w:p>
    <w:p w14:paraId="785F822B" w14:textId="77777777" w:rsidR="004C6DCC" w:rsidRDefault="004C6DCC" w:rsidP="00695DB2">
      <w:pPr>
        <w:pStyle w:val="Body"/>
        <w:spacing w:after="40"/>
        <w:rPr>
          <w:rFonts w:ascii="Times New Roman" w:hAnsi="Times New Roman"/>
          <w:b/>
          <w:sz w:val="20"/>
        </w:rPr>
      </w:pPr>
    </w:p>
    <w:p w14:paraId="4BDC84A4" w14:textId="6F7BB870" w:rsidR="00985D22" w:rsidRDefault="00985D22" w:rsidP="00695DB2">
      <w:pPr>
        <w:pStyle w:val="Body"/>
        <w:spacing w:after="40"/>
        <w:rPr>
          <w:rFonts w:ascii="Times New Roman" w:hAnsi="Times New Roman"/>
          <w:b/>
          <w:sz w:val="20"/>
        </w:rPr>
      </w:pPr>
      <w:bookmarkStart w:id="3" w:name="_GoBack"/>
      <w:bookmarkEnd w:id="3"/>
      <w:r>
        <w:rPr>
          <w:rFonts w:ascii="Times New Roman" w:hAnsi="Times New Roman"/>
          <w:b/>
          <w:sz w:val="20"/>
        </w:rPr>
        <w:lastRenderedPageBreak/>
        <w:t xml:space="preserve">DEVEREUX </w:t>
      </w:r>
    </w:p>
    <w:p w14:paraId="65D97340" w14:textId="77777777" w:rsidR="00985D22" w:rsidRDefault="00985D22" w:rsidP="00695DB2">
      <w:pPr>
        <w:pStyle w:val="Body"/>
        <w:spacing w:after="40"/>
        <w:rPr>
          <w:rFonts w:ascii="Times New Roman" w:hAnsi="Times New Roman"/>
          <w:sz w:val="20"/>
        </w:rPr>
      </w:pPr>
      <w:r w:rsidRPr="00985D22">
        <w:rPr>
          <w:rFonts w:ascii="Times New Roman" w:hAnsi="Times New Roman"/>
          <w:sz w:val="20"/>
        </w:rPr>
        <w:t>Mobile</w:t>
      </w:r>
      <w:r>
        <w:rPr>
          <w:rFonts w:ascii="Times New Roman" w:hAnsi="Times New Roman"/>
          <w:b/>
          <w:sz w:val="20"/>
        </w:rPr>
        <w:t xml:space="preserve"> </w:t>
      </w:r>
      <w:r>
        <w:rPr>
          <w:rFonts w:ascii="Times New Roman" w:hAnsi="Times New Roman"/>
          <w:sz w:val="20"/>
        </w:rPr>
        <w:t>Therapist (</w:t>
      </w:r>
      <w:r w:rsidRPr="00C61542">
        <w:rPr>
          <w:rFonts w:ascii="Times New Roman" w:hAnsi="Times New Roman"/>
          <w:i/>
          <w:sz w:val="20"/>
        </w:rPr>
        <w:t xml:space="preserve">MT </w:t>
      </w:r>
      <w:proofErr w:type="gramStart"/>
      <w:r w:rsidRPr="00C61542">
        <w:rPr>
          <w:rFonts w:ascii="Times New Roman" w:hAnsi="Times New Roman"/>
          <w:i/>
          <w:sz w:val="20"/>
        </w:rPr>
        <w:t>Contractor</w:t>
      </w:r>
      <w:r>
        <w:rPr>
          <w:rFonts w:ascii="Times New Roman" w:hAnsi="Times New Roman"/>
          <w:sz w:val="20"/>
        </w:rPr>
        <w:t xml:space="preserve"> )</w:t>
      </w:r>
      <w:proofErr w:type="gramEnd"/>
      <w:r>
        <w:rPr>
          <w:rFonts w:ascii="Times New Roman" w:hAnsi="Times New Roman"/>
          <w:sz w:val="20"/>
        </w:rPr>
        <w:t xml:space="preserve">  January 2017</w:t>
      </w:r>
      <w:r w:rsidR="000C5908">
        <w:rPr>
          <w:rFonts w:ascii="Times New Roman" w:hAnsi="Times New Roman"/>
          <w:sz w:val="20"/>
        </w:rPr>
        <w:t xml:space="preserve">- July 2017 </w:t>
      </w:r>
      <w:r>
        <w:rPr>
          <w:rFonts w:ascii="Times New Roman" w:hAnsi="Times New Roman"/>
          <w:sz w:val="20"/>
        </w:rPr>
        <w:t xml:space="preserve"> </w:t>
      </w:r>
    </w:p>
    <w:p w14:paraId="622738C3" w14:textId="77777777" w:rsidR="00C61542" w:rsidRDefault="00C61542" w:rsidP="00C61542">
      <w:pPr>
        <w:pStyle w:val="Body"/>
        <w:numPr>
          <w:ilvl w:val="0"/>
          <w:numId w:val="6"/>
        </w:numPr>
        <w:spacing w:after="40"/>
        <w:rPr>
          <w:rFonts w:ascii="Times New Roman" w:hAnsi="Times New Roman"/>
          <w:sz w:val="20"/>
        </w:rPr>
      </w:pPr>
      <w:r>
        <w:rPr>
          <w:rFonts w:ascii="Times New Roman" w:hAnsi="Times New Roman"/>
          <w:sz w:val="20"/>
        </w:rPr>
        <w:t>Responsible for conducting individual 1:1 therapy with clients according to their behavioral and mental health needs.</w:t>
      </w:r>
    </w:p>
    <w:p w14:paraId="15B97ADE" w14:textId="77777777" w:rsidR="00C61542" w:rsidRDefault="00C61542" w:rsidP="00C61542">
      <w:pPr>
        <w:pStyle w:val="Body"/>
        <w:numPr>
          <w:ilvl w:val="0"/>
          <w:numId w:val="6"/>
        </w:numPr>
        <w:spacing w:after="40"/>
        <w:rPr>
          <w:rFonts w:ascii="Times New Roman" w:hAnsi="Times New Roman"/>
          <w:sz w:val="20"/>
        </w:rPr>
      </w:pPr>
      <w:r>
        <w:rPr>
          <w:rFonts w:ascii="Times New Roman" w:hAnsi="Times New Roman"/>
          <w:sz w:val="20"/>
        </w:rPr>
        <w:t>Responsible for creating and implementing treatment plans.</w:t>
      </w:r>
    </w:p>
    <w:p w14:paraId="07AB4AF4" w14:textId="77777777" w:rsidR="00C61542" w:rsidRDefault="00C61542" w:rsidP="00C61542">
      <w:pPr>
        <w:pStyle w:val="Body"/>
        <w:numPr>
          <w:ilvl w:val="0"/>
          <w:numId w:val="6"/>
        </w:numPr>
        <w:spacing w:after="40"/>
        <w:rPr>
          <w:rFonts w:ascii="Times New Roman" w:hAnsi="Times New Roman"/>
          <w:sz w:val="20"/>
        </w:rPr>
      </w:pPr>
      <w:r>
        <w:rPr>
          <w:rFonts w:ascii="Times New Roman" w:hAnsi="Times New Roman"/>
          <w:sz w:val="20"/>
        </w:rPr>
        <w:t xml:space="preserve"> Responsible for timely record keeping on patient assessments and progress.</w:t>
      </w:r>
    </w:p>
    <w:p w14:paraId="51671DE0" w14:textId="77777777" w:rsidR="00C61542" w:rsidRDefault="00C61542" w:rsidP="00C61542">
      <w:pPr>
        <w:pStyle w:val="Body"/>
        <w:numPr>
          <w:ilvl w:val="0"/>
          <w:numId w:val="6"/>
        </w:numPr>
        <w:spacing w:after="40"/>
        <w:rPr>
          <w:rFonts w:ascii="Times New Roman" w:hAnsi="Times New Roman"/>
          <w:sz w:val="20"/>
        </w:rPr>
      </w:pPr>
      <w:r>
        <w:rPr>
          <w:rFonts w:ascii="Times New Roman" w:hAnsi="Times New Roman"/>
          <w:sz w:val="20"/>
        </w:rPr>
        <w:t>Provided support to client’s and their parents.</w:t>
      </w:r>
    </w:p>
    <w:p w14:paraId="7BF1ECCB" w14:textId="77777777" w:rsidR="00C61542" w:rsidRDefault="00C61542" w:rsidP="00C61542">
      <w:pPr>
        <w:pStyle w:val="Body"/>
        <w:numPr>
          <w:ilvl w:val="0"/>
          <w:numId w:val="6"/>
        </w:numPr>
        <w:spacing w:after="40"/>
        <w:rPr>
          <w:rFonts w:ascii="Times New Roman" w:hAnsi="Times New Roman"/>
          <w:sz w:val="20"/>
        </w:rPr>
      </w:pPr>
      <w:r>
        <w:rPr>
          <w:rFonts w:ascii="Times New Roman" w:hAnsi="Times New Roman"/>
          <w:sz w:val="20"/>
        </w:rPr>
        <w:t xml:space="preserve">Coordinate with client’s assigned Behavioral Specialist Coordinator to assure that client is receiving the appropriate therapeutic services. </w:t>
      </w:r>
    </w:p>
    <w:p w14:paraId="0B162076" w14:textId="77777777" w:rsidR="00C61542" w:rsidRDefault="00C61542" w:rsidP="00C61542">
      <w:pPr>
        <w:pStyle w:val="Body"/>
        <w:numPr>
          <w:ilvl w:val="0"/>
          <w:numId w:val="6"/>
        </w:numPr>
        <w:spacing w:after="40"/>
        <w:rPr>
          <w:rFonts w:ascii="Times New Roman" w:hAnsi="Times New Roman"/>
          <w:sz w:val="20"/>
        </w:rPr>
      </w:pPr>
      <w:r>
        <w:rPr>
          <w:rFonts w:ascii="Times New Roman" w:hAnsi="Times New Roman"/>
          <w:sz w:val="20"/>
        </w:rPr>
        <w:t>Provided role model behavior</w:t>
      </w:r>
    </w:p>
    <w:p w14:paraId="6AE7F3F4" w14:textId="77777777" w:rsidR="00C61542" w:rsidRDefault="00C61542" w:rsidP="00C61542">
      <w:pPr>
        <w:pStyle w:val="Body"/>
        <w:numPr>
          <w:ilvl w:val="0"/>
          <w:numId w:val="6"/>
        </w:numPr>
        <w:spacing w:after="40"/>
        <w:rPr>
          <w:rFonts w:ascii="Times New Roman" w:hAnsi="Times New Roman"/>
          <w:sz w:val="20"/>
        </w:rPr>
      </w:pPr>
      <w:r>
        <w:rPr>
          <w:rFonts w:ascii="Times New Roman" w:hAnsi="Times New Roman"/>
          <w:sz w:val="20"/>
        </w:rPr>
        <w:t>Coordinates clinical information/direction with other professionals and agencies.</w:t>
      </w:r>
    </w:p>
    <w:p w14:paraId="5F86D478" w14:textId="77777777" w:rsidR="00C61542" w:rsidRDefault="00C61542" w:rsidP="00C61542">
      <w:pPr>
        <w:pStyle w:val="Body"/>
        <w:numPr>
          <w:ilvl w:val="0"/>
          <w:numId w:val="6"/>
        </w:numPr>
        <w:spacing w:after="40"/>
        <w:rPr>
          <w:rFonts w:ascii="Times New Roman" w:hAnsi="Times New Roman"/>
          <w:sz w:val="20"/>
        </w:rPr>
      </w:pPr>
      <w:r>
        <w:rPr>
          <w:rFonts w:ascii="Times New Roman" w:hAnsi="Times New Roman"/>
          <w:sz w:val="20"/>
        </w:rPr>
        <w:t>Exchange information clearly and concisely with the appropriate parties and concerns.</w:t>
      </w:r>
    </w:p>
    <w:p w14:paraId="5291F11C" w14:textId="77777777" w:rsidR="00C61542" w:rsidRPr="00985D22" w:rsidRDefault="00C61542" w:rsidP="00C61542">
      <w:pPr>
        <w:pStyle w:val="Body"/>
        <w:numPr>
          <w:ilvl w:val="0"/>
          <w:numId w:val="6"/>
        </w:numPr>
        <w:spacing w:after="40"/>
        <w:rPr>
          <w:rFonts w:ascii="Times New Roman" w:hAnsi="Times New Roman"/>
          <w:sz w:val="20"/>
        </w:rPr>
      </w:pPr>
      <w:r>
        <w:rPr>
          <w:rFonts w:ascii="Times New Roman" w:hAnsi="Times New Roman"/>
          <w:sz w:val="20"/>
        </w:rPr>
        <w:t xml:space="preserve">Completes all paperwork and documentation in accordance with established company policies and procedures and acceptable clinical practices within designated timeframe. </w:t>
      </w:r>
    </w:p>
    <w:p w14:paraId="43DBA021" w14:textId="77777777" w:rsidR="00985D22" w:rsidRDefault="00985D22" w:rsidP="00695DB2">
      <w:pPr>
        <w:pStyle w:val="Body"/>
        <w:spacing w:after="40"/>
        <w:rPr>
          <w:rFonts w:ascii="Times New Roman" w:hAnsi="Times New Roman"/>
          <w:b/>
          <w:sz w:val="20"/>
        </w:rPr>
      </w:pPr>
    </w:p>
    <w:p w14:paraId="5B9AED79" w14:textId="77777777" w:rsidR="00985D22" w:rsidRDefault="00985D22" w:rsidP="00695DB2">
      <w:pPr>
        <w:pStyle w:val="Body"/>
        <w:spacing w:after="40"/>
        <w:rPr>
          <w:rFonts w:ascii="Times New Roman" w:hAnsi="Times New Roman"/>
          <w:b/>
          <w:sz w:val="20"/>
        </w:rPr>
      </w:pPr>
    </w:p>
    <w:p w14:paraId="619532D7" w14:textId="77777777" w:rsidR="00985D22" w:rsidRDefault="00695DB2" w:rsidP="00695DB2">
      <w:pPr>
        <w:pStyle w:val="Body"/>
        <w:spacing w:after="40"/>
        <w:rPr>
          <w:rFonts w:ascii="Times New Roman" w:hAnsi="Times New Roman"/>
          <w:b/>
          <w:sz w:val="20"/>
        </w:rPr>
      </w:pPr>
      <w:r w:rsidRPr="00695DB2">
        <w:rPr>
          <w:rFonts w:ascii="Times New Roman" w:hAnsi="Times New Roman"/>
          <w:b/>
          <w:sz w:val="20"/>
        </w:rPr>
        <w:t>B</w:t>
      </w:r>
      <w:r>
        <w:rPr>
          <w:rFonts w:ascii="Times New Roman" w:hAnsi="Times New Roman"/>
          <w:b/>
          <w:sz w:val="20"/>
        </w:rPr>
        <w:t xml:space="preserve">ELMONT COMMUNITY OUTPATIENT PROGRAM FOT THE ELDERLY (COPE) </w:t>
      </w:r>
    </w:p>
    <w:p w14:paraId="33CC53EC" w14:textId="77777777" w:rsidR="005A6DD6" w:rsidRPr="005A6DD6" w:rsidRDefault="005A6DD6" w:rsidP="00695DB2">
      <w:pPr>
        <w:pStyle w:val="Body"/>
        <w:spacing w:after="40"/>
        <w:rPr>
          <w:rFonts w:ascii="Times New Roman" w:hAnsi="Times New Roman"/>
          <w:sz w:val="20"/>
        </w:rPr>
      </w:pPr>
      <w:r>
        <w:rPr>
          <w:rFonts w:ascii="Times New Roman" w:hAnsi="Times New Roman"/>
          <w:sz w:val="20"/>
        </w:rPr>
        <w:t xml:space="preserve">     Psychotherapist (</w:t>
      </w:r>
      <w:r w:rsidRPr="005A6DD6">
        <w:rPr>
          <w:rFonts w:ascii="Times New Roman" w:hAnsi="Times New Roman"/>
          <w:i/>
          <w:sz w:val="20"/>
        </w:rPr>
        <w:t>Internship</w:t>
      </w:r>
      <w:r>
        <w:rPr>
          <w:rFonts w:ascii="Times New Roman" w:hAnsi="Times New Roman"/>
          <w:sz w:val="20"/>
        </w:rPr>
        <w:t xml:space="preserve">) September 2015-May, 2016 </w:t>
      </w:r>
    </w:p>
    <w:p w14:paraId="40BC5B34" w14:textId="77777777" w:rsidR="00695DB2" w:rsidRDefault="00C02178" w:rsidP="00695DB2">
      <w:pPr>
        <w:pStyle w:val="Body"/>
        <w:numPr>
          <w:ilvl w:val="0"/>
          <w:numId w:val="3"/>
        </w:numPr>
        <w:spacing w:after="40"/>
        <w:rPr>
          <w:rFonts w:ascii="Times New Roman" w:hAnsi="Times New Roman"/>
          <w:sz w:val="20"/>
        </w:rPr>
      </w:pPr>
      <w:r w:rsidRPr="00C02178">
        <w:rPr>
          <w:rFonts w:ascii="Times New Roman" w:hAnsi="Times New Roman"/>
          <w:sz w:val="20"/>
        </w:rPr>
        <w:t>Co</w:t>
      </w:r>
      <w:r w:rsidR="00662F1E">
        <w:rPr>
          <w:rFonts w:ascii="Times New Roman" w:hAnsi="Times New Roman"/>
          <w:sz w:val="20"/>
        </w:rPr>
        <w:t>-facilit</w:t>
      </w:r>
      <w:r w:rsidR="007914CB">
        <w:rPr>
          <w:rFonts w:ascii="Times New Roman" w:hAnsi="Times New Roman"/>
          <w:sz w:val="20"/>
        </w:rPr>
        <w:t>at</w:t>
      </w:r>
      <w:r w:rsidR="00662F1E">
        <w:rPr>
          <w:rFonts w:ascii="Times New Roman" w:hAnsi="Times New Roman"/>
          <w:sz w:val="20"/>
        </w:rPr>
        <w:t>ed Psychoeducation G</w:t>
      </w:r>
      <w:r>
        <w:rPr>
          <w:rFonts w:ascii="Times New Roman" w:hAnsi="Times New Roman"/>
          <w:sz w:val="20"/>
        </w:rPr>
        <w:t xml:space="preserve">roups </w:t>
      </w:r>
    </w:p>
    <w:p w14:paraId="1503A4E6" w14:textId="77777777" w:rsidR="00C02178" w:rsidRDefault="00C02178" w:rsidP="00695DB2">
      <w:pPr>
        <w:pStyle w:val="Body"/>
        <w:numPr>
          <w:ilvl w:val="0"/>
          <w:numId w:val="3"/>
        </w:numPr>
        <w:spacing w:after="40"/>
        <w:rPr>
          <w:rFonts w:ascii="Times New Roman" w:hAnsi="Times New Roman"/>
          <w:sz w:val="20"/>
        </w:rPr>
      </w:pPr>
      <w:r>
        <w:rPr>
          <w:rFonts w:ascii="Times New Roman" w:hAnsi="Times New Roman"/>
          <w:sz w:val="20"/>
        </w:rPr>
        <w:t xml:space="preserve">Conducted </w:t>
      </w:r>
      <w:r w:rsidR="007914CB">
        <w:rPr>
          <w:rFonts w:ascii="Times New Roman" w:hAnsi="Times New Roman"/>
          <w:sz w:val="20"/>
        </w:rPr>
        <w:t>individual</w:t>
      </w:r>
      <w:r>
        <w:rPr>
          <w:rFonts w:ascii="Times New Roman" w:hAnsi="Times New Roman"/>
          <w:sz w:val="20"/>
        </w:rPr>
        <w:t xml:space="preserve"> </w:t>
      </w:r>
      <w:r w:rsidR="00662F1E">
        <w:rPr>
          <w:rFonts w:ascii="Times New Roman" w:hAnsi="Times New Roman"/>
          <w:sz w:val="20"/>
        </w:rPr>
        <w:t xml:space="preserve">therapy sessions to assist clients with understanding and addressing their inner conflict </w:t>
      </w:r>
    </w:p>
    <w:p w14:paraId="47D9B836" w14:textId="77777777" w:rsidR="00662F1E" w:rsidRDefault="00662F1E" w:rsidP="00695DB2">
      <w:pPr>
        <w:pStyle w:val="Body"/>
        <w:numPr>
          <w:ilvl w:val="0"/>
          <w:numId w:val="3"/>
        </w:numPr>
        <w:spacing w:after="40"/>
        <w:rPr>
          <w:rFonts w:ascii="Times New Roman" w:hAnsi="Times New Roman"/>
          <w:sz w:val="20"/>
        </w:rPr>
      </w:pPr>
      <w:r>
        <w:rPr>
          <w:rFonts w:ascii="Times New Roman" w:hAnsi="Times New Roman"/>
          <w:sz w:val="20"/>
        </w:rPr>
        <w:t xml:space="preserve">Completed Psychoeducation notes after individual and group session with clients </w:t>
      </w:r>
    </w:p>
    <w:p w14:paraId="067CD35A" w14:textId="77777777" w:rsidR="000C7F63" w:rsidRPr="00614863" w:rsidRDefault="00662F1E" w:rsidP="00614863">
      <w:pPr>
        <w:pStyle w:val="Body"/>
        <w:numPr>
          <w:ilvl w:val="0"/>
          <w:numId w:val="3"/>
        </w:numPr>
        <w:spacing w:after="40"/>
        <w:rPr>
          <w:rFonts w:ascii="Times New Roman" w:hAnsi="Times New Roman"/>
          <w:sz w:val="20"/>
        </w:rPr>
      </w:pPr>
      <w:r>
        <w:rPr>
          <w:rFonts w:ascii="Times New Roman" w:hAnsi="Times New Roman"/>
          <w:sz w:val="20"/>
        </w:rPr>
        <w:t xml:space="preserve">Completed intake paperwork for community and hospital referrals </w:t>
      </w:r>
    </w:p>
    <w:p w14:paraId="7DC4CE1A" w14:textId="77777777" w:rsidR="000C7F63" w:rsidRPr="001A5AB4" w:rsidRDefault="004C511C">
      <w:pPr>
        <w:pStyle w:val="Heading2"/>
        <w:suppressAutoHyphens/>
        <w:rPr>
          <w:rFonts w:eastAsia="ヒラギノ角ゴ Pro W3"/>
          <w:color w:val="000000"/>
        </w:rPr>
      </w:pPr>
      <w:r w:rsidRPr="001A5AB4">
        <w:rPr>
          <w:rFonts w:eastAsia="ヒラギノ角ゴ Pro W3"/>
          <w:caps/>
          <w:color w:val="000000"/>
        </w:rPr>
        <w:t xml:space="preserve">Jewish Family and Children </w:t>
      </w:r>
      <w:r w:rsidR="001F0325" w:rsidRPr="001A5AB4">
        <w:rPr>
          <w:rFonts w:eastAsia="ヒラギノ角ゴ Pro W3"/>
          <w:caps/>
          <w:color w:val="000000"/>
        </w:rPr>
        <w:t>SERVICES,</w:t>
      </w:r>
      <w:r w:rsidRPr="001A5AB4">
        <w:rPr>
          <w:rFonts w:eastAsia="ヒラギノ角ゴ Pro W3"/>
          <w:color w:val="000000"/>
        </w:rPr>
        <w:t xml:space="preserve"> PHILADELPHIA, PA </w:t>
      </w:r>
    </w:p>
    <w:p w14:paraId="0223B44F" w14:textId="77777777" w:rsidR="000C7F63" w:rsidRPr="001A5AB4" w:rsidRDefault="004C511C">
      <w:pPr>
        <w:pStyle w:val="Heading2"/>
        <w:suppressAutoHyphens/>
        <w:rPr>
          <w:rFonts w:eastAsia="ヒラギノ角ゴ Pro W3"/>
          <w:b w:val="0"/>
          <w:color w:val="000000"/>
        </w:rPr>
      </w:pPr>
      <w:r w:rsidRPr="001A5AB4">
        <w:rPr>
          <w:rFonts w:eastAsia="ヒラギノ角ゴ Pro W3"/>
          <w:b w:val="0"/>
          <w:color w:val="000000"/>
        </w:rPr>
        <w:t xml:space="preserve">Foster Care Recruiter </w:t>
      </w:r>
      <w:r w:rsidR="001F0325" w:rsidRPr="001A5AB4">
        <w:rPr>
          <w:rFonts w:eastAsia="ヒラギノ角ゴ Pro W3"/>
          <w:b w:val="0"/>
          <w:i/>
          <w:color w:val="000000"/>
        </w:rPr>
        <w:t>(</w:t>
      </w:r>
      <w:r w:rsidR="001F0325" w:rsidRPr="001A5AB4">
        <w:rPr>
          <w:rFonts w:eastAsia="ヒラギノ角ゴ Pro W3"/>
          <w:i/>
          <w:color w:val="000000"/>
        </w:rPr>
        <w:t>Internship</w:t>
      </w:r>
      <w:r w:rsidR="007914CB" w:rsidRPr="001A5AB4">
        <w:rPr>
          <w:rFonts w:eastAsia="ヒラギノ角ゴ Pro W3"/>
          <w:b w:val="0"/>
          <w:color w:val="000000"/>
        </w:rPr>
        <w:t>),</w:t>
      </w:r>
      <w:r w:rsidRPr="001A5AB4">
        <w:rPr>
          <w:rFonts w:eastAsia="ヒラギノ角ゴ Pro W3"/>
          <w:b w:val="0"/>
          <w:color w:val="000000"/>
        </w:rPr>
        <w:t xml:space="preserve"> Sep 2014 – May 2015</w:t>
      </w:r>
    </w:p>
    <w:p w14:paraId="2EC8EDBA" w14:textId="77777777" w:rsidR="000C7F63" w:rsidRPr="00B960FC" w:rsidRDefault="004C511C" w:rsidP="00B960FC">
      <w:pPr>
        <w:pStyle w:val="Body"/>
        <w:numPr>
          <w:ilvl w:val="0"/>
          <w:numId w:val="1"/>
        </w:numPr>
        <w:spacing w:after="40"/>
        <w:rPr>
          <w:rFonts w:ascii="Times New Roman" w:hAnsi="Times New Roman"/>
          <w:sz w:val="20"/>
        </w:rPr>
      </w:pPr>
      <w:r w:rsidRPr="001A5AB4">
        <w:rPr>
          <w:rFonts w:ascii="Times New Roman" w:hAnsi="Times New Roman"/>
          <w:sz w:val="20"/>
        </w:rPr>
        <w:t>Evaluate personal characteristics and home conditions of foster home or adoption applicants.</w:t>
      </w:r>
    </w:p>
    <w:p w14:paraId="6D54C6CC" w14:textId="77777777" w:rsidR="000C7F63" w:rsidRPr="00B800E0" w:rsidRDefault="004C511C" w:rsidP="00B800E0">
      <w:pPr>
        <w:pStyle w:val="Body"/>
        <w:numPr>
          <w:ilvl w:val="0"/>
          <w:numId w:val="1"/>
        </w:numPr>
        <w:spacing w:after="40"/>
        <w:rPr>
          <w:rFonts w:ascii="Times New Roman" w:hAnsi="Times New Roman"/>
          <w:sz w:val="20"/>
        </w:rPr>
      </w:pPr>
      <w:r w:rsidRPr="001A5AB4">
        <w:rPr>
          <w:rFonts w:ascii="Times New Roman" w:hAnsi="Times New Roman"/>
          <w:sz w:val="20"/>
        </w:rPr>
        <w:t xml:space="preserve">Conduct personal interviews to collect background information to completed foster parent certification profile.  </w:t>
      </w:r>
    </w:p>
    <w:p w14:paraId="685B62DD" w14:textId="77777777" w:rsidR="000C7F63" w:rsidRPr="001A5AB4" w:rsidRDefault="004C511C">
      <w:pPr>
        <w:pStyle w:val="Heading1"/>
        <w:spacing w:before="0" w:after="120"/>
        <w:rPr>
          <w:rFonts w:ascii="Times New Roman" w:hAnsi="Times New Roman"/>
          <w:sz w:val="20"/>
        </w:rPr>
      </w:pPr>
      <w:r w:rsidRPr="001A5AB4">
        <w:rPr>
          <w:rFonts w:ascii="Times New Roman" w:hAnsi="Times New Roman"/>
          <w:sz w:val="20"/>
        </w:rPr>
        <w:t>Education</w:t>
      </w:r>
    </w:p>
    <w:p w14:paraId="14ECA1B6" w14:textId="77777777" w:rsidR="000C7F63" w:rsidRPr="001A5AB4" w:rsidRDefault="004C511C">
      <w:pPr>
        <w:pStyle w:val="Heading2"/>
        <w:suppressAutoHyphens/>
        <w:rPr>
          <w:rFonts w:eastAsia="ヒラギノ角ゴ Pro W3"/>
          <w:color w:val="000000"/>
        </w:rPr>
      </w:pPr>
      <w:r w:rsidRPr="001A5AB4">
        <w:rPr>
          <w:rFonts w:eastAsia="ヒラギノ角ゴ Pro W3"/>
          <w:color w:val="000000"/>
        </w:rPr>
        <w:t xml:space="preserve">Widener </w:t>
      </w:r>
      <w:r w:rsidR="001F0325" w:rsidRPr="001A5AB4">
        <w:rPr>
          <w:rFonts w:eastAsia="ヒラギノ角ゴ Pro W3"/>
          <w:color w:val="000000"/>
        </w:rPr>
        <w:t>University,</w:t>
      </w:r>
      <w:r w:rsidRPr="001A5AB4">
        <w:rPr>
          <w:rFonts w:eastAsia="ヒラギノ角ゴ Pro W3"/>
          <w:color w:val="000000"/>
        </w:rPr>
        <w:t xml:space="preserve"> Chester PA</w:t>
      </w:r>
    </w:p>
    <w:p w14:paraId="55048C65" w14:textId="77777777" w:rsidR="000C7F63" w:rsidRPr="001A5AB4" w:rsidRDefault="007914CB">
      <w:pPr>
        <w:pStyle w:val="Heading2"/>
        <w:suppressAutoHyphens/>
        <w:rPr>
          <w:rFonts w:eastAsia="ヒラギノ角ゴ Pro W3"/>
          <w:b w:val="0"/>
          <w:i/>
          <w:color w:val="000000"/>
        </w:rPr>
      </w:pPr>
      <w:r w:rsidRPr="001A5AB4">
        <w:rPr>
          <w:rFonts w:eastAsia="ヒラギノ角ゴ Pro W3"/>
          <w:b w:val="0"/>
          <w:i/>
          <w:color w:val="000000"/>
        </w:rPr>
        <w:t>MSW,</w:t>
      </w:r>
      <w:r w:rsidR="004C511C" w:rsidRPr="001A5AB4">
        <w:rPr>
          <w:rFonts w:eastAsia="ヒラギノ角ゴ Pro W3"/>
          <w:b w:val="0"/>
          <w:i/>
          <w:color w:val="000000"/>
        </w:rPr>
        <w:t xml:space="preserve"> May 2016</w:t>
      </w:r>
    </w:p>
    <w:p w14:paraId="2A8AF142" w14:textId="77777777" w:rsidR="000C7F63" w:rsidRPr="001A5AB4" w:rsidRDefault="004C511C">
      <w:pPr>
        <w:pStyle w:val="Heading2"/>
        <w:suppressAutoHyphens/>
        <w:rPr>
          <w:rFonts w:eastAsia="ヒラギノ角ゴ Pro W3"/>
          <w:color w:val="000000"/>
        </w:rPr>
      </w:pPr>
      <w:r w:rsidRPr="001A5AB4">
        <w:rPr>
          <w:rFonts w:eastAsia="ヒラギノ角ゴ Pro W3"/>
          <w:color w:val="000000"/>
        </w:rPr>
        <w:t xml:space="preserve">Temple </w:t>
      </w:r>
      <w:r w:rsidR="001F0325" w:rsidRPr="001A5AB4">
        <w:rPr>
          <w:rFonts w:eastAsia="ヒラギノ角ゴ Pro W3"/>
          <w:color w:val="000000"/>
        </w:rPr>
        <w:t>University,</w:t>
      </w:r>
      <w:r w:rsidRPr="001A5AB4">
        <w:rPr>
          <w:rFonts w:eastAsia="ヒラギノ角ゴ Pro W3"/>
          <w:color w:val="000000"/>
        </w:rPr>
        <w:t xml:space="preserve"> Philadelphia</w:t>
      </w:r>
      <w:r w:rsidR="001F0325" w:rsidRPr="001A5AB4">
        <w:rPr>
          <w:rFonts w:eastAsia="ヒラギノ角ゴ Pro W3"/>
          <w:color w:val="000000"/>
        </w:rPr>
        <w:t xml:space="preserve"> </w:t>
      </w:r>
      <w:r w:rsidRPr="001A5AB4">
        <w:rPr>
          <w:rFonts w:eastAsia="ヒラギノ角ゴ Pro W3"/>
          <w:color w:val="000000"/>
        </w:rPr>
        <w:t>PA</w:t>
      </w:r>
    </w:p>
    <w:p w14:paraId="2F564067" w14:textId="77777777" w:rsidR="00B800E0" w:rsidRDefault="004C511C" w:rsidP="00B800E0">
      <w:pPr>
        <w:pStyle w:val="Heading2"/>
        <w:suppressAutoHyphens/>
        <w:rPr>
          <w:rFonts w:eastAsia="ヒラギノ角ゴ Pro W3"/>
          <w:b w:val="0"/>
          <w:i/>
          <w:color w:val="000000"/>
        </w:rPr>
      </w:pPr>
      <w:r w:rsidRPr="001A5AB4">
        <w:rPr>
          <w:rFonts w:eastAsia="ヒラギノ角ゴ Pro W3"/>
          <w:b w:val="0"/>
          <w:i/>
          <w:color w:val="000000"/>
        </w:rPr>
        <w:t xml:space="preserve">B.A Criminal </w:t>
      </w:r>
      <w:r w:rsidR="001F0325" w:rsidRPr="001A5AB4">
        <w:rPr>
          <w:rFonts w:eastAsia="ヒラギノ角ゴ Pro W3"/>
          <w:b w:val="0"/>
          <w:i/>
          <w:color w:val="000000"/>
        </w:rPr>
        <w:t>Justice,</w:t>
      </w:r>
      <w:r w:rsidRPr="001A5AB4">
        <w:rPr>
          <w:rFonts w:eastAsia="ヒラギノ角ゴ Pro W3"/>
          <w:b w:val="0"/>
          <w:i/>
          <w:color w:val="000000"/>
        </w:rPr>
        <w:t xml:space="preserve"> Jan 2010</w:t>
      </w:r>
    </w:p>
    <w:p w14:paraId="1AF17794" w14:textId="77777777" w:rsidR="001A5AB4" w:rsidRDefault="00B800E0" w:rsidP="007914CB">
      <w:pPr>
        <w:pStyle w:val="Body"/>
        <w:spacing w:after="60"/>
        <w:jc w:val="center"/>
        <w:rPr>
          <w:rFonts w:ascii="Times New Roman" w:hAnsi="Times New Roman"/>
          <w:b/>
          <w:sz w:val="22"/>
          <w:szCs w:val="22"/>
        </w:rPr>
      </w:pPr>
      <w:r w:rsidRPr="00B800E0">
        <w:rPr>
          <w:rFonts w:ascii="Times New Roman" w:hAnsi="Times New Roman"/>
          <w:b/>
          <w:sz w:val="22"/>
          <w:szCs w:val="22"/>
        </w:rPr>
        <w:t>Awards</w:t>
      </w:r>
      <w:r w:rsidR="00614863">
        <w:rPr>
          <w:rFonts w:ascii="Times New Roman" w:hAnsi="Times New Roman"/>
          <w:b/>
          <w:sz w:val="22"/>
          <w:szCs w:val="22"/>
        </w:rPr>
        <w:t xml:space="preserve">/Certifications </w:t>
      </w:r>
    </w:p>
    <w:p w14:paraId="3C85192B" w14:textId="77777777" w:rsidR="00B800E0" w:rsidRPr="007914CB" w:rsidRDefault="00B800E0" w:rsidP="00B800E0">
      <w:pPr>
        <w:pStyle w:val="Body"/>
        <w:spacing w:after="60"/>
        <w:rPr>
          <w:rFonts w:ascii="Times New Roman" w:hAnsi="Times New Roman"/>
          <w:sz w:val="20"/>
        </w:rPr>
      </w:pPr>
      <w:r w:rsidRPr="007914CB">
        <w:rPr>
          <w:rFonts w:ascii="Times New Roman" w:hAnsi="Times New Roman"/>
          <w:sz w:val="20"/>
        </w:rPr>
        <w:t xml:space="preserve">Hobart C Jackson Jr. Award </w:t>
      </w:r>
    </w:p>
    <w:p w14:paraId="59236D7F" w14:textId="77777777" w:rsidR="00B800E0" w:rsidRDefault="00B800E0" w:rsidP="00B800E0">
      <w:pPr>
        <w:pStyle w:val="Body"/>
        <w:spacing w:after="60"/>
        <w:rPr>
          <w:rFonts w:ascii="Times New Roman" w:hAnsi="Times New Roman"/>
          <w:sz w:val="20"/>
        </w:rPr>
      </w:pPr>
      <w:r w:rsidRPr="007914CB">
        <w:rPr>
          <w:rFonts w:ascii="Times New Roman" w:hAnsi="Times New Roman"/>
          <w:i/>
          <w:sz w:val="20"/>
        </w:rPr>
        <w:t xml:space="preserve">This award is given to the student who exemplifies excellence in clinical social work practice with ethnic minority senior population </w:t>
      </w:r>
    </w:p>
    <w:p w14:paraId="3F2C8A09" w14:textId="77777777" w:rsidR="00614863" w:rsidRPr="00614863" w:rsidRDefault="00614863" w:rsidP="00B800E0">
      <w:pPr>
        <w:pStyle w:val="Body"/>
        <w:spacing w:after="60"/>
        <w:rPr>
          <w:rFonts w:ascii="Times New Roman" w:hAnsi="Times New Roman"/>
          <w:sz w:val="20"/>
        </w:rPr>
      </w:pPr>
      <w:r>
        <w:rPr>
          <w:rFonts w:ascii="Times New Roman" w:hAnsi="Times New Roman"/>
          <w:sz w:val="20"/>
        </w:rPr>
        <w:t xml:space="preserve">Certified in Trauma Focus therapy </w:t>
      </w:r>
    </w:p>
    <w:p w14:paraId="2AB86080" w14:textId="77777777" w:rsidR="00B800E0" w:rsidRPr="00B800E0" w:rsidRDefault="00B800E0" w:rsidP="00B800E0">
      <w:pPr>
        <w:keepNext/>
        <w:suppressAutoHyphens/>
        <w:spacing w:after="120"/>
        <w:outlineLvl w:val="0"/>
        <w:rPr>
          <w:rFonts w:eastAsia="ヒラギノ角ゴ Pro W3"/>
          <w:b/>
          <w:caps/>
          <w:color w:val="000000"/>
          <w:spacing w:val="44"/>
          <w:sz w:val="22"/>
          <w:szCs w:val="22"/>
          <w:lang w:eastAsia="en-US"/>
        </w:rPr>
      </w:pPr>
      <w:r w:rsidRPr="00B800E0">
        <w:rPr>
          <w:rFonts w:eastAsia="ヒラギノ角ゴ Pro W3"/>
          <w:b/>
          <w:sz w:val="22"/>
          <w:szCs w:val="22"/>
          <w:lang w:eastAsia="en-US"/>
        </w:rPr>
        <w:t xml:space="preserve">Organizations </w:t>
      </w:r>
    </w:p>
    <w:p w14:paraId="7E5AD12F" w14:textId="77777777" w:rsidR="00B800E0" w:rsidRPr="00B800E0" w:rsidRDefault="007914CB" w:rsidP="00B800E0">
      <w:pPr>
        <w:numPr>
          <w:ilvl w:val="0"/>
          <w:numId w:val="1"/>
        </w:numPr>
        <w:suppressAutoHyphens/>
        <w:spacing w:after="60"/>
        <w:rPr>
          <w:rFonts w:eastAsia="ヒラギノ角ゴ Pro W3"/>
          <w:color w:val="000000"/>
          <w:lang w:eastAsia="en-US"/>
        </w:rPr>
      </w:pPr>
      <w:r>
        <w:rPr>
          <w:rFonts w:eastAsia="ヒラギノ角ゴ Pro W3"/>
          <w:color w:val="000000"/>
          <w:lang w:eastAsia="en-US"/>
        </w:rPr>
        <w:t>National Association of</w:t>
      </w:r>
      <w:r w:rsidR="00B800E0" w:rsidRPr="00B800E0">
        <w:rPr>
          <w:rFonts w:eastAsia="ヒラギノ角ゴ Pro W3"/>
          <w:color w:val="000000"/>
          <w:lang w:eastAsia="en-US"/>
        </w:rPr>
        <w:t xml:space="preserve"> Black Social Worker (</w:t>
      </w:r>
      <w:r w:rsidR="00B800E0" w:rsidRPr="00B800E0">
        <w:rPr>
          <w:rFonts w:eastAsia="ヒラギノ角ゴ Pro W3"/>
          <w:i/>
          <w:color w:val="000000"/>
          <w:lang w:eastAsia="en-US"/>
        </w:rPr>
        <w:t>NABSW</w:t>
      </w:r>
      <w:r w:rsidR="00B800E0" w:rsidRPr="00B800E0">
        <w:rPr>
          <w:rFonts w:eastAsia="ヒラギノ角ゴ Pro W3"/>
          <w:color w:val="000000"/>
          <w:lang w:eastAsia="en-US"/>
        </w:rPr>
        <w:t xml:space="preserve">) </w:t>
      </w:r>
    </w:p>
    <w:p w14:paraId="7D17EB3C" w14:textId="77777777" w:rsidR="00B800E0" w:rsidRPr="00B800E0" w:rsidRDefault="00B800E0" w:rsidP="00B800E0">
      <w:pPr>
        <w:pStyle w:val="Body"/>
        <w:spacing w:after="60"/>
        <w:rPr>
          <w:rFonts w:ascii="Times New Roman" w:hAnsi="Times New Roman"/>
          <w:sz w:val="20"/>
        </w:rPr>
      </w:pPr>
    </w:p>
    <w:p w14:paraId="19A8640C" w14:textId="77777777" w:rsidR="000C7F63" w:rsidRPr="00B800E0" w:rsidRDefault="000C7F63">
      <w:pPr>
        <w:pStyle w:val="Body"/>
        <w:spacing w:after="0" w:line="240" w:lineRule="exact"/>
        <w:ind w:left="360"/>
        <w:rPr>
          <w:rFonts w:ascii="Times New Roman" w:hAnsi="Times New Roman"/>
          <w:color w:val="auto"/>
          <w:sz w:val="20"/>
        </w:rPr>
      </w:pPr>
    </w:p>
    <w:p w14:paraId="6C12CE96" w14:textId="77777777" w:rsidR="000C7F63" w:rsidRPr="00B800E0" w:rsidRDefault="000C7F63"/>
    <w:sectPr w:rsidR="000C7F63" w:rsidRPr="00B800E0">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88919" w14:textId="77777777" w:rsidR="009B5492" w:rsidRDefault="009B5492">
      <w:r>
        <w:separator/>
      </w:r>
    </w:p>
  </w:endnote>
  <w:endnote w:type="continuationSeparator" w:id="0">
    <w:p w14:paraId="2A6291D0" w14:textId="77777777" w:rsidR="009B5492" w:rsidRDefault="009B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dot">
    <w:altName w:val="Times New Roman"/>
    <w:charset w:val="00"/>
    <w:family w:val="roman"/>
    <w:pitch w:val="default"/>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DD78E" w14:textId="77777777" w:rsidR="000C7F63" w:rsidRDefault="00220DA8">
    <w:pPr>
      <w:ind w:left="360"/>
      <w:jc w:val="center"/>
      <w:rPr>
        <w:sz w:val="16"/>
        <w:szCs w:val="16"/>
      </w:rPr>
    </w:pPr>
    <w:r>
      <w:rPr>
        <w:sz w:val="16"/>
        <w:szCs w:val="16"/>
      </w:rPr>
      <w:t xml:space="preserve">8041 </w:t>
    </w:r>
    <w:proofErr w:type="spellStart"/>
    <w:r>
      <w:rPr>
        <w:sz w:val="16"/>
        <w:szCs w:val="16"/>
      </w:rPr>
      <w:t>Buist</w:t>
    </w:r>
    <w:proofErr w:type="spellEnd"/>
    <w:r>
      <w:rPr>
        <w:sz w:val="16"/>
        <w:szCs w:val="16"/>
      </w:rPr>
      <w:t xml:space="preserve"> Ave</w:t>
    </w:r>
    <w:r w:rsidR="004C511C" w:rsidRPr="00260FD7">
      <w:rPr>
        <w:sz w:val="16"/>
        <w:szCs w:val="16"/>
      </w:rPr>
      <w:t xml:space="preserve">  </w:t>
    </w:r>
    <w:r w:rsidR="004C511C">
      <w:rPr>
        <w:sz w:val="16"/>
        <w:szCs w:val="16"/>
      </w:rPr>
      <w:t xml:space="preserve">  Philadelphia, Pennsylvania </w:t>
    </w:r>
    <w:r>
      <w:rPr>
        <w:sz w:val="16"/>
        <w:szCs w:val="16"/>
      </w:rPr>
      <w:t>19153</w:t>
    </w:r>
    <w:r w:rsidR="004C511C">
      <w:rPr>
        <w:sz w:val="16"/>
        <w:szCs w:val="16"/>
      </w:rPr>
      <w:t xml:space="preserve">     </w:t>
    </w:r>
    <w:r w:rsidR="004C511C" w:rsidRPr="00260FD7">
      <w:rPr>
        <w:sz w:val="16"/>
        <w:szCs w:val="16"/>
      </w:rPr>
      <w:t>2158521970</w:t>
    </w:r>
    <w:r w:rsidR="004C511C">
      <w:rPr>
        <w:sz w:val="16"/>
        <w:szCs w:val="16"/>
      </w:rPr>
      <w:t xml:space="preserve">   </w:t>
    </w:r>
    <w:r w:rsidR="004C511C" w:rsidRPr="00260FD7">
      <w:rPr>
        <w:sz w:val="16"/>
        <w:szCs w:val="16"/>
      </w:rPr>
      <w:t xml:space="preserve"> n</w:t>
    </w:r>
    <w:r>
      <w:rPr>
        <w:sz w:val="16"/>
        <w:szCs w:val="16"/>
      </w:rPr>
      <w:t>akeyaberry@gmail.com</w:t>
    </w:r>
  </w:p>
  <w:p w14:paraId="01C32281" w14:textId="77777777" w:rsidR="000C7F63" w:rsidRDefault="000C7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2FAF3" w14:textId="77777777" w:rsidR="009B5492" w:rsidRDefault="009B5492">
      <w:r>
        <w:separator/>
      </w:r>
    </w:p>
  </w:footnote>
  <w:footnote w:type="continuationSeparator" w:id="0">
    <w:p w14:paraId="5D2C9815" w14:textId="77777777" w:rsidR="009B5492" w:rsidRDefault="009B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88F"/>
    <w:multiLevelType w:val="hybridMultilevel"/>
    <w:tmpl w:val="84DEBAE6"/>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 w15:restartNumberingAfterBreak="0">
    <w:nsid w:val="13E440F2"/>
    <w:multiLevelType w:val="hybridMultilevel"/>
    <w:tmpl w:val="7E6EE9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D435B74"/>
    <w:multiLevelType w:val="hybridMultilevel"/>
    <w:tmpl w:val="611E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568D0"/>
    <w:multiLevelType w:val="hybridMultilevel"/>
    <w:tmpl w:val="7DB6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72F4F"/>
    <w:multiLevelType w:val="hybridMultilevel"/>
    <w:tmpl w:val="70B42640"/>
    <w:lvl w:ilvl="0" w:tplc="1C34541E">
      <w:start w:val="1"/>
      <w:numFmt w:val="bullet"/>
      <w:lvlText w:val=""/>
      <w:lvlJc w:val="left"/>
      <w:pPr>
        <w:ind w:left="720" w:hanging="360"/>
      </w:pPr>
      <w:rPr>
        <w:rFonts w:ascii="Symbol" w:hAnsi="Symbol" w:hint="default"/>
      </w:rPr>
    </w:lvl>
    <w:lvl w:ilvl="1" w:tplc="93187350" w:tentative="1">
      <w:start w:val="1"/>
      <w:numFmt w:val="bullet"/>
      <w:lvlText w:val="o"/>
      <w:lvlJc w:val="left"/>
      <w:pPr>
        <w:ind w:left="1440" w:hanging="360"/>
      </w:pPr>
      <w:rPr>
        <w:rFonts w:ascii="Courier New" w:hAnsi="Courier New" w:cs="Courier New" w:hint="default"/>
      </w:rPr>
    </w:lvl>
    <w:lvl w:ilvl="2" w:tplc="2E1095E6" w:tentative="1">
      <w:start w:val="1"/>
      <w:numFmt w:val="bullet"/>
      <w:lvlText w:val=""/>
      <w:lvlJc w:val="left"/>
      <w:pPr>
        <w:ind w:left="2160" w:hanging="360"/>
      </w:pPr>
      <w:rPr>
        <w:rFonts w:ascii="Wingdings" w:hAnsi="Wingdings" w:hint="default"/>
      </w:rPr>
    </w:lvl>
    <w:lvl w:ilvl="3" w:tplc="022EEF16" w:tentative="1">
      <w:start w:val="1"/>
      <w:numFmt w:val="bullet"/>
      <w:lvlText w:val=""/>
      <w:lvlJc w:val="left"/>
      <w:pPr>
        <w:ind w:left="2880" w:hanging="360"/>
      </w:pPr>
      <w:rPr>
        <w:rFonts w:ascii="Symbol" w:hAnsi="Symbol" w:hint="default"/>
      </w:rPr>
    </w:lvl>
    <w:lvl w:ilvl="4" w:tplc="B1BC0FCC" w:tentative="1">
      <w:start w:val="1"/>
      <w:numFmt w:val="bullet"/>
      <w:lvlText w:val="o"/>
      <w:lvlJc w:val="left"/>
      <w:pPr>
        <w:ind w:left="3600" w:hanging="360"/>
      </w:pPr>
      <w:rPr>
        <w:rFonts w:ascii="Courier New" w:hAnsi="Courier New" w:cs="Courier New" w:hint="default"/>
      </w:rPr>
    </w:lvl>
    <w:lvl w:ilvl="5" w:tplc="627C859C" w:tentative="1">
      <w:start w:val="1"/>
      <w:numFmt w:val="bullet"/>
      <w:lvlText w:val=""/>
      <w:lvlJc w:val="left"/>
      <w:pPr>
        <w:ind w:left="4320" w:hanging="360"/>
      </w:pPr>
      <w:rPr>
        <w:rFonts w:ascii="Wingdings" w:hAnsi="Wingdings" w:hint="default"/>
      </w:rPr>
    </w:lvl>
    <w:lvl w:ilvl="6" w:tplc="1BE0B77A" w:tentative="1">
      <w:start w:val="1"/>
      <w:numFmt w:val="bullet"/>
      <w:lvlText w:val=""/>
      <w:lvlJc w:val="left"/>
      <w:pPr>
        <w:ind w:left="5040" w:hanging="360"/>
      </w:pPr>
      <w:rPr>
        <w:rFonts w:ascii="Symbol" w:hAnsi="Symbol" w:hint="default"/>
      </w:rPr>
    </w:lvl>
    <w:lvl w:ilvl="7" w:tplc="5FA82FB0" w:tentative="1">
      <w:start w:val="1"/>
      <w:numFmt w:val="bullet"/>
      <w:lvlText w:val="o"/>
      <w:lvlJc w:val="left"/>
      <w:pPr>
        <w:ind w:left="5760" w:hanging="360"/>
      </w:pPr>
      <w:rPr>
        <w:rFonts w:ascii="Courier New" w:hAnsi="Courier New" w:cs="Courier New" w:hint="default"/>
      </w:rPr>
    </w:lvl>
    <w:lvl w:ilvl="8" w:tplc="CC3495E2" w:tentative="1">
      <w:start w:val="1"/>
      <w:numFmt w:val="bullet"/>
      <w:lvlText w:val=""/>
      <w:lvlJc w:val="left"/>
      <w:pPr>
        <w:ind w:left="6480" w:hanging="360"/>
      </w:pPr>
      <w:rPr>
        <w:rFonts w:ascii="Wingdings" w:hAnsi="Wingdings" w:hint="default"/>
      </w:rPr>
    </w:lvl>
  </w:abstractNum>
  <w:abstractNum w:abstractNumId="5" w15:restartNumberingAfterBreak="0">
    <w:nsid w:val="3D1335E0"/>
    <w:multiLevelType w:val="hybridMultilevel"/>
    <w:tmpl w:val="0A7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672BC"/>
    <w:multiLevelType w:val="hybridMultilevel"/>
    <w:tmpl w:val="B518F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049D1"/>
    <w:multiLevelType w:val="hybridMultilevel"/>
    <w:tmpl w:val="71F2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47E06"/>
    <w:multiLevelType w:val="hybridMultilevel"/>
    <w:tmpl w:val="E18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E5CFF"/>
    <w:multiLevelType w:val="hybridMultilevel"/>
    <w:tmpl w:val="C0C6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25E85"/>
    <w:multiLevelType w:val="hybridMultilevel"/>
    <w:tmpl w:val="CF1E6E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5B1B6A71"/>
    <w:multiLevelType w:val="hybridMultilevel"/>
    <w:tmpl w:val="BAC82BFA"/>
    <w:lvl w:ilvl="0" w:tplc="7F64C818">
      <w:start w:val="1"/>
      <w:numFmt w:val="bullet"/>
      <w:lvlText w:val=""/>
      <w:lvlJc w:val="left"/>
      <w:pPr>
        <w:tabs>
          <w:tab w:val="num" w:pos="720"/>
        </w:tabs>
        <w:ind w:left="720" w:hanging="360"/>
      </w:pPr>
      <w:rPr>
        <w:rFonts w:ascii="Symbol" w:hAnsi="Symbol" w:hint="default"/>
      </w:rPr>
    </w:lvl>
    <w:lvl w:ilvl="1" w:tplc="DBE69550" w:tentative="1">
      <w:start w:val="1"/>
      <w:numFmt w:val="bullet"/>
      <w:lvlText w:val="o"/>
      <w:lvlJc w:val="left"/>
      <w:pPr>
        <w:tabs>
          <w:tab w:val="num" w:pos="1440"/>
        </w:tabs>
        <w:ind w:left="1440" w:hanging="360"/>
      </w:pPr>
      <w:rPr>
        <w:rFonts w:ascii="Courier New" w:hAnsi="Courier New" w:cs="Courier New" w:hint="default"/>
      </w:rPr>
    </w:lvl>
    <w:lvl w:ilvl="2" w:tplc="CC4C1AA8" w:tentative="1">
      <w:start w:val="1"/>
      <w:numFmt w:val="bullet"/>
      <w:lvlText w:val=""/>
      <w:lvlJc w:val="left"/>
      <w:pPr>
        <w:tabs>
          <w:tab w:val="num" w:pos="2160"/>
        </w:tabs>
        <w:ind w:left="2160" w:hanging="360"/>
      </w:pPr>
      <w:rPr>
        <w:rFonts w:ascii="Wingdings" w:hAnsi="Wingdings" w:hint="default"/>
      </w:rPr>
    </w:lvl>
    <w:lvl w:ilvl="3" w:tplc="E564EC7C" w:tentative="1">
      <w:start w:val="1"/>
      <w:numFmt w:val="bullet"/>
      <w:lvlText w:val=""/>
      <w:lvlJc w:val="left"/>
      <w:pPr>
        <w:tabs>
          <w:tab w:val="num" w:pos="2880"/>
        </w:tabs>
        <w:ind w:left="2880" w:hanging="360"/>
      </w:pPr>
      <w:rPr>
        <w:rFonts w:ascii="Symbol" w:hAnsi="Symbol" w:hint="default"/>
      </w:rPr>
    </w:lvl>
    <w:lvl w:ilvl="4" w:tplc="D296798E" w:tentative="1">
      <w:start w:val="1"/>
      <w:numFmt w:val="bullet"/>
      <w:lvlText w:val="o"/>
      <w:lvlJc w:val="left"/>
      <w:pPr>
        <w:tabs>
          <w:tab w:val="num" w:pos="3600"/>
        </w:tabs>
        <w:ind w:left="3600" w:hanging="360"/>
      </w:pPr>
      <w:rPr>
        <w:rFonts w:ascii="Courier New" w:hAnsi="Courier New" w:cs="Courier New" w:hint="default"/>
      </w:rPr>
    </w:lvl>
    <w:lvl w:ilvl="5" w:tplc="9C98F794" w:tentative="1">
      <w:start w:val="1"/>
      <w:numFmt w:val="bullet"/>
      <w:lvlText w:val=""/>
      <w:lvlJc w:val="left"/>
      <w:pPr>
        <w:tabs>
          <w:tab w:val="num" w:pos="4320"/>
        </w:tabs>
        <w:ind w:left="4320" w:hanging="360"/>
      </w:pPr>
      <w:rPr>
        <w:rFonts w:ascii="Wingdings" w:hAnsi="Wingdings" w:hint="default"/>
      </w:rPr>
    </w:lvl>
    <w:lvl w:ilvl="6" w:tplc="A43AF370" w:tentative="1">
      <w:start w:val="1"/>
      <w:numFmt w:val="bullet"/>
      <w:lvlText w:val=""/>
      <w:lvlJc w:val="left"/>
      <w:pPr>
        <w:tabs>
          <w:tab w:val="num" w:pos="5040"/>
        </w:tabs>
        <w:ind w:left="5040" w:hanging="360"/>
      </w:pPr>
      <w:rPr>
        <w:rFonts w:ascii="Symbol" w:hAnsi="Symbol" w:hint="default"/>
      </w:rPr>
    </w:lvl>
    <w:lvl w:ilvl="7" w:tplc="95C05D74" w:tentative="1">
      <w:start w:val="1"/>
      <w:numFmt w:val="bullet"/>
      <w:lvlText w:val="o"/>
      <w:lvlJc w:val="left"/>
      <w:pPr>
        <w:tabs>
          <w:tab w:val="num" w:pos="5760"/>
        </w:tabs>
        <w:ind w:left="5760" w:hanging="360"/>
      </w:pPr>
      <w:rPr>
        <w:rFonts w:ascii="Courier New" w:hAnsi="Courier New" w:cs="Courier New" w:hint="default"/>
      </w:rPr>
    </w:lvl>
    <w:lvl w:ilvl="8" w:tplc="BF1284E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8E652B"/>
    <w:multiLevelType w:val="hybridMultilevel"/>
    <w:tmpl w:val="C186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E4EC1"/>
    <w:multiLevelType w:val="hybridMultilevel"/>
    <w:tmpl w:val="09F4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C4FC7"/>
    <w:multiLevelType w:val="hybridMultilevel"/>
    <w:tmpl w:val="8794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F63F33"/>
    <w:multiLevelType w:val="hybridMultilevel"/>
    <w:tmpl w:val="7FA8D2C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11"/>
  </w:num>
  <w:num w:numId="2">
    <w:abstractNumId w:val="4"/>
  </w:num>
  <w:num w:numId="3">
    <w:abstractNumId w:val="2"/>
  </w:num>
  <w:num w:numId="4">
    <w:abstractNumId w:val="8"/>
  </w:num>
  <w:num w:numId="5">
    <w:abstractNumId w:val="13"/>
  </w:num>
  <w:num w:numId="6">
    <w:abstractNumId w:val="12"/>
  </w:num>
  <w:num w:numId="7">
    <w:abstractNumId w:val="14"/>
  </w:num>
  <w:num w:numId="8">
    <w:abstractNumId w:val="7"/>
  </w:num>
  <w:num w:numId="9">
    <w:abstractNumId w:val="5"/>
  </w:num>
  <w:num w:numId="10">
    <w:abstractNumId w:val="0"/>
  </w:num>
  <w:num w:numId="11">
    <w:abstractNumId w:val="10"/>
  </w:num>
  <w:num w:numId="12">
    <w:abstractNumId w:val="1"/>
  </w:num>
  <w:num w:numId="13">
    <w:abstractNumId w:val="15"/>
  </w:num>
  <w:num w:numId="14">
    <w:abstractNumId w:val="3"/>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rawingGridHorizontalSpacing w:val="100"/>
  <w:displayHorizontalDrawingGridEvery w:val="2"/>
  <w:noPunctuationKerning/>
  <w:characterSpacingControl w:val="doNotCompress"/>
  <w:saveInvalidXml/>
  <w:ignoreMixedContent/>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63"/>
    <w:rsid w:val="000C5908"/>
    <w:rsid w:val="000C7F63"/>
    <w:rsid w:val="001A5AB4"/>
    <w:rsid w:val="001F0325"/>
    <w:rsid w:val="0020217E"/>
    <w:rsid w:val="00220DA8"/>
    <w:rsid w:val="00265E50"/>
    <w:rsid w:val="002D4FFB"/>
    <w:rsid w:val="004C511C"/>
    <w:rsid w:val="004C6DCC"/>
    <w:rsid w:val="0056363B"/>
    <w:rsid w:val="005A6DD6"/>
    <w:rsid w:val="00614863"/>
    <w:rsid w:val="00660C93"/>
    <w:rsid w:val="00662F1E"/>
    <w:rsid w:val="00695DB2"/>
    <w:rsid w:val="00764507"/>
    <w:rsid w:val="007831EA"/>
    <w:rsid w:val="007914CB"/>
    <w:rsid w:val="007C5411"/>
    <w:rsid w:val="00985D22"/>
    <w:rsid w:val="009A7C89"/>
    <w:rsid w:val="009B5492"/>
    <w:rsid w:val="00B800E0"/>
    <w:rsid w:val="00B960FC"/>
    <w:rsid w:val="00C02178"/>
    <w:rsid w:val="00C61542"/>
    <w:rsid w:val="00C943AA"/>
    <w:rsid w:val="00CF5A0B"/>
    <w:rsid w:val="00E73163"/>
    <w:rsid w:val="00F43F42"/>
    <w:rsid w:val="00F73C41"/>
    <w:rsid w:val="00FC11A8"/>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E150"/>
  <w15:docId w15:val="{09B693C2-FACA-4E85-8872-C90F2E09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D7796"/>
    <w:rPr>
      <w:lang w:eastAsia="zh-CN"/>
    </w:rPr>
  </w:style>
  <w:style w:type="paragraph" w:styleId="Heading1">
    <w:name w:val="heading 1"/>
    <w:link w:val="Heading1Char"/>
    <w:rsid w:val="002B6C71"/>
    <w:pPr>
      <w:keepNext/>
      <w:suppressAutoHyphens/>
      <w:spacing w:before="180"/>
      <w:outlineLvl w:val="0"/>
    </w:pPr>
    <w:rPr>
      <w:rFonts w:ascii="Didot" w:eastAsia="ヒラギノ角ゴ Pro W3" w:hAnsi="Didot"/>
      <w:b/>
      <w:caps/>
      <w:color w:val="000000"/>
      <w:spacing w:val="44"/>
      <w:sz w:val="22"/>
    </w:rPr>
  </w:style>
  <w:style w:type="paragraph" w:styleId="Heading2">
    <w:name w:val="heading 2"/>
    <w:basedOn w:val="Normal"/>
    <w:next w:val="Normal"/>
    <w:link w:val="Heading2Char"/>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B7F"/>
    <w:pPr>
      <w:tabs>
        <w:tab w:val="center" w:pos="4320"/>
        <w:tab w:val="right" w:pos="8640"/>
      </w:tabs>
    </w:pPr>
  </w:style>
  <w:style w:type="character" w:customStyle="1" w:styleId="HeaderChar">
    <w:name w:val="Header Char"/>
    <w:basedOn w:val="DefaultParagraphFont"/>
    <w:link w:val="Header"/>
    <w:rsid w:val="00194B7F"/>
  </w:style>
  <w:style w:type="paragraph" w:styleId="Footer">
    <w:name w:val="footer"/>
    <w:basedOn w:val="Normal"/>
    <w:link w:val="FooterChar"/>
    <w:rsid w:val="00194B7F"/>
    <w:pPr>
      <w:tabs>
        <w:tab w:val="center" w:pos="4320"/>
        <w:tab w:val="right" w:pos="8640"/>
      </w:tabs>
    </w:pPr>
  </w:style>
  <w:style w:type="character" w:customStyle="1" w:styleId="FooterChar">
    <w:name w:val="Footer Char"/>
    <w:basedOn w:val="DefaultParagraphFont"/>
    <w:link w:val="Footer"/>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me">
    <w:name w:val="Name"/>
    <w:rsid w:val="002B6C71"/>
    <w:pPr>
      <w:jc w:val="right"/>
    </w:pPr>
    <w:rPr>
      <w:rFonts w:ascii="Didot" w:eastAsia="ヒラギノ角ゴ Pro W3" w:hAnsi="Didot"/>
      <w:color w:val="000000"/>
      <w:sz w:val="36"/>
    </w:rPr>
  </w:style>
  <w:style w:type="paragraph" w:customStyle="1" w:styleId="SenderInfo">
    <w:name w:val="Sender Info"/>
    <w:rsid w:val="002B6C71"/>
    <w:pPr>
      <w:jc w:val="right"/>
    </w:pPr>
    <w:rPr>
      <w:rFonts w:ascii="Didot" w:eastAsia="ヒラギノ角ゴ Pro W3" w:hAnsi="Didot"/>
      <w:color w:val="000000"/>
      <w:sz w:val="18"/>
    </w:rPr>
  </w:style>
  <w:style w:type="character" w:customStyle="1" w:styleId="Heading1Char">
    <w:name w:val="Heading 1 Char"/>
    <w:basedOn w:val="DefaultParagraphFont"/>
    <w:link w:val="Heading1"/>
    <w:rsid w:val="002B6C71"/>
    <w:rPr>
      <w:rFonts w:ascii="Didot" w:eastAsia="ヒラギノ角ゴ Pro W3" w:hAnsi="Didot"/>
      <w:b/>
      <w:caps/>
      <w:color w:val="000000"/>
      <w:spacing w:val="44"/>
      <w:sz w:val="22"/>
      <w:lang w:val="en-US" w:eastAsia="en-US" w:bidi="ar-SA"/>
    </w:rPr>
  </w:style>
  <w:style w:type="paragraph" w:customStyle="1" w:styleId="Body">
    <w:name w:val="Body"/>
    <w:rsid w:val="002B6C71"/>
    <w:pPr>
      <w:suppressAutoHyphens/>
      <w:spacing w:after="180"/>
    </w:pPr>
    <w:rPr>
      <w:rFonts w:ascii="Didot" w:eastAsia="ヒラギノ角ゴ Pro W3" w:hAnsi="Didot"/>
      <w:color w:val="000000"/>
      <w:sz w:val="18"/>
    </w:rPr>
  </w:style>
  <w:style w:type="paragraph" w:styleId="DocumentMap">
    <w:name w:val="Document Map"/>
    <w:basedOn w:val="Normal"/>
    <w:link w:val="DocumentMapChar"/>
    <w:rsid w:val="00F34D1C"/>
    <w:rPr>
      <w:rFonts w:ascii="Tahoma" w:hAnsi="Tahoma" w:cs="Tahoma"/>
      <w:sz w:val="16"/>
      <w:szCs w:val="16"/>
    </w:rPr>
  </w:style>
  <w:style w:type="character" w:customStyle="1" w:styleId="DocumentMapChar">
    <w:name w:val="Document Map Char"/>
    <w:basedOn w:val="DefaultParagraphFont"/>
    <w:link w:val="DocumentMap"/>
    <w:rsid w:val="00F34D1C"/>
    <w:rPr>
      <w:rFonts w:ascii="Tahoma" w:hAnsi="Tahoma" w:cs="Tahoma"/>
      <w:sz w:val="16"/>
      <w:szCs w:val="16"/>
    </w:rPr>
  </w:style>
  <w:style w:type="paragraph" w:styleId="BalloonText">
    <w:name w:val="Balloon Text"/>
    <w:basedOn w:val="Normal"/>
    <w:link w:val="BalloonTextChar"/>
    <w:uiPriority w:val="99"/>
    <w:semiHidden/>
    <w:unhideWhenUsed/>
    <w:rsid w:val="00791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4CB"/>
    <w:rPr>
      <w:rFonts w:ascii="Segoe UI" w:hAnsi="Segoe UI" w:cs="Segoe UI"/>
      <w:sz w:val="18"/>
      <w:szCs w:val="18"/>
      <w:lang w:eastAsia="zh-CN"/>
    </w:rPr>
  </w:style>
  <w:style w:type="paragraph" w:styleId="ListParagraph">
    <w:name w:val="List Paragraph"/>
    <w:basedOn w:val="Normal"/>
    <w:uiPriority w:val="99"/>
    <w:rsid w:val="00783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FD62D-9896-4329-B574-FA7BD100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Resume Companion, LLC</dc:creator>
  <cp:lastModifiedBy>Nakeya Berry</cp:lastModifiedBy>
  <cp:revision>3</cp:revision>
  <cp:lastPrinted>2016-05-25T16:46:00Z</cp:lastPrinted>
  <dcterms:created xsi:type="dcterms:W3CDTF">2018-02-27T23:52:00Z</dcterms:created>
  <dcterms:modified xsi:type="dcterms:W3CDTF">2018-08-27T02:02:00Z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vt:lpwstr>
  </property>
</Properties>
</file>