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629D5" w14:textId="0D5A517D" w:rsidR="00A237E8" w:rsidRPr="00C719F6" w:rsidRDefault="00F13029" w:rsidP="00CC29ED">
      <w:pPr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sz w:val="44"/>
          <w:szCs w:val="44"/>
        </w:rPr>
      </w:pPr>
      <w:r w:rsidRPr="00CC29ED">
        <w:rPr>
          <w:noProof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524DA" wp14:editId="1EC47A4D">
                <wp:simplePos x="0" y="0"/>
                <wp:positionH relativeFrom="column">
                  <wp:posOffset>5087073</wp:posOffset>
                </wp:positionH>
                <wp:positionV relativeFrom="paragraph">
                  <wp:posOffset>-300942</wp:posOffset>
                </wp:positionV>
                <wp:extent cx="1791424" cy="800100"/>
                <wp:effectExtent l="0" t="0" r="1841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424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49DF7" w14:textId="023E3F1C" w:rsidR="003E5F2D" w:rsidRDefault="003D0E75" w:rsidP="005368F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  <w:r>
                              <w:t>37 N. Preston St., Apt. 3</w:t>
                            </w:r>
                          </w:p>
                          <w:p w14:paraId="2907D5D6" w14:textId="126FDF88" w:rsidR="003D0E75" w:rsidRPr="003379F2" w:rsidRDefault="003D0E75" w:rsidP="005368F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  <w:r>
                              <w:t>Philadelphia, PA</w:t>
                            </w:r>
                          </w:p>
                          <w:p w14:paraId="28CCEA78" w14:textId="77777777" w:rsidR="003E5F2D" w:rsidRPr="003379F2" w:rsidRDefault="003E5F2D" w:rsidP="00F13029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  <w:r w:rsidRPr="003379F2">
                              <w:t xml:space="preserve"> (714) 624-2165</w:t>
                            </w:r>
                          </w:p>
                          <w:p w14:paraId="584BB9FC" w14:textId="7F67DF10" w:rsidR="003E5F2D" w:rsidRPr="003379F2" w:rsidRDefault="000262CB" w:rsidP="00F13029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sfbazmi@gmail.com</w:t>
                            </w:r>
                          </w:p>
                          <w:p w14:paraId="6C2AE1D2" w14:textId="77777777" w:rsidR="003E5F2D" w:rsidRPr="003379F2" w:rsidRDefault="003E5F2D" w:rsidP="00F13029"/>
                          <w:p w14:paraId="442616FF" w14:textId="77777777" w:rsidR="003E5F2D" w:rsidRPr="003D5639" w:rsidRDefault="003E5F2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524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55pt;margin-top:-23.7pt;width:141.0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" strokecolor="white [3212]">
                <v:textbox>
                  <w:txbxContent>
                    <w:p w14:paraId="45249DF7" w14:textId="023E3F1C" w:rsidR="003E5F2D" w:rsidRDefault="003D0E75" w:rsidP="005368F0">
                      <w:pPr>
                        <w:tabs>
                          <w:tab w:val="center" w:pos="4320"/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right"/>
                      </w:pPr>
                      <w:r>
                        <w:t>37 N. Preston St., Apt. 3</w:t>
                      </w:r>
                    </w:p>
                    <w:p w14:paraId="2907D5D6" w14:textId="126FDF88" w:rsidR="003D0E75" w:rsidRPr="003379F2" w:rsidRDefault="003D0E75" w:rsidP="005368F0">
                      <w:pPr>
                        <w:tabs>
                          <w:tab w:val="center" w:pos="4320"/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right"/>
                      </w:pPr>
                      <w:r>
                        <w:t>Philadelphia, PA</w:t>
                      </w:r>
                    </w:p>
                    <w:p w14:paraId="28CCEA78" w14:textId="77777777" w:rsidR="003E5F2D" w:rsidRPr="003379F2" w:rsidRDefault="003E5F2D" w:rsidP="00F13029">
                      <w:pPr>
                        <w:tabs>
                          <w:tab w:val="center" w:pos="4320"/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right"/>
                      </w:pPr>
                      <w:r w:rsidRPr="003379F2">
                        <w:t xml:space="preserve"> (714) 624-2165</w:t>
                      </w:r>
                    </w:p>
                    <w:p w14:paraId="584BB9FC" w14:textId="7F67DF10" w:rsidR="003E5F2D" w:rsidRPr="003379F2" w:rsidRDefault="000262CB" w:rsidP="00F13029">
                      <w:pPr>
                        <w:tabs>
                          <w:tab w:val="center" w:pos="4320"/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right"/>
                        <w:rPr>
                          <w:b/>
                        </w:rPr>
                      </w:pPr>
                      <w:r>
                        <w:rPr>
                          <w:color w:val="000000"/>
                        </w:rPr>
                        <w:t>sfbazmi@gmail.com</w:t>
                      </w:r>
                    </w:p>
                    <w:p w14:paraId="6C2AE1D2" w14:textId="77777777" w:rsidR="003E5F2D" w:rsidRPr="003379F2" w:rsidRDefault="003E5F2D" w:rsidP="00F13029"/>
                    <w:p w14:paraId="442616FF" w14:textId="77777777" w:rsidR="003E5F2D" w:rsidRPr="003D5639" w:rsidRDefault="003E5F2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53F" w:rsidRPr="00CC29ED">
        <w:rPr>
          <w:b/>
          <w:sz w:val="48"/>
          <w:szCs w:val="44"/>
        </w:rPr>
        <w:t>Saba Bazmi</w:t>
      </w:r>
      <w:r w:rsidR="00FB738D">
        <w:rPr>
          <w:b/>
          <w:sz w:val="48"/>
          <w:szCs w:val="44"/>
        </w:rPr>
        <w:t>, L</w:t>
      </w:r>
      <w:r w:rsidR="000262CB">
        <w:rPr>
          <w:b/>
          <w:sz w:val="48"/>
          <w:szCs w:val="44"/>
        </w:rPr>
        <w:t>SW</w:t>
      </w:r>
    </w:p>
    <w:p w14:paraId="3FAF905E" w14:textId="77777777" w:rsidR="00A237E8" w:rsidRPr="00A2438C" w:rsidRDefault="00F13029" w:rsidP="00A237E8">
      <w:r w:rsidRPr="00A243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A4BD8" wp14:editId="34EC4C00">
                <wp:simplePos x="0" y="0"/>
                <wp:positionH relativeFrom="column">
                  <wp:posOffset>-9525</wp:posOffset>
                </wp:positionH>
                <wp:positionV relativeFrom="paragraph">
                  <wp:posOffset>46990</wp:posOffset>
                </wp:positionV>
                <wp:extent cx="6858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9EDA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3.7pt" to="539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" strokecolor="black [3040]"/>
            </w:pict>
          </mc:Fallback>
        </mc:AlternateContent>
      </w:r>
    </w:p>
    <w:p w14:paraId="1EE23262" w14:textId="5234D89C" w:rsidR="00970263" w:rsidRDefault="005D4404" w:rsidP="00723EE4">
      <w:pPr>
        <w:pStyle w:val="Heading1"/>
        <w:rPr>
          <w:u w:val="none"/>
        </w:rPr>
      </w:pPr>
      <w:r w:rsidRPr="000E2C75">
        <w:rPr>
          <w:u w:val="none"/>
        </w:rPr>
        <w:t xml:space="preserve">EDUCATION  </w:t>
      </w:r>
    </w:p>
    <w:p w14:paraId="5066C072" w14:textId="77777777" w:rsidR="007576D6" w:rsidRPr="007576D6" w:rsidRDefault="007576D6" w:rsidP="007576D6"/>
    <w:p w14:paraId="1ADAD421" w14:textId="5E53309F" w:rsidR="008767A4" w:rsidRDefault="007277ED" w:rsidP="00970263">
      <w:pPr>
        <w:autoSpaceDE w:val="0"/>
        <w:autoSpaceDN w:val="0"/>
        <w:adjustRightInd w:val="0"/>
        <w:rPr>
          <w:sz w:val="22"/>
          <w:szCs w:val="22"/>
        </w:rPr>
      </w:pPr>
      <w:r w:rsidRPr="00A2438C">
        <w:rPr>
          <w:b/>
        </w:rPr>
        <w:t xml:space="preserve">    </w:t>
      </w:r>
      <w:r w:rsidR="008767A4">
        <w:rPr>
          <w:b/>
        </w:rPr>
        <w:t xml:space="preserve"> </w:t>
      </w:r>
      <w:r w:rsidR="008767A4" w:rsidRPr="000E2C75">
        <w:rPr>
          <w:b/>
          <w:sz w:val="22"/>
          <w:szCs w:val="22"/>
        </w:rPr>
        <w:t xml:space="preserve">University of </w:t>
      </w:r>
      <w:r w:rsidR="00DF0DF9">
        <w:rPr>
          <w:b/>
          <w:sz w:val="22"/>
          <w:szCs w:val="22"/>
        </w:rPr>
        <w:t>Pennsylvania, School of Social Policy &amp; Practice</w:t>
      </w:r>
      <w:r w:rsidR="008767A4">
        <w:rPr>
          <w:sz w:val="22"/>
          <w:szCs w:val="22"/>
        </w:rPr>
        <w:t xml:space="preserve">                                </w:t>
      </w:r>
      <w:r w:rsidR="00DF0DF9">
        <w:rPr>
          <w:sz w:val="22"/>
          <w:szCs w:val="22"/>
        </w:rPr>
        <w:t xml:space="preserve">                     </w:t>
      </w:r>
      <w:r w:rsidR="00CC29ED">
        <w:rPr>
          <w:sz w:val="22"/>
          <w:szCs w:val="22"/>
        </w:rPr>
        <w:tab/>
        <w:t xml:space="preserve">        </w:t>
      </w:r>
      <w:r w:rsidR="00DF0DF9">
        <w:rPr>
          <w:sz w:val="22"/>
          <w:szCs w:val="22"/>
        </w:rPr>
        <w:t xml:space="preserve"> May 2017</w:t>
      </w:r>
    </w:p>
    <w:p w14:paraId="7AE326C9" w14:textId="0B606A26" w:rsidR="007F438D" w:rsidRDefault="00BF56D1" w:rsidP="0097026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Masters of Social Work</w:t>
      </w:r>
    </w:p>
    <w:p w14:paraId="0D937B78" w14:textId="38DDDF55" w:rsidR="00DF0DF9" w:rsidRPr="00717A21" w:rsidRDefault="00DF0DF9" w:rsidP="0097026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262CB">
        <w:rPr>
          <w:sz w:val="22"/>
          <w:szCs w:val="22"/>
        </w:rPr>
        <w:t>Award</w:t>
      </w:r>
      <w:r w:rsidRPr="00717A21">
        <w:rPr>
          <w:sz w:val="22"/>
          <w:szCs w:val="22"/>
        </w:rPr>
        <w:t>: Ruth E. Fizdale Social Work Scholarship 2016 Recipient</w:t>
      </w:r>
    </w:p>
    <w:p w14:paraId="11D75BBC" w14:textId="7F9D2783" w:rsidR="00297A22" w:rsidRDefault="008767A4" w:rsidP="00970263">
      <w:pPr>
        <w:autoSpaceDE w:val="0"/>
        <w:autoSpaceDN w:val="0"/>
        <w:adjustRightInd w:val="0"/>
        <w:rPr>
          <w:sz w:val="22"/>
          <w:szCs w:val="22"/>
        </w:rPr>
      </w:pPr>
      <w:r w:rsidRPr="00717A21">
        <w:rPr>
          <w:b/>
          <w:sz w:val="22"/>
          <w:szCs w:val="22"/>
        </w:rPr>
        <w:t xml:space="preserve">     </w:t>
      </w:r>
      <w:r w:rsidR="00717A21">
        <w:rPr>
          <w:sz w:val="22"/>
          <w:szCs w:val="22"/>
        </w:rPr>
        <w:t>Activities: Volunteer at Mind</w:t>
      </w:r>
      <w:r w:rsidR="00717A21" w:rsidRPr="00717A21">
        <w:rPr>
          <w:sz w:val="22"/>
          <w:szCs w:val="22"/>
        </w:rPr>
        <w:t>Right</w:t>
      </w:r>
    </w:p>
    <w:p w14:paraId="4494673D" w14:textId="02538676" w:rsidR="00717A21" w:rsidRPr="00717A21" w:rsidRDefault="00CA1EE8" w:rsidP="0097026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3747B9BB" w14:textId="2A88A29C" w:rsidR="0034436F" w:rsidRPr="000E2C75" w:rsidRDefault="003E6E27" w:rsidP="003E6E27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</w:rPr>
        <w:t xml:space="preserve">     </w:t>
      </w:r>
      <w:r w:rsidR="008767A4" w:rsidRPr="000E2C75">
        <w:rPr>
          <w:b/>
          <w:sz w:val="22"/>
          <w:szCs w:val="22"/>
        </w:rPr>
        <w:t>University of California, Irvine</w:t>
      </w:r>
      <w:r w:rsidR="00DF0DF9">
        <w:rPr>
          <w:b/>
          <w:sz w:val="22"/>
          <w:szCs w:val="22"/>
        </w:rPr>
        <w:t>, School of Social Ecology</w:t>
      </w:r>
      <w:r w:rsidR="0041748B" w:rsidRPr="000E2C75">
        <w:rPr>
          <w:sz w:val="22"/>
          <w:szCs w:val="22"/>
        </w:rPr>
        <w:tab/>
      </w:r>
      <w:r w:rsidR="0041748B" w:rsidRPr="000E2C75">
        <w:rPr>
          <w:sz w:val="22"/>
          <w:szCs w:val="22"/>
        </w:rPr>
        <w:tab/>
      </w:r>
      <w:r w:rsidR="0041748B" w:rsidRPr="000E2C75">
        <w:rPr>
          <w:sz w:val="22"/>
          <w:szCs w:val="22"/>
        </w:rPr>
        <w:tab/>
        <w:t xml:space="preserve">    </w:t>
      </w:r>
      <w:r w:rsidR="00DF0DF9">
        <w:rPr>
          <w:sz w:val="22"/>
          <w:szCs w:val="22"/>
        </w:rPr>
        <w:tab/>
      </w:r>
      <w:r w:rsidR="00DF0DF9">
        <w:rPr>
          <w:sz w:val="22"/>
          <w:szCs w:val="22"/>
        </w:rPr>
        <w:tab/>
      </w:r>
      <w:r w:rsidR="00DF0DF9">
        <w:rPr>
          <w:sz w:val="22"/>
          <w:szCs w:val="22"/>
        </w:rPr>
        <w:tab/>
        <w:t xml:space="preserve">         </w:t>
      </w:r>
      <w:r w:rsidR="00AA25AF" w:rsidRPr="000E2C75">
        <w:rPr>
          <w:sz w:val="22"/>
          <w:szCs w:val="22"/>
        </w:rPr>
        <w:t>June 2014</w:t>
      </w:r>
    </w:p>
    <w:p w14:paraId="27E25A0D" w14:textId="1DA4FD83" w:rsidR="00DF0DF9" w:rsidRDefault="00970263" w:rsidP="0062084B">
      <w:pPr>
        <w:autoSpaceDE w:val="0"/>
        <w:autoSpaceDN w:val="0"/>
        <w:adjustRightInd w:val="0"/>
        <w:rPr>
          <w:sz w:val="22"/>
          <w:szCs w:val="22"/>
        </w:rPr>
      </w:pPr>
      <w:r w:rsidRPr="000E2C75">
        <w:rPr>
          <w:sz w:val="22"/>
          <w:szCs w:val="22"/>
        </w:rPr>
        <w:t xml:space="preserve">     </w:t>
      </w:r>
      <w:r w:rsidR="00DF0DF9">
        <w:rPr>
          <w:sz w:val="22"/>
          <w:szCs w:val="22"/>
        </w:rPr>
        <w:t>Bachelor of Arts in</w:t>
      </w:r>
      <w:r w:rsidR="00A1153F" w:rsidRPr="007576D6">
        <w:rPr>
          <w:sz w:val="22"/>
          <w:szCs w:val="22"/>
        </w:rPr>
        <w:t xml:space="preserve"> </w:t>
      </w:r>
      <w:r w:rsidR="00DF0DF9">
        <w:rPr>
          <w:sz w:val="22"/>
          <w:szCs w:val="22"/>
        </w:rPr>
        <w:t>Criminology, Law and Society</w:t>
      </w:r>
      <w:r w:rsidR="0081297E">
        <w:rPr>
          <w:sz w:val="22"/>
          <w:szCs w:val="22"/>
        </w:rPr>
        <w:t>;</w:t>
      </w:r>
      <w:r w:rsidR="00DF0DF9">
        <w:rPr>
          <w:sz w:val="22"/>
          <w:szCs w:val="22"/>
        </w:rPr>
        <w:t xml:space="preserve"> </w:t>
      </w:r>
      <w:r w:rsidR="00AA25AF" w:rsidRPr="007576D6">
        <w:rPr>
          <w:sz w:val="22"/>
          <w:szCs w:val="22"/>
        </w:rPr>
        <w:t>Minor in Educational Studies</w:t>
      </w:r>
    </w:p>
    <w:p w14:paraId="269D8ED1" w14:textId="4A5940D2" w:rsidR="00DF0DF9" w:rsidRDefault="00DF0DF9" w:rsidP="0062084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Honors: Magna Cum Laude, Dean’s Honor List – 7 Quarters</w:t>
      </w:r>
    </w:p>
    <w:p w14:paraId="3D94C340" w14:textId="457AC42F" w:rsidR="00297A22" w:rsidRDefault="00FF08C2" w:rsidP="00297A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Activities: </w:t>
      </w:r>
      <w:r w:rsidR="00E25F8B">
        <w:rPr>
          <w:sz w:val="22"/>
          <w:szCs w:val="22"/>
        </w:rPr>
        <w:t>Director of Professional Development, Rotaract of UC Irvine</w:t>
      </w:r>
      <w:r w:rsidR="0081297E">
        <w:rPr>
          <w:sz w:val="22"/>
          <w:szCs w:val="22"/>
        </w:rPr>
        <w:t>;</w:t>
      </w:r>
      <w:r w:rsidR="00297A22">
        <w:rPr>
          <w:sz w:val="22"/>
          <w:szCs w:val="22"/>
        </w:rPr>
        <w:t xml:space="preserve"> Volunteer Mentor for Juvenile Detention     </w:t>
      </w:r>
    </w:p>
    <w:p w14:paraId="5D18A575" w14:textId="4943B04B" w:rsidR="00FF08C2" w:rsidRPr="007576D6" w:rsidRDefault="00297A22" w:rsidP="00297A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Center</w:t>
      </w:r>
    </w:p>
    <w:p w14:paraId="51DBAAB9" w14:textId="77777777" w:rsidR="00A237E8" w:rsidRPr="00A2438C" w:rsidRDefault="002E3ECC" w:rsidP="00A237E8">
      <w:pPr>
        <w:autoSpaceDE w:val="0"/>
        <w:autoSpaceDN w:val="0"/>
        <w:adjustRightInd w:val="0"/>
      </w:pPr>
      <w:r w:rsidRPr="00A243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C6E1F" wp14:editId="25B3F5EC">
                <wp:simplePos x="0" y="0"/>
                <wp:positionH relativeFrom="column">
                  <wp:posOffset>-9525</wp:posOffset>
                </wp:positionH>
                <wp:positionV relativeFrom="paragraph">
                  <wp:posOffset>78105</wp:posOffset>
                </wp:positionV>
                <wp:extent cx="68580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0C862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6.15pt" to="539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" strokecolor="black [3040]"/>
            </w:pict>
          </mc:Fallback>
        </mc:AlternateContent>
      </w:r>
    </w:p>
    <w:p w14:paraId="564FF23C" w14:textId="27D82CFC" w:rsidR="009E6C86" w:rsidRPr="000E2C75" w:rsidRDefault="006973BD" w:rsidP="00BE1430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 xml:space="preserve">SOCIAL WORK </w:t>
      </w:r>
      <w:r w:rsidR="00A237E8" w:rsidRPr="000E2C75">
        <w:rPr>
          <w:b/>
          <w:sz w:val="24"/>
          <w:szCs w:val="24"/>
        </w:rPr>
        <w:t>EXPERIENCE</w:t>
      </w:r>
      <w:r w:rsidR="00BE1430" w:rsidRPr="000E2C75">
        <w:rPr>
          <w:sz w:val="24"/>
          <w:szCs w:val="24"/>
        </w:rPr>
        <w:t xml:space="preserve"> </w:t>
      </w:r>
    </w:p>
    <w:p w14:paraId="068222CF" w14:textId="77777777" w:rsidR="00865EA2" w:rsidRPr="0057563F" w:rsidRDefault="001E27A6" w:rsidP="00865EA2">
      <w:pPr>
        <w:pStyle w:val="ListParagraph"/>
        <w:autoSpaceDE w:val="0"/>
        <w:autoSpaceDN w:val="0"/>
        <w:adjustRightInd w:val="0"/>
        <w:rPr>
          <w:sz w:val="22"/>
          <w:szCs w:val="22"/>
        </w:rPr>
      </w:pPr>
      <w:r w:rsidRPr="00A2438C">
        <w:rPr>
          <w:b/>
        </w:rPr>
        <w:t xml:space="preserve"> </w:t>
      </w:r>
      <w:r w:rsidR="00EB59C3">
        <w:rPr>
          <w:b/>
          <w:sz w:val="22"/>
          <w:szCs w:val="22"/>
        </w:rPr>
        <w:t xml:space="preserve">    </w:t>
      </w:r>
    </w:p>
    <w:p w14:paraId="04E96E1A" w14:textId="4B6B904C" w:rsidR="003D0E75" w:rsidRPr="007576D6" w:rsidRDefault="00825076" w:rsidP="003D0E75">
      <w:pPr>
        <w:autoSpaceDE w:val="0"/>
        <w:autoSpaceDN w:val="0"/>
        <w:adjustRightInd w:val="0"/>
        <w:rPr>
          <w:sz w:val="22"/>
          <w:szCs w:val="22"/>
        </w:rPr>
      </w:pPr>
      <w:r w:rsidRPr="007576D6">
        <w:rPr>
          <w:b/>
          <w:sz w:val="22"/>
          <w:szCs w:val="22"/>
        </w:rPr>
        <w:t xml:space="preserve">     </w:t>
      </w:r>
      <w:r w:rsidR="003D0E75">
        <w:rPr>
          <w:b/>
          <w:sz w:val="22"/>
          <w:szCs w:val="22"/>
        </w:rPr>
        <w:t>School Therapist</w:t>
      </w:r>
      <w:r w:rsidR="003D0E75" w:rsidRPr="007576D6">
        <w:rPr>
          <w:b/>
          <w:sz w:val="22"/>
          <w:szCs w:val="22"/>
        </w:rPr>
        <w:t xml:space="preserve"> | </w:t>
      </w:r>
      <w:r w:rsidR="003D0E75">
        <w:rPr>
          <w:b/>
          <w:sz w:val="22"/>
          <w:szCs w:val="22"/>
        </w:rPr>
        <w:t>Camelot Education, KAPS</w:t>
      </w:r>
      <w:r w:rsidR="003D0E75">
        <w:rPr>
          <w:b/>
          <w:sz w:val="22"/>
          <w:szCs w:val="22"/>
        </w:rPr>
        <w:tab/>
      </w:r>
      <w:r w:rsidR="003D0E75">
        <w:rPr>
          <w:b/>
          <w:sz w:val="22"/>
          <w:szCs w:val="22"/>
        </w:rPr>
        <w:tab/>
      </w:r>
      <w:r w:rsidR="003D0E75">
        <w:rPr>
          <w:b/>
          <w:sz w:val="22"/>
          <w:szCs w:val="22"/>
        </w:rPr>
        <w:tab/>
      </w:r>
      <w:r w:rsidR="003D0E75">
        <w:rPr>
          <w:b/>
          <w:sz w:val="22"/>
          <w:szCs w:val="22"/>
        </w:rPr>
        <w:tab/>
      </w:r>
      <w:r w:rsidR="003D0E75" w:rsidRPr="007576D6">
        <w:rPr>
          <w:b/>
          <w:sz w:val="22"/>
          <w:szCs w:val="22"/>
        </w:rPr>
        <w:t xml:space="preserve">               </w:t>
      </w:r>
      <w:r w:rsidR="003D0E75">
        <w:rPr>
          <w:b/>
          <w:sz w:val="22"/>
          <w:szCs w:val="22"/>
        </w:rPr>
        <w:t xml:space="preserve">       </w:t>
      </w:r>
      <w:r w:rsidR="00004F5F">
        <w:rPr>
          <w:b/>
          <w:sz w:val="22"/>
          <w:szCs w:val="22"/>
        </w:rPr>
        <w:t xml:space="preserve">    </w:t>
      </w:r>
      <w:r w:rsidR="003D0E75">
        <w:rPr>
          <w:b/>
          <w:sz w:val="22"/>
          <w:szCs w:val="22"/>
        </w:rPr>
        <w:t xml:space="preserve">  </w:t>
      </w:r>
      <w:r w:rsidR="003D0E75">
        <w:rPr>
          <w:sz w:val="22"/>
          <w:szCs w:val="22"/>
        </w:rPr>
        <w:t>January 2018</w:t>
      </w:r>
      <w:r w:rsidR="00004F5F">
        <w:rPr>
          <w:sz w:val="22"/>
          <w:szCs w:val="22"/>
        </w:rPr>
        <w:t xml:space="preserve"> -</w:t>
      </w:r>
      <w:r w:rsidR="003D0E75">
        <w:rPr>
          <w:sz w:val="22"/>
          <w:szCs w:val="22"/>
        </w:rPr>
        <w:t xml:space="preserve"> Present</w:t>
      </w:r>
      <w:r w:rsidR="003D0E75">
        <w:rPr>
          <w:sz w:val="22"/>
          <w:szCs w:val="22"/>
        </w:rPr>
        <w:tab/>
      </w:r>
    </w:p>
    <w:p w14:paraId="0A318EC6" w14:textId="6043F867" w:rsidR="003D0E75" w:rsidRPr="007576D6" w:rsidRDefault="003D0E75" w:rsidP="003D0E75">
      <w:pPr>
        <w:autoSpaceDE w:val="0"/>
        <w:autoSpaceDN w:val="0"/>
        <w:adjustRightInd w:val="0"/>
        <w:rPr>
          <w:sz w:val="22"/>
          <w:szCs w:val="22"/>
        </w:rPr>
      </w:pPr>
      <w:r w:rsidRPr="007576D6">
        <w:rPr>
          <w:sz w:val="22"/>
          <w:szCs w:val="22"/>
        </w:rPr>
        <w:t xml:space="preserve">     </w:t>
      </w:r>
      <w:r>
        <w:rPr>
          <w:sz w:val="22"/>
          <w:szCs w:val="22"/>
        </w:rPr>
        <w:t>Philadelphia, PA</w:t>
      </w:r>
    </w:p>
    <w:p w14:paraId="4E3492FF" w14:textId="244C1040" w:rsidR="00EF1AA4" w:rsidRDefault="005948DA" w:rsidP="005948D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Offers</w:t>
      </w:r>
      <w:r w:rsidR="00EF1AA4">
        <w:rPr>
          <w:sz w:val="22"/>
          <w:szCs w:val="22"/>
        </w:rPr>
        <w:t xml:space="preserve"> </w:t>
      </w:r>
      <w:r w:rsidR="00EF1AA4" w:rsidRPr="00EF1AA4">
        <w:rPr>
          <w:sz w:val="22"/>
          <w:szCs w:val="22"/>
        </w:rPr>
        <w:t xml:space="preserve">individual counseling services to </w:t>
      </w:r>
      <w:bookmarkStart w:id="0" w:name="_GoBack"/>
      <w:bookmarkEnd w:id="0"/>
      <w:r w:rsidR="00EF1AA4" w:rsidRPr="00EF1AA4">
        <w:rPr>
          <w:sz w:val="22"/>
          <w:szCs w:val="22"/>
        </w:rPr>
        <w:t xml:space="preserve">kindergarten through sixth grade students </w:t>
      </w:r>
      <w:r w:rsidR="00EF1AA4">
        <w:rPr>
          <w:sz w:val="22"/>
          <w:szCs w:val="22"/>
        </w:rPr>
        <w:t>in a full</w:t>
      </w:r>
      <w:r>
        <w:rPr>
          <w:sz w:val="22"/>
          <w:szCs w:val="22"/>
        </w:rPr>
        <w:t>-time emotional support program.</w:t>
      </w:r>
    </w:p>
    <w:p w14:paraId="201F777D" w14:textId="10508F49" w:rsidR="00EF1AA4" w:rsidRDefault="00EF1AA4" w:rsidP="005948D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5948DA">
        <w:rPr>
          <w:sz w:val="22"/>
          <w:szCs w:val="22"/>
        </w:rPr>
        <w:t>Facilitates group counseling sessio</w:t>
      </w:r>
      <w:r w:rsidR="005948DA">
        <w:rPr>
          <w:sz w:val="22"/>
          <w:szCs w:val="22"/>
        </w:rPr>
        <w:t xml:space="preserve">ns using various therapeutic modalities such as mindfulness lessons, psychoeducation, and group processing in </w:t>
      </w:r>
      <w:r w:rsidR="00CB1C9F">
        <w:rPr>
          <w:sz w:val="22"/>
          <w:szCs w:val="22"/>
        </w:rPr>
        <w:t xml:space="preserve">three to </w:t>
      </w:r>
      <w:r w:rsidR="005948DA">
        <w:rPr>
          <w:sz w:val="22"/>
          <w:szCs w:val="22"/>
        </w:rPr>
        <w:t>five classrooms to teach</w:t>
      </w:r>
      <w:r w:rsidRPr="005948DA">
        <w:rPr>
          <w:sz w:val="22"/>
          <w:szCs w:val="22"/>
        </w:rPr>
        <w:t xml:space="preserve"> stude</w:t>
      </w:r>
      <w:r w:rsidR="005948DA">
        <w:rPr>
          <w:sz w:val="22"/>
          <w:szCs w:val="22"/>
        </w:rPr>
        <w:t>nts social and emotional skills.</w:t>
      </w:r>
    </w:p>
    <w:p w14:paraId="045E1F6E" w14:textId="029F5ACF" w:rsidR="005948DA" w:rsidRPr="005948DA" w:rsidRDefault="005948DA" w:rsidP="005948D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Provides c</w:t>
      </w:r>
      <w:r w:rsidR="00697C68">
        <w:rPr>
          <w:sz w:val="22"/>
          <w:szCs w:val="22"/>
        </w:rPr>
        <w:t>risis intervention</w:t>
      </w:r>
      <w:r>
        <w:rPr>
          <w:sz w:val="22"/>
          <w:szCs w:val="22"/>
        </w:rPr>
        <w:t xml:space="preserve"> to students in the school setting and to ensure </w:t>
      </w:r>
      <w:r w:rsidR="00CB1C9F">
        <w:rPr>
          <w:sz w:val="22"/>
          <w:szCs w:val="22"/>
        </w:rPr>
        <w:t>their</w:t>
      </w:r>
      <w:r w:rsidR="00FE5465">
        <w:rPr>
          <w:sz w:val="22"/>
          <w:szCs w:val="22"/>
        </w:rPr>
        <w:t xml:space="preserve"> safety and well-being. </w:t>
      </w:r>
      <w:r>
        <w:rPr>
          <w:sz w:val="22"/>
          <w:szCs w:val="22"/>
        </w:rPr>
        <w:t xml:space="preserve">Conducts suicidal and </w:t>
      </w:r>
      <w:r w:rsidR="00922F05">
        <w:rPr>
          <w:sz w:val="22"/>
          <w:szCs w:val="22"/>
        </w:rPr>
        <w:t xml:space="preserve">homicidal assessments for students exhibiting </w:t>
      </w:r>
      <w:r w:rsidR="00CB1C9F">
        <w:rPr>
          <w:sz w:val="22"/>
          <w:szCs w:val="22"/>
        </w:rPr>
        <w:t xml:space="preserve">suicidal ideation </w:t>
      </w:r>
      <w:r w:rsidR="00922F05">
        <w:rPr>
          <w:sz w:val="22"/>
          <w:szCs w:val="22"/>
        </w:rPr>
        <w:t>and provides appropriate referrals.</w:t>
      </w:r>
      <w:r>
        <w:rPr>
          <w:sz w:val="22"/>
          <w:szCs w:val="22"/>
        </w:rPr>
        <w:t xml:space="preserve"> </w:t>
      </w:r>
    </w:p>
    <w:p w14:paraId="3E0D706B" w14:textId="03CE8DCF" w:rsidR="00CB1C9F" w:rsidRDefault="005948DA" w:rsidP="005948D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Maintains clinical documentation </w:t>
      </w:r>
      <w:r w:rsidR="00EF1AA4" w:rsidRPr="005948DA">
        <w:rPr>
          <w:sz w:val="22"/>
          <w:szCs w:val="22"/>
        </w:rPr>
        <w:t>of students' behavioral goals and progress to a</w:t>
      </w:r>
      <w:r>
        <w:rPr>
          <w:sz w:val="22"/>
          <w:szCs w:val="22"/>
        </w:rPr>
        <w:t>dvoca</w:t>
      </w:r>
      <w:r w:rsidR="00CB1C9F">
        <w:rPr>
          <w:sz w:val="22"/>
          <w:szCs w:val="22"/>
        </w:rPr>
        <w:t>te for the students' emotional need</w:t>
      </w:r>
      <w:r w:rsidR="000232DC">
        <w:rPr>
          <w:sz w:val="22"/>
          <w:szCs w:val="22"/>
        </w:rPr>
        <w:t>s</w:t>
      </w:r>
      <w:r w:rsidR="00CB1C9F">
        <w:rPr>
          <w:sz w:val="22"/>
          <w:szCs w:val="22"/>
        </w:rPr>
        <w:t>.</w:t>
      </w:r>
    </w:p>
    <w:p w14:paraId="7237C874" w14:textId="6B160DDA" w:rsidR="00EF1AA4" w:rsidRPr="005948DA" w:rsidRDefault="000232DC" w:rsidP="005948D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Collects and analyzes </w:t>
      </w:r>
      <w:r w:rsidR="00CB1C9F">
        <w:rPr>
          <w:sz w:val="22"/>
          <w:szCs w:val="22"/>
        </w:rPr>
        <w:t>data on student’s behavioral p</w:t>
      </w:r>
      <w:r w:rsidR="005948DA">
        <w:rPr>
          <w:sz w:val="22"/>
          <w:szCs w:val="22"/>
        </w:rPr>
        <w:t>rogress</w:t>
      </w:r>
      <w:r>
        <w:rPr>
          <w:sz w:val="22"/>
          <w:szCs w:val="22"/>
        </w:rPr>
        <w:t xml:space="preserve"> in order to present the information</w:t>
      </w:r>
      <w:r w:rsidR="005948DA">
        <w:rPr>
          <w:sz w:val="22"/>
          <w:szCs w:val="22"/>
        </w:rPr>
        <w:t xml:space="preserve"> to the families and </w:t>
      </w:r>
      <w:r w:rsidR="00FE5465">
        <w:rPr>
          <w:sz w:val="22"/>
          <w:szCs w:val="22"/>
        </w:rPr>
        <w:t xml:space="preserve">school administrators </w:t>
      </w:r>
      <w:r>
        <w:rPr>
          <w:sz w:val="22"/>
          <w:szCs w:val="22"/>
        </w:rPr>
        <w:t>and to advocated for changes in</w:t>
      </w:r>
      <w:r w:rsidR="005948DA">
        <w:rPr>
          <w:sz w:val="22"/>
          <w:szCs w:val="22"/>
        </w:rPr>
        <w:t xml:space="preserve"> the student’s Individualized Educational Plan.</w:t>
      </w:r>
    </w:p>
    <w:p w14:paraId="2194B13B" w14:textId="09CC2BAE" w:rsidR="003D0E75" w:rsidRDefault="00EF1AA4" w:rsidP="005948D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EF1AA4">
        <w:rPr>
          <w:sz w:val="22"/>
          <w:szCs w:val="22"/>
        </w:rPr>
        <w:t>Communicates daily with parents regarding their child's behavior and provides parents with referrals to social service agencies.</w:t>
      </w:r>
    </w:p>
    <w:p w14:paraId="78B46FB9" w14:textId="77777777" w:rsidR="00FE5465" w:rsidRPr="005948DA" w:rsidRDefault="00FE5465" w:rsidP="00FE5465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14:paraId="5CDA869D" w14:textId="7A1F977C" w:rsidR="00FB738D" w:rsidRPr="007576D6" w:rsidRDefault="003D0E75" w:rsidP="00FB738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FB738D">
        <w:rPr>
          <w:b/>
          <w:sz w:val="22"/>
          <w:szCs w:val="22"/>
        </w:rPr>
        <w:t>Counselor/Advocate</w:t>
      </w:r>
      <w:r w:rsidR="00FB738D" w:rsidRPr="007576D6">
        <w:rPr>
          <w:b/>
          <w:sz w:val="22"/>
          <w:szCs w:val="22"/>
        </w:rPr>
        <w:t xml:space="preserve"> | </w:t>
      </w:r>
      <w:r w:rsidR="00FB738D">
        <w:rPr>
          <w:b/>
          <w:sz w:val="22"/>
          <w:szCs w:val="22"/>
        </w:rPr>
        <w:t>Victim Services Center of Montgomery County</w:t>
      </w:r>
      <w:r w:rsidR="00FB738D" w:rsidRPr="007576D6">
        <w:rPr>
          <w:b/>
          <w:sz w:val="22"/>
          <w:szCs w:val="22"/>
        </w:rPr>
        <w:tab/>
        <w:t xml:space="preserve">               </w:t>
      </w:r>
      <w:r>
        <w:rPr>
          <w:b/>
          <w:sz w:val="22"/>
          <w:szCs w:val="22"/>
        </w:rPr>
        <w:t xml:space="preserve">        </w:t>
      </w:r>
      <w:r w:rsidR="00004F5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July 2017</w:t>
      </w:r>
      <w:r w:rsidR="00004F5F">
        <w:rPr>
          <w:sz w:val="22"/>
          <w:szCs w:val="22"/>
        </w:rPr>
        <w:t xml:space="preserve"> - </w:t>
      </w:r>
      <w:r>
        <w:rPr>
          <w:sz w:val="22"/>
          <w:szCs w:val="22"/>
        </w:rPr>
        <w:t>January 2018</w:t>
      </w:r>
    </w:p>
    <w:p w14:paraId="466B0F06" w14:textId="77E05B90" w:rsidR="00FB738D" w:rsidRPr="007576D6" w:rsidRDefault="00FB738D" w:rsidP="00FB738D">
      <w:pPr>
        <w:autoSpaceDE w:val="0"/>
        <w:autoSpaceDN w:val="0"/>
        <w:adjustRightInd w:val="0"/>
        <w:rPr>
          <w:sz w:val="22"/>
          <w:szCs w:val="22"/>
        </w:rPr>
      </w:pPr>
      <w:r w:rsidRPr="007576D6">
        <w:rPr>
          <w:sz w:val="22"/>
          <w:szCs w:val="22"/>
        </w:rPr>
        <w:t xml:space="preserve">     </w:t>
      </w:r>
      <w:r>
        <w:rPr>
          <w:sz w:val="22"/>
          <w:szCs w:val="22"/>
        </w:rPr>
        <w:t>Norristown</w:t>
      </w:r>
      <w:r w:rsidRPr="007576D6">
        <w:rPr>
          <w:sz w:val="22"/>
          <w:szCs w:val="22"/>
        </w:rPr>
        <w:t xml:space="preserve">, PA </w:t>
      </w:r>
    </w:p>
    <w:p w14:paraId="2F41EC1D" w14:textId="4C6394E0" w:rsidR="00175B7F" w:rsidRDefault="00004F5F" w:rsidP="00175B7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Provided</w:t>
      </w:r>
      <w:r w:rsidR="00B1484A">
        <w:rPr>
          <w:sz w:val="22"/>
          <w:szCs w:val="22"/>
        </w:rPr>
        <w:t xml:space="preserve"> trauma-informed counseling to</w:t>
      </w:r>
      <w:r w:rsidR="00175B7F">
        <w:rPr>
          <w:sz w:val="22"/>
          <w:szCs w:val="22"/>
        </w:rPr>
        <w:t xml:space="preserve"> adult and </w:t>
      </w:r>
      <w:r w:rsidR="009F3E38">
        <w:rPr>
          <w:sz w:val="22"/>
          <w:szCs w:val="22"/>
        </w:rPr>
        <w:t>child</w:t>
      </w:r>
      <w:r w:rsidR="00854465">
        <w:rPr>
          <w:sz w:val="22"/>
          <w:szCs w:val="22"/>
        </w:rPr>
        <w:t xml:space="preserve"> </w:t>
      </w:r>
      <w:r w:rsidR="00B1484A">
        <w:rPr>
          <w:sz w:val="22"/>
          <w:szCs w:val="22"/>
        </w:rPr>
        <w:t>victims of sexual assault as well as other crimes to help victims and other family members process the trauma and heal.</w:t>
      </w:r>
    </w:p>
    <w:p w14:paraId="0739E429" w14:textId="64070A45" w:rsidR="00175B7F" w:rsidRPr="00175B7F" w:rsidRDefault="00004F5F" w:rsidP="00175B7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Utilized</w:t>
      </w:r>
      <w:r w:rsidR="00175B7F">
        <w:rPr>
          <w:sz w:val="22"/>
          <w:szCs w:val="22"/>
        </w:rPr>
        <w:t xml:space="preserve"> various therapeutic modalities including trauma-informed cognitive behavioral therapy to aid victims of various backgrounds heal from sexual abuse and sexual assault.</w:t>
      </w:r>
    </w:p>
    <w:p w14:paraId="014A29F2" w14:textId="21475E5E" w:rsidR="00175B7F" w:rsidRDefault="00004F5F" w:rsidP="00175B7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Advocated</w:t>
      </w:r>
      <w:r w:rsidR="00B1484A">
        <w:rPr>
          <w:sz w:val="22"/>
          <w:szCs w:val="22"/>
        </w:rPr>
        <w:t xml:space="preserve"> for </w:t>
      </w:r>
      <w:r w:rsidR="00175B7F">
        <w:rPr>
          <w:sz w:val="22"/>
          <w:szCs w:val="22"/>
        </w:rPr>
        <w:t xml:space="preserve">thirty </w:t>
      </w:r>
      <w:r w:rsidR="00B1484A">
        <w:rPr>
          <w:sz w:val="22"/>
          <w:szCs w:val="22"/>
        </w:rPr>
        <w:t>victims of all crimes during the crimi</w:t>
      </w:r>
      <w:r w:rsidR="00183A64">
        <w:rPr>
          <w:sz w:val="22"/>
          <w:szCs w:val="22"/>
        </w:rPr>
        <w:t>nal justice proceedings</w:t>
      </w:r>
      <w:r>
        <w:rPr>
          <w:sz w:val="22"/>
          <w:szCs w:val="22"/>
        </w:rPr>
        <w:t xml:space="preserve"> and provided</w:t>
      </w:r>
      <w:r w:rsidR="00B1484A">
        <w:rPr>
          <w:sz w:val="22"/>
          <w:szCs w:val="22"/>
        </w:rPr>
        <w:t xml:space="preserve"> emotional support to victims during hospital exams for sexual assault, police investigations, and court proceedings.</w:t>
      </w:r>
    </w:p>
    <w:p w14:paraId="5E73E0DC" w14:textId="67E1241C" w:rsidR="00B1484A" w:rsidRDefault="00004F5F" w:rsidP="00B1484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Co-facilitated </w:t>
      </w:r>
      <w:r w:rsidR="00175B7F">
        <w:rPr>
          <w:sz w:val="22"/>
          <w:szCs w:val="22"/>
        </w:rPr>
        <w:t>a monthly support for adult survivors of homicide to create a supportive environment for survivors of homicide to discuss their losses and gain support from other survivors.</w:t>
      </w:r>
    </w:p>
    <w:p w14:paraId="37D7CFC0" w14:textId="63718CE1" w:rsidR="00F1789F" w:rsidRDefault="00004F5F" w:rsidP="00B1484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Utilized</w:t>
      </w:r>
      <w:r w:rsidR="00C30E4A">
        <w:rPr>
          <w:sz w:val="22"/>
          <w:szCs w:val="22"/>
        </w:rPr>
        <w:t xml:space="preserve"> crisis intervention and counseling techniques when providing coverage for Victim Services Center</w:t>
      </w:r>
      <w:r w:rsidR="009F3E38">
        <w:rPr>
          <w:sz w:val="22"/>
          <w:szCs w:val="22"/>
        </w:rPr>
        <w:t>’s</w:t>
      </w:r>
      <w:r w:rsidR="000232DC">
        <w:rPr>
          <w:sz w:val="22"/>
          <w:szCs w:val="22"/>
        </w:rPr>
        <w:t xml:space="preserve"> 24-</w:t>
      </w:r>
      <w:r w:rsidR="00C30E4A">
        <w:rPr>
          <w:sz w:val="22"/>
          <w:szCs w:val="22"/>
        </w:rPr>
        <w:t>hour hotline for victims of crime.</w:t>
      </w:r>
    </w:p>
    <w:p w14:paraId="4DE45BB9" w14:textId="77777777" w:rsidR="00B1484A" w:rsidRPr="00B1484A" w:rsidRDefault="00B1484A" w:rsidP="00B1484A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14:paraId="0C763A46" w14:textId="656678AE" w:rsidR="00825076" w:rsidRPr="007576D6" w:rsidRDefault="00961B7F" w:rsidP="00825076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825076" w:rsidRPr="007576D6">
        <w:rPr>
          <w:b/>
          <w:sz w:val="22"/>
          <w:szCs w:val="22"/>
        </w:rPr>
        <w:t>School Social Work Intern | Mastery Charter Schools Thomas High</w:t>
      </w:r>
      <w:r w:rsidR="00825076" w:rsidRPr="007576D6">
        <w:rPr>
          <w:b/>
          <w:sz w:val="22"/>
          <w:szCs w:val="22"/>
        </w:rPr>
        <w:tab/>
        <w:t xml:space="preserve">               </w:t>
      </w:r>
      <w:r>
        <w:rPr>
          <w:b/>
          <w:sz w:val="22"/>
          <w:szCs w:val="22"/>
        </w:rPr>
        <w:t xml:space="preserve">      </w:t>
      </w:r>
      <w:r w:rsidR="00FB738D">
        <w:rPr>
          <w:b/>
          <w:sz w:val="22"/>
          <w:szCs w:val="22"/>
        </w:rPr>
        <w:t xml:space="preserve"> </w:t>
      </w:r>
      <w:r w:rsidR="003E6E27" w:rsidRPr="003E6E27">
        <w:rPr>
          <w:sz w:val="22"/>
          <w:szCs w:val="22"/>
        </w:rPr>
        <w:t xml:space="preserve"> January</w:t>
      </w:r>
      <w:r w:rsidR="00825076" w:rsidRPr="007576D6">
        <w:rPr>
          <w:sz w:val="22"/>
          <w:szCs w:val="22"/>
        </w:rPr>
        <w:t xml:space="preserve"> 2017</w:t>
      </w:r>
      <w:r w:rsidR="00DF0DF9">
        <w:rPr>
          <w:sz w:val="22"/>
          <w:szCs w:val="22"/>
        </w:rPr>
        <w:t xml:space="preserve"> </w:t>
      </w:r>
      <w:r w:rsidR="00237722" w:rsidRPr="007576D6">
        <w:rPr>
          <w:sz w:val="22"/>
          <w:szCs w:val="22"/>
        </w:rPr>
        <w:t>-</w:t>
      </w:r>
      <w:r w:rsidR="00E12B46">
        <w:rPr>
          <w:sz w:val="22"/>
          <w:szCs w:val="22"/>
        </w:rPr>
        <w:t xml:space="preserve"> April 2017</w:t>
      </w:r>
    </w:p>
    <w:p w14:paraId="2EA64B39" w14:textId="77777777" w:rsidR="00825076" w:rsidRPr="007576D6" w:rsidRDefault="00825076" w:rsidP="00825076">
      <w:pPr>
        <w:autoSpaceDE w:val="0"/>
        <w:autoSpaceDN w:val="0"/>
        <w:adjustRightInd w:val="0"/>
        <w:rPr>
          <w:sz w:val="22"/>
          <w:szCs w:val="22"/>
        </w:rPr>
      </w:pPr>
      <w:r w:rsidRPr="007576D6">
        <w:rPr>
          <w:sz w:val="22"/>
          <w:szCs w:val="22"/>
        </w:rPr>
        <w:t xml:space="preserve">     Philadelphia, PA </w:t>
      </w:r>
    </w:p>
    <w:p w14:paraId="3CA0A199" w14:textId="1D43C6E2" w:rsidR="00825076" w:rsidRPr="007576D6" w:rsidRDefault="00E12B46" w:rsidP="0082507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Counseled </w:t>
      </w:r>
      <w:r w:rsidR="00825076" w:rsidRPr="007576D6">
        <w:rPr>
          <w:sz w:val="22"/>
          <w:szCs w:val="22"/>
        </w:rPr>
        <w:t xml:space="preserve">middle school and high school students to help </w:t>
      </w:r>
      <w:r w:rsidR="0081297E">
        <w:rPr>
          <w:sz w:val="22"/>
          <w:szCs w:val="22"/>
        </w:rPr>
        <w:t>them</w:t>
      </w:r>
      <w:r w:rsidR="0081297E" w:rsidRPr="007576D6">
        <w:rPr>
          <w:sz w:val="22"/>
          <w:szCs w:val="22"/>
        </w:rPr>
        <w:t xml:space="preserve"> </w:t>
      </w:r>
      <w:r w:rsidR="00825076" w:rsidRPr="007576D6">
        <w:rPr>
          <w:sz w:val="22"/>
          <w:szCs w:val="22"/>
        </w:rPr>
        <w:t>cope with social, emotional, and educational difficulties</w:t>
      </w:r>
      <w:r w:rsidR="00D21689">
        <w:rPr>
          <w:sz w:val="22"/>
          <w:szCs w:val="22"/>
        </w:rPr>
        <w:t>.</w:t>
      </w:r>
    </w:p>
    <w:p w14:paraId="2CCF205E" w14:textId="7B136182" w:rsidR="00825076" w:rsidRPr="007576D6" w:rsidRDefault="00E52E98" w:rsidP="0082507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Assess</w:t>
      </w:r>
      <w:r w:rsidR="00E12B46">
        <w:rPr>
          <w:sz w:val="22"/>
          <w:szCs w:val="22"/>
        </w:rPr>
        <w:t>ed</w:t>
      </w:r>
      <w:r>
        <w:rPr>
          <w:sz w:val="22"/>
          <w:szCs w:val="22"/>
        </w:rPr>
        <w:t xml:space="preserve"> students’</w:t>
      </w:r>
      <w:r w:rsidR="00825076" w:rsidRPr="007576D6">
        <w:rPr>
          <w:sz w:val="22"/>
          <w:szCs w:val="22"/>
        </w:rPr>
        <w:t xml:space="preserve"> </w:t>
      </w:r>
      <w:r>
        <w:rPr>
          <w:sz w:val="22"/>
          <w:szCs w:val="22"/>
        </w:rPr>
        <w:t>biopsychosocial needs using</w:t>
      </w:r>
      <w:r w:rsidR="00825076" w:rsidRPr="007576D6">
        <w:rPr>
          <w:sz w:val="22"/>
          <w:szCs w:val="22"/>
        </w:rPr>
        <w:t xml:space="preserve"> psychological screening tools to measure the educational and mental health needs of students in the school setting</w:t>
      </w:r>
      <w:r w:rsidR="00E12B46">
        <w:rPr>
          <w:sz w:val="22"/>
          <w:szCs w:val="22"/>
        </w:rPr>
        <w:t>. Created</w:t>
      </w:r>
      <w:r>
        <w:rPr>
          <w:sz w:val="22"/>
          <w:szCs w:val="22"/>
        </w:rPr>
        <w:t xml:space="preserve"> and m</w:t>
      </w:r>
      <w:r w:rsidR="00825076" w:rsidRPr="007576D6">
        <w:rPr>
          <w:sz w:val="22"/>
          <w:szCs w:val="22"/>
        </w:rPr>
        <w:t>aintain</w:t>
      </w:r>
      <w:r w:rsidR="00E12B46">
        <w:rPr>
          <w:sz w:val="22"/>
          <w:szCs w:val="22"/>
        </w:rPr>
        <w:t>ed</w:t>
      </w:r>
      <w:r w:rsidR="00825076" w:rsidRPr="007576D6">
        <w:rPr>
          <w:sz w:val="22"/>
          <w:szCs w:val="22"/>
        </w:rPr>
        <w:t xml:space="preserve"> treatment plans</w:t>
      </w:r>
      <w:r>
        <w:rPr>
          <w:sz w:val="22"/>
          <w:szCs w:val="22"/>
        </w:rPr>
        <w:t xml:space="preserve"> </w:t>
      </w:r>
      <w:r w:rsidR="00825076" w:rsidRPr="007576D6">
        <w:rPr>
          <w:sz w:val="22"/>
          <w:szCs w:val="22"/>
        </w:rPr>
        <w:t>to address the needs of students.</w:t>
      </w:r>
    </w:p>
    <w:p w14:paraId="796446E4" w14:textId="58307FC0" w:rsidR="00825076" w:rsidRPr="007576D6" w:rsidRDefault="00E12B46" w:rsidP="0082507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Carried </w:t>
      </w:r>
      <w:r w:rsidR="00E52E98">
        <w:rPr>
          <w:sz w:val="22"/>
          <w:szCs w:val="22"/>
        </w:rPr>
        <w:t>a</w:t>
      </w:r>
      <w:r>
        <w:rPr>
          <w:sz w:val="22"/>
          <w:szCs w:val="22"/>
        </w:rPr>
        <w:t xml:space="preserve"> caseload of ten students who we</w:t>
      </w:r>
      <w:r w:rsidR="00825076" w:rsidRPr="007576D6">
        <w:rPr>
          <w:sz w:val="22"/>
          <w:szCs w:val="22"/>
        </w:rPr>
        <w:t xml:space="preserve">re facing emotional, social, or academic difficulties and </w:t>
      </w:r>
      <w:r>
        <w:rPr>
          <w:sz w:val="22"/>
          <w:szCs w:val="22"/>
        </w:rPr>
        <w:t xml:space="preserve">conducted </w:t>
      </w:r>
      <w:r w:rsidR="00E52E98">
        <w:rPr>
          <w:sz w:val="22"/>
          <w:szCs w:val="22"/>
        </w:rPr>
        <w:t>weekly counseling session with</w:t>
      </w:r>
      <w:r w:rsidR="00825076" w:rsidRPr="007576D6">
        <w:rPr>
          <w:sz w:val="22"/>
          <w:szCs w:val="22"/>
        </w:rPr>
        <w:t xml:space="preserve"> those students.</w:t>
      </w:r>
    </w:p>
    <w:p w14:paraId="3E2A98E6" w14:textId="03981E5F" w:rsidR="00825076" w:rsidRDefault="00E12B46" w:rsidP="0082507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Implemented </w:t>
      </w:r>
      <w:r w:rsidR="00825076" w:rsidRPr="007576D6">
        <w:rPr>
          <w:sz w:val="22"/>
          <w:szCs w:val="22"/>
        </w:rPr>
        <w:t xml:space="preserve">therapeutic </w:t>
      </w:r>
      <w:r w:rsidR="001E2595">
        <w:rPr>
          <w:sz w:val="22"/>
          <w:szCs w:val="22"/>
        </w:rPr>
        <w:t>frameworks</w:t>
      </w:r>
      <w:r w:rsidR="004B4F8C">
        <w:rPr>
          <w:sz w:val="22"/>
          <w:szCs w:val="22"/>
        </w:rPr>
        <w:t xml:space="preserve"> such as person-centered, person-in-environment, and cognitive-behavioral </w:t>
      </w:r>
      <w:r w:rsidR="001E2595">
        <w:rPr>
          <w:sz w:val="22"/>
          <w:szCs w:val="22"/>
        </w:rPr>
        <w:t>therapy</w:t>
      </w:r>
      <w:r w:rsidR="00825076" w:rsidRPr="007576D6">
        <w:rPr>
          <w:sz w:val="22"/>
          <w:szCs w:val="22"/>
        </w:rPr>
        <w:t xml:space="preserve"> to guide counseling sessions with students and to</w:t>
      </w:r>
      <w:r w:rsidR="00E52E98">
        <w:rPr>
          <w:sz w:val="22"/>
          <w:szCs w:val="22"/>
        </w:rPr>
        <w:t xml:space="preserve"> treat presenting </w:t>
      </w:r>
      <w:r w:rsidR="00825076" w:rsidRPr="007576D6">
        <w:rPr>
          <w:sz w:val="22"/>
          <w:szCs w:val="22"/>
        </w:rPr>
        <w:t>problems relating to trauma,</w:t>
      </w:r>
      <w:r w:rsidR="00F1789F">
        <w:rPr>
          <w:sz w:val="22"/>
          <w:szCs w:val="22"/>
        </w:rPr>
        <w:t xml:space="preserve"> substance abuse,</w:t>
      </w:r>
      <w:r w:rsidR="00825076" w:rsidRPr="007576D6">
        <w:rPr>
          <w:sz w:val="22"/>
          <w:szCs w:val="22"/>
        </w:rPr>
        <w:t xml:space="preserve"> mental health challenges, and behavioral challenges.</w:t>
      </w:r>
    </w:p>
    <w:p w14:paraId="1D2ACDDF" w14:textId="354B0E8C" w:rsidR="00D21689" w:rsidRPr="007576D6" w:rsidRDefault="00E12B46" w:rsidP="0082507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Co-facilitated</w:t>
      </w:r>
      <w:r w:rsidR="00D21689">
        <w:rPr>
          <w:sz w:val="22"/>
          <w:szCs w:val="22"/>
        </w:rPr>
        <w:t xml:space="preserve"> a group of six students who exhibit</w:t>
      </w:r>
      <w:r>
        <w:rPr>
          <w:sz w:val="22"/>
          <w:szCs w:val="22"/>
        </w:rPr>
        <w:t>ed</w:t>
      </w:r>
      <w:r w:rsidR="00D21689">
        <w:rPr>
          <w:sz w:val="22"/>
          <w:szCs w:val="22"/>
        </w:rPr>
        <w:t xml:space="preserve"> self-harming behavior using a Dialectical Behavioral Therapy model.</w:t>
      </w:r>
    </w:p>
    <w:p w14:paraId="4DB4C660" w14:textId="77777777" w:rsidR="003E6E27" w:rsidRDefault="003E6E27" w:rsidP="00390905">
      <w:pPr>
        <w:autoSpaceDE w:val="0"/>
        <w:autoSpaceDN w:val="0"/>
        <w:adjustRightInd w:val="0"/>
        <w:ind w:left="260"/>
        <w:rPr>
          <w:b/>
          <w:sz w:val="22"/>
          <w:szCs w:val="22"/>
        </w:rPr>
      </w:pPr>
    </w:p>
    <w:p w14:paraId="3AD06C5C" w14:textId="705C63BC" w:rsidR="00390905" w:rsidRPr="007576D6" w:rsidRDefault="00390905" w:rsidP="00390905">
      <w:pPr>
        <w:autoSpaceDE w:val="0"/>
        <w:autoSpaceDN w:val="0"/>
        <w:adjustRightInd w:val="0"/>
        <w:ind w:left="260"/>
        <w:rPr>
          <w:sz w:val="22"/>
          <w:szCs w:val="22"/>
        </w:rPr>
      </w:pPr>
      <w:r w:rsidRPr="007576D6">
        <w:rPr>
          <w:b/>
          <w:sz w:val="22"/>
          <w:szCs w:val="22"/>
        </w:rPr>
        <w:t>CUA Social Work Intern | NET Community Care</w:t>
      </w:r>
      <w:r w:rsidRPr="007576D6">
        <w:rPr>
          <w:b/>
          <w:sz w:val="22"/>
          <w:szCs w:val="22"/>
        </w:rPr>
        <w:tab/>
      </w:r>
      <w:r w:rsidRPr="007576D6">
        <w:rPr>
          <w:b/>
          <w:sz w:val="22"/>
          <w:szCs w:val="22"/>
        </w:rPr>
        <w:tab/>
        <w:t xml:space="preserve">                         </w:t>
      </w:r>
      <w:r w:rsidR="00DF0DF9">
        <w:rPr>
          <w:b/>
          <w:sz w:val="22"/>
          <w:szCs w:val="22"/>
        </w:rPr>
        <w:tab/>
        <w:t xml:space="preserve">          </w:t>
      </w:r>
      <w:r w:rsidRPr="007576D6">
        <w:rPr>
          <w:sz w:val="22"/>
          <w:szCs w:val="22"/>
        </w:rPr>
        <w:t>September 2016</w:t>
      </w:r>
      <w:r w:rsidR="00DF0DF9">
        <w:rPr>
          <w:sz w:val="22"/>
          <w:szCs w:val="22"/>
        </w:rPr>
        <w:t xml:space="preserve"> </w:t>
      </w:r>
      <w:r w:rsidRPr="007576D6">
        <w:rPr>
          <w:sz w:val="22"/>
          <w:szCs w:val="22"/>
        </w:rPr>
        <w:t xml:space="preserve">- </w:t>
      </w:r>
      <w:r w:rsidR="005C7C3A" w:rsidRPr="007576D6">
        <w:rPr>
          <w:sz w:val="22"/>
          <w:szCs w:val="22"/>
        </w:rPr>
        <w:t>December 2016</w:t>
      </w:r>
    </w:p>
    <w:p w14:paraId="68D9D67E" w14:textId="7CF823D5" w:rsidR="00390905" w:rsidRPr="007576D6" w:rsidRDefault="00390905" w:rsidP="00390905">
      <w:pPr>
        <w:autoSpaceDE w:val="0"/>
        <w:autoSpaceDN w:val="0"/>
        <w:adjustRightInd w:val="0"/>
        <w:ind w:left="260"/>
        <w:rPr>
          <w:sz w:val="22"/>
          <w:szCs w:val="22"/>
        </w:rPr>
      </w:pPr>
      <w:r w:rsidRPr="007576D6">
        <w:rPr>
          <w:sz w:val="22"/>
          <w:szCs w:val="22"/>
        </w:rPr>
        <w:t>Philadelphia, PA</w:t>
      </w:r>
    </w:p>
    <w:p w14:paraId="23BDBEA4" w14:textId="048415C0" w:rsidR="000B4C41" w:rsidRDefault="00D21689" w:rsidP="0039090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Collaborated with</w:t>
      </w:r>
      <w:r w:rsidR="000B4C41" w:rsidRPr="007576D6">
        <w:rPr>
          <w:sz w:val="22"/>
          <w:szCs w:val="22"/>
        </w:rPr>
        <w:t xml:space="preserve"> child welfare case managers to provide support services to families </w:t>
      </w:r>
      <w:r w:rsidR="005C7C3A" w:rsidRPr="007576D6">
        <w:rPr>
          <w:sz w:val="22"/>
          <w:szCs w:val="22"/>
        </w:rPr>
        <w:t xml:space="preserve">and children </w:t>
      </w:r>
      <w:r w:rsidR="000B4C41" w:rsidRPr="007576D6">
        <w:rPr>
          <w:sz w:val="22"/>
          <w:szCs w:val="22"/>
        </w:rPr>
        <w:t>in the foster care system.</w:t>
      </w:r>
    </w:p>
    <w:p w14:paraId="6059136E" w14:textId="6A2A2A02" w:rsidR="00CA1EE8" w:rsidRPr="00E12B46" w:rsidRDefault="004B16F8" w:rsidP="00E12B4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Supported parents and caregivers during court-mandated </w:t>
      </w:r>
      <w:r w:rsidR="00F1789F">
        <w:rPr>
          <w:sz w:val="22"/>
          <w:szCs w:val="22"/>
        </w:rPr>
        <w:t xml:space="preserve">supervised visitations </w:t>
      </w:r>
      <w:r>
        <w:rPr>
          <w:sz w:val="22"/>
          <w:szCs w:val="22"/>
        </w:rPr>
        <w:t>to assist the parents in engaging and fostering stronger relationships with their children.</w:t>
      </w:r>
    </w:p>
    <w:p w14:paraId="4FA90193" w14:textId="68800A81" w:rsidR="005C7C3A" w:rsidRPr="007576D6" w:rsidRDefault="004B4F8C" w:rsidP="0072382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Assessed the</w:t>
      </w:r>
      <w:r w:rsidR="009A108D">
        <w:rPr>
          <w:sz w:val="22"/>
          <w:szCs w:val="22"/>
        </w:rPr>
        <w:t xml:space="preserve"> life skills of</w:t>
      </w:r>
      <w:r>
        <w:rPr>
          <w:sz w:val="22"/>
          <w:szCs w:val="22"/>
        </w:rPr>
        <w:t xml:space="preserve"> </w:t>
      </w:r>
      <w:r w:rsidR="005C7C3A" w:rsidRPr="007576D6">
        <w:rPr>
          <w:sz w:val="22"/>
          <w:szCs w:val="22"/>
        </w:rPr>
        <w:t xml:space="preserve">teenagers in the foster care </w:t>
      </w:r>
      <w:r w:rsidR="009A108D">
        <w:rPr>
          <w:sz w:val="22"/>
          <w:szCs w:val="22"/>
        </w:rPr>
        <w:t xml:space="preserve">system to determine if they </w:t>
      </w:r>
      <w:r w:rsidR="00BC13E3">
        <w:rPr>
          <w:sz w:val="22"/>
          <w:szCs w:val="22"/>
        </w:rPr>
        <w:t>needed</w:t>
      </w:r>
      <w:r w:rsidR="005C7C3A" w:rsidRPr="007576D6">
        <w:rPr>
          <w:sz w:val="22"/>
          <w:szCs w:val="22"/>
        </w:rPr>
        <w:t xml:space="preserve"> </w:t>
      </w:r>
      <w:r w:rsidR="00BC13E3">
        <w:rPr>
          <w:sz w:val="22"/>
          <w:szCs w:val="22"/>
        </w:rPr>
        <w:t xml:space="preserve">life skills </w:t>
      </w:r>
      <w:r w:rsidR="005C7C3A" w:rsidRPr="007576D6">
        <w:rPr>
          <w:sz w:val="22"/>
          <w:szCs w:val="22"/>
        </w:rPr>
        <w:t>coaching services.</w:t>
      </w:r>
    </w:p>
    <w:p w14:paraId="4F54786E" w14:textId="28B0F0C7" w:rsidR="005C7C3A" w:rsidRPr="007576D6" w:rsidRDefault="009A108D" w:rsidP="0072382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Taught and coached</w:t>
      </w:r>
      <w:r w:rsidR="005C7C3A" w:rsidRPr="007576D6">
        <w:rPr>
          <w:sz w:val="22"/>
          <w:szCs w:val="22"/>
        </w:rPr>
        <w:t xml:space="preserve"> teenagers in the child welfare system </w:t>
      </w:r>
      <w:r>
        <w:rPr>
          <w:sz w:val="22"/>
          <w:szCs w:val="22"/>
        </w:rPr>
        <w:t>life skills such as relationship building</w:t>
      </w:r>
      <w:r w:rsidR="00BC13E3">
        <w:rPr>
          <w:sz w:val="22"/>
          <w:szCs w:val="22"/>
        </w:rPr>
        <w:t>,</w:t>
      </w:r>
      <w:r>
        <w:rPr>
          <w:sz w:val="22"/>
          <w:szCs w:val="22"/>
        </w:rPr>
        <w:t xml:space="preserve"> effective communication, and career planning </w:t>
      </w:r>
      <w:r w:rsidR="005C7C3A" w:rsidRPr="007576D6">
        <w:rPr>
          <w:sz w:val="22"/>
          <w:szCs w:val="22"/>
        </w:rPr>
        <w:t>to prepare them for adulthood and independence</w:t>
      </w:r>
      <w:r>
        <w:rPr>
          <w:sz w:val="22"/>
          <w:szCs w:val="22"/>
        </w:rPr>
        <w:t>.</w:t>
      </w:r>
    </w:p>
    <w:p w14:paraId="319CA575" w14:textId="77777777" w:rsidR="003E6E27" w:rsidRDefault="003E6E27" w:rsidP="00865EA2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97E0231" w14:textId="4BDB8A48" w:rsidR="00865EA2" w:rsidRPr="007576D6" w:rsidRDefault="000B4C41" w:rsidP="00865EA2">
      <w:pPr>
        <w:autoSpaceDE w:val="0"/>
        <w:autoSpaceDN w:val="0"/>
        <w:adjustRightInd w:val="0"/>
        <w:rPr>
          <w:sz w:val="22"/>
          <w:szCs w:val="22"/>
        </w:rPr>
      </w:pPr>
      <w:r w:rsidRPr="007576D6">
        <w:rPr>
          <w:b/>
          <w:sz w:val="22"/>
          <w:szCs w:val="22"/>
        </w:rPr>
        <w:t xml:space="preserve"> </w:t>
      </w:r>
      <w:r w:rsidR="003E6E27">
        <w:rPr>
          <w:b/>
          <w:sz w:val="22"/>
          <w:szCs w:val="22"/>
        </w:rPr>
        <w:t xml:space="preserve">   </w:t>
      </w:r>
      <w:r w:rsidRPr="007576D6">
        <w:rPr>
          <w:b/>
          <w:sz w:val="22"/>
          <w:szCs w:val="22"/>
        </w:rPr>
        <w:t xml:space="preserve"> </w:t>
      </w:r>
      <w:r w:rsidR="008767A4" w:rsidRPr="007576D6">
        <w:rPr>
          <w:b/>
          <w:sz w:val="22"/>
          <w:szCs w:val="22"/>
        </w:rPr>
        <w:t>School Social Work Intern</w:t>
      </w:r>
      <w:r w:rsidR="00865EA2" w:rsidRPr="007576D6">
        <w:rPr>
          <w:b/>
          <w:sz w:val="22"/>
          <w:szCs w:val="22"/>
        </w:rPr>
        <w:t xml:space="preserve"> | </w:t>
      </w:r>
      <w:r w:rsidR="008767A4" w:rsidRPr="007576D6">
        <w:rPr>
          <w:b/>
          <w:sz w:val="22"/>
          <w:szCs w:val="22"/>
        </w:rPr>
        <w:t>Mastery Charter Schools Thomas Elementary</w:t>
      </w:r>
      <w:r w:rsidR="00DF0DF9">
        <w:rPr>
          <w:b/>
          <w:sz w:val="22"/>
          <w:szCs w:val="22"/>
        </w:rPr>
        <w:t xml:space="preserve">                 </w:t>
      </w:r>
      <w:r w:rsidR="00865EA2" w:rsidRPr="007576D6">
        <w:rPr>
          <w:sz w:val="22"/>
          <w:szCs w:val="22"/>
        </w:rPr>
        <w:t>September 201</w:t>
      </w:r>
      <w:r w:rsidR="008767A4" w:rsidRPr="007576D6">
        <w:rPr>
          <w:sz w:val="22"/>
          <w:szCs w:val="22"/>
        </w:rPr>
        <w:t>5</w:t>
      </w:r>
      <w:r w:rsidR="00DF0DF9">
        <w:rPr>
          <w:sz w:val="22"/>
          <w:szCs w:val="22"/>
        </w:rPr>
        <w:t xml:space="preserve"> </w:t>
      </w:r>
      <w:r w:rsidR="00865EA2" w:rsidRPr="007576D6">
        <w:rPr>
          <w:sz w:val="22"/>
          <w:szCs w:val="22"/>
        </w:rPr>
        <w:t>-</w:t>
      </w:r>
      <w:r w:rsidR="008767A4" w:rsidRPr="007576D6">
        <w:rPr>
          <w:sz w:val="22"/>
          <w:szCs w:val="22"/>
        </w:rPr>
        <w:t xml:space="preserve"> </w:t>
      </w:r>
      <w:r w:rsidRPr="007576D6">
        <w:rPr>
          <w:sz w:val="22"/>
          <w:szCs w:val="22"/>
        </w:rPr>
        <w:t>April 2016</w:t>
      </w:r>
    </w:p>
    <w:p w14:paraId="0226E4FA" w14:textId="0E8CF88D" w:rsidR="00865EA2" w:rsidRPr="007576D6" w:rsidRDefault="00865EA2" w:rsidP="00865EA2">
      <w:pPr>
        <w:autoSpaceDE w:val="0"/>
        <w:autoSpaceDN w:val="0"/>
        <w:adjustRightInd w:val="0"/>
        <w:rPr>
          <w:sz w:val="22"/>
          <w:szCs w:val="22"/>
        </w:rPr>
      </w:pPr>
      <w:r w:rsidRPr="007576D6">
        <w:rPr>
          <w:sz w:val="22"/>
          <w:szCs w:val="22"/>
        </w:rPr>
        <w:t xml:space="preserve">     </w:t>
      </w:r>
      <w:r w:rsidR="008767A4" w:rsidRPr="007576D6">
        <w:rPr>
          <w:sz w:val="22"/>
          <w:szCs w:val="22"/>
        </w:rPr>
        <w:t>Philadelphia, PA</w:t>
      </w:r>
      <w:r w:rsidRPr="007576D6">
        <w:rPr>
          <w:sz w:val="22"/>
          <w:szCs w:val="22"/>
        </w:rPr>
        <w:t xml:space="preserve"> </w:t>
      </w:r>
    </w:p>
    <w:p w14:paraId="66F14431" w14:textId="4863170B" w:rsidR="00865EA2" w:rsidRPr="007576D6" w:rsidRDefault="00D21689" w:rsidP="00865EA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Counseled </w:t>
      </w:r>
      <w:r w:rsidR="001A5138" w:rsidRPr="007576D6">
        <w:rPr>
          <w:sz w:val="22"/>
          <w:szCs w:val="22"/>
        </w:rPr>
        <w:t xml:space="preserve">elementary school </w:t>
      </w:r>
      <w:r>
        <w:rPr>
          <w:sz w:val="22"/>
          <w:szCs w:val="22"/>
        </w:rPr>
        <w:t>students who were</w:t>
      </w:r>
      <w:r w:rsidR="00124A02">
        <w:rPr>
          <w:sz w:val="22"/>
          <w:szCs w:val="22"/>
        </w:rPr>
        <w:t xml:space="preserve"> in</w:t>
      </w:r>
      <w:r>
        <w:rPr>
          <w:sz w:val="22"/>
          <w:szCs w:val="22"/>
        </w:rPr>
        <w:t xml:space="preserve"> </w:t>
      </w:r>
      <w:r w:rsidR="001A5138" w:rsidRPr="007576D6">
        <w:rPr>
          <w:sz w:val="22"/>
          <w:szCs w:val="22"/>
        </w:rPr>
        <w:t xml:space="preserve">Kindergarten through </w:t>
      </w:r>
      <w:r w:rsidR="00DA17DF" w:rsidRPr="007576D6">
        <w:rPr>
          <w:sz w:val="22"/>
          <w:szCs w:val="22"/>
        </w:rPr>
        <w:t>2</w:t>
      </w:r>
      <w:r w:rsidR="00DA17DF" w:rsidRPr="007576D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grade</w:t>
      </w:r>
      <w:r w:rsidR="001A5138" w:rsidRPr="007576D6">
        <w:rPr>
          <w:sz w:val="22"/>
          <w:szCs w:val="22"/>
        </w:rPr>
        <w:t xml:space="preserve"> </w:t>
      </w:r>
      <w:r w:rsidR="009D10E5">
        <w:rPr>
          <w:sz w:val="22"/>
          <w:szCs w:val="22"/>
        </w:rPr>
        <w:t>through weekly individual</w:t>
      </w:r>
      <w:r>
        <w:rPr>
          <w:sz w:val="22"/>
          <w:szCs w:val="22"/>
        </w:rPr>
        <w:t xml:space="preserve"> and group session</w:t>
      </w:r>
      <w:r w:rsidR="009D10E5">
        <w:rPr>
          <w:sz w:val="22"/>
          <w:szCs w:val="22"/>
        </w:rPr>
        <w:t>s</w:t>
      </w:r>
      <w:r w:rsidRPr="007576D6">
        <w:rPr>
          <w:sz w:val="22"/>
          <w:szCs w:val="22"/>
        </w:rPr>
        <w:t xml:space="preserve"> </w:t>
      </w:r>
      <w:r w:rsidR="001A5138" w:rsidRPr="007576D6">
        <w:rPr>
          <w:sz w:val="22"/>
          <w:szCs w:val="22"/>
        </w:rPr>
        <w:t>to help students with social, emotional, and educational needs.</w:t>
      </w:r>
    </w:p>
    <w:p w14:paraId="22ED960B" w14:textId="7B6D5C8F" w:rsidR="00EF6774" w:rsidRPr="007576D6" w:rsidRDefault="008C59E0" w:rsidP="00865EA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7576D6">
        <w:rPr>
          <w:sz w:val="22"/>
          <w:szCs w:val="22"/>
        </w:rPr>
        <w:t>M</w:t>
      </w:r>
      <w:r w:rsidR="009D10E5">
        <w:rPr>
          <w:sz w:val="22"/>
          <w:szCs w:val="22"/>
        </w:rPr>
        <w:t>anaged</w:t>
      </w:r>
      <w:r w:rsidRPr="007576D6">
        <w:rPr>
          <w:sz w:val="22"/>
          <w:szCs w:val="22"/>
        </w:rPr>
        <w:t xml:space="preserve"> </w:t>
      </w:r>
      <w:r w:rsidR="00EF6774" w:rsidRPr="007576D6">
        <w:rPr>
          <w:sz w:val="22"/>
          <w:szCs w:val="22"/>
        </w:rPr>
        <w:t>a caseload of</w:t>
      </w:r>
      <w:r w:rsidR="009D10E5">
        <w:rPr>
          <w:sz w:val="22"/>
          <w:szCs w:val="22"/>
        </w:rPr>
        <w:t xml:space="preserve"> five to six students who wer</w:t>
      </w:r>
      <w:r w:rsidR="00EF6774" w:rsidRPr="007576D6">
        <w:rPr>
          <w:sz w:val="22"/>
          <w:szCs w:val="22"/>
        </w:rPr>
        <w:t>e facing emotional, social, or academic difficulties including, but not limited to proble</w:t>
      </w:r>
      <w:r w:rsidR="003379F2" w:rsidRPr="007576D6">
        <w:rPr>
          <w:sz w:val="22"/>
          <w:szCs w:val="22"/>
        </w:rPr>
        <w:t>ms relating to trauma, abuse,</w:t>
      </w:r>
      <w:r w:rsidR="009D10E5">
        <w:rPr>
          <w:sz w:val="22"/>
          <w:szCs w:val="22"/>
        </w:rPr>
        <w:t xml:space="preserve"> neglect and loss. </w:t>
      </w:r>
    </w:p>
    <w:p w14:paraId="7D68AC15" w14:textId="2711C4E8" w:rsidR="005D7E24" w:rsidRDefault="00EF6774" w:rsidP="00865EA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7576D6">
        <w:rPr>
          <w:sz w:val="22"/>
          <w:szCs w:val="22"/>
        </w:rPr>
        <w:t>Consult</w:t>
      </w:r>
      <w:r w:rsidR="000B4C41" w:rsidRPr="007576D6">
        <w:rPr>
          <w:sz w:val="22"/>
          <w:szCs w:val="22"/>
        </w:rPr>
        <w:t>ed</w:t>
      </w:r>
      <w:r w:rsidRPr="007576D6">
        <w:rPr>
          <w:sz w:val="22"/>
          <w:szCs w:val="22"/>
        </w:rPr>
        <w:t xml:space="preserve"> with teachers and advocate</w:t>
      </w:r>
      <w:r w:rsidR="005C7C3A" w:rsidRPr="007576D6">
        <w:rPr>
          <w:sz w:val="22"/>
          <w:szCs w:val="22"/>
        </w:rPr>
        <w:t>d</w:t>
      </w:r>
      <w:r w:rsidRPr="007576D6">
        <w:rPr>
          <w:sz w:val="22"/>
          <w:szCs w:val="22"/>
        </w:rPr>
        <w:t xml:space="preserve"> for the emotional and academic needs of students to help students meet high educational expectations.</w:t>
      </w:r>
      <w:r w:rsidR="004E5029" w:rsidRPr="007576D6">
        <w:rPr>
          <w:sz w:val="22"/>
          <w:szCs w:val="22"/>
        </w:rPr>
        <w:t xml:space="preserve"> </w:t>
      </w:r>
    </w:p>
    <w:p w14:paraId="30A3286F" w14:textId="0FB87643" w:rsidR="001A5138" w:rsidRPr="007576D6" w:rsidRDefault="00205E13" w:rsidP="00865EA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Supported </w:t>
      </w:r>
      <w:r w:rsidR="00BC13E3">
        <w:rPr>
          <w:sz w:val="22"/>
          <w:szCs w:val="22"/>
        </w:rPr>
        <w:t>students with Autism Spectrum D</w:t>
      </w:r>
      <w:r w:rsidR="004E5029" w:rsidRPr="007576D6">
        <w:rPr>
          <w:sz w:val="22"/>
          <w:szCs w:val="22"/>
        </w:rPr>
        <w:t>isorder</w:t>
      </w:r>
      <w:r>
        <w:rPr>
          <w:sz w:val="22"/>
          <w:szCs w:val="22"/>
        </w:rPr>
        <w:t xml:space="preserve"> in the classroom</w:t>
      </w:r>
      <w:r w:rsidR="004E5029" w:rsidRPr="007576D6">
        <w:rPr>
          <w:sz w:val="22"/>
          <w:szCs w:val="22"/>
        </w:rPr>
        <w:t xml:space="preserve"> </w:t>
      </w:r>
      <w:r w:rsidR="004A0A73" w:rsidRPr="007576D6">
        <w:rPr>
          <w:sz w:val="22"/>
          <w:szCs w:val="22"/>
        </w:rPr>
        <w:t>to</w:t>
      </w:r>
      <w:r>
        <w:rPr>
          <w:sz w:val="22"/>
          <w:szCs w:val="22"/>
        </w:rPr>
        <w:t xml:space="preserve"> enable</w:t>
      </w:r>
      <w:r w:rsidR="004E5029" w:rsidRPr="007576D6">
        <w:rPr>
          <w:sz w:val="22"/>
          <w:szCs w:val="22"/>
        </w:rPr>
        <w:t xml:space="preserve"> student</w:t>
      </w:r>
      <w:r>
        <w:rPr>
          <w:sz w:val="22"/>
          <w:szCs w:val="22"/>
        </w:rPr>
        <w:t>s</w:t>
      </w:r>
      <w:r w:rsidR="004E5029" w:rsidRPr="007576D6">
        <w:rPr>
          <w:sz w:val="22"/>
          <w:szCs w:val="22"/>
        </w:rPr>
        <w:t xml:space="preserve"> to remain in a least-restrictive educational environment.</w:t>
      </w:r>
    </w:p>
    <w:p w14:paraId="47991480" w14:textId="329D9752" w:rsidR="009D10E5" w:rsidRPr="005D7E24" w:rsidRDefault="00F94C8D" w:rsidP="009D10E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Provided</w:t>
      </w:r>
      <w:r w:rsidR="001A5138" w:rsidRPr="007576D6">
        <w:rPr>
          <w:sz w:val="22"/>
          <w:szCs w:val="22"/>
        </w:rPr>
        <w:t xml:space="preserve"> one-on-one emotional and social support in the classroom for students struggling with behavioral difficulties to </w:t>
      </w:r>
      <w:r>
        <w:rPr>
          <w:sz w:val="22"/>
          <w:szCs w:val="22"/>
        </w:rPr>
        <w:t xml:space="preserve">teach </w:t>
      </w:r>
      <w:r w:rsidR="001A5138" w:rsidRPr="007576D6">
        <w:rPr>
          <w:sz w:val="22"/>
          <w:szCs w:val="22"/>
        </w:rPr>
        <w:t>emotional and social coping skills.</w:t>
      </w:r>
    </w:p>
    <w:p w14:paraId="5F3CCD4E" w14:textId="113F61D6" w:rsidR="009D10E5" w:rsidRPr="009D10E5" w:rsidRDefault="009D10E5" w:rsidP="009D10E5">
      <w:r w:rsidRPr="00A2438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485D0" wp14:editId="4AFE2DA4">
                <wp:simplePos x="0" y="0"/>
                <wp:positionH relativeFrom="column">
                  <wp:posOffset>-9525</wp:posOffset>
                </wp:positionH>
                <wp:positionV relativeFrom="paragraph">
                  <wp:posOffset>46990</wp:posOffset>
                </wp:positionV>
                <wp:extent cx="6858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395F7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3.7pt" to="539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" strokecolor="black [3040]"/>
            </w:pict>
          </mc:Fallback>
        </mc:AlternateContent>
      </w:r>
    </w:p>
    <w:p w14:paraId="7BF9DECA" w14:textId="0D5AAF7D" w:rsidR="003E6E27" w:rsidRPr="009D10E5" w:rsidRDefault="009D10E5" w:rsidP="009D10E5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 xml:space="preserve">OTHER RELATED </w:t>
      </w:r>
      <w:r w:rsidRPr="000E2C75">
        <w:rPr>
          <w:b/>
          <w:sz w:val="24"/>
          <w:szCs w:val="24"/>
        </w:rPr>
        <w:t>EXPERIENCE</w:t>
      </w:r>
      <w:r w:rsidRPr="000E2C75">
        <w:rPr>
          <w:sz w:val="24"/>
          <w:szCs w:val="24"/>
        </w:rPr>
        <w:t xml:space="preserve"> </w:t>
      </w:r>
    </w:p>
    <w:p w14:paraId="1A1ED5E6" w14:textId="0ACFEEB3" w:rsidR="009D10E5" w:rsidRDefault="003E6E27" w:rsidP="002B716A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54238DE7" w14:textId="744ABC1E" w:rsidR="002B716A" w:rsidRPr="007576D6" w:rsidRDefault="003E6E27" w:rsidP="002B716A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FF08C2">
        <w:rPr>
          <w:b/>
          <w:sz w:val="22"/>
          <w:szCs w:val="22"/>
        </w:rPr>
        <w:t xml:space="preserve">   </w:t>
      </w:r>
      <w:r w:rsidR="0003250E" w:rsidRPr="007576D6">
        <w:rPr>
          <w:b/>
          <w:sz w:val="22"/>
          <w:szCs w:val="22"/>
        </w:rPr>
        <w:t>Youth Partner</w:t>
      </w:r>
      <w:r w:rsidR="002B716A" w:rsidRPr="007576D6">
        <w:rPr>
          <w:b/>
          <w:sz w:val="22"/>
          <w:szCs w:val="22"/>
        </w:rPr>
        <w:t xml:space="preserve"> | </w:t>
      </w:r>
      <w:r w:rsidR="0003250E" w:rsidRPr="007576D6">
        <w:rPr>
          <w:b/>
          <w:sz w:val="22"/>
          <w:szCs w:val="22"/>
        </w:rPr>
        <w:t>Olive Crest</w:t>
      </w:r>
      <w:r w:rsidR="002B716A" w:rsidRPr="007576D6">
        <w:rPr>
          <w:b/>
          <w:sz w:val="22"/>
          <w:szCs w:val="22"/>
        </w:rPr>
        <w:tab/>
        <w:t xml:space="preserve">                       </w:t>
      </w:r>
      <w:r w:rsidR="0003250E" w:rsidRPr="007576D6">
        <w:rPr>
          <w:b/>
          <w:sz w:val="22"/>
          <w:szCs w:val="22"/>
        </w:rPr>
        <w:t xml:space="preserve">  </w:t>
      </w:r>
      <w:r w:rsidR="002B716A" w:rsidRPr="007576D6">
        <w:rPr>
          <w:b/>
          <w:sz w:val="22"/>
          <w:szCs w:val="22"/>
        </w:rPr>
        <w:t xml:space="preserve">  </w:t>
      </w:r>
      <w:r w:rsidR="00DF0DF9">
        <w:rPr>
          <w:b/>
          <w:sz w:val="22"/>
          <w:szCs w:val="22"/>
        </w:rPr>
        <w:tab/>
      </w:r>
      <w:r w:rsidR="00DF0DF9">
        <w:rPr>
          <w:b/>
          <w:sz w:val="22"/>
          <w:szCs w:val="22"/>
        </w:rPr>
        <w:tab/>
      </w:r>
      <w:r w:rsidR="00DF0DF9">
        <w:rPr>
          <w:b/>
          <w:sz w:val="22"/>
          <w:szCs w:val="22"/>
        </w:rPr>
        <w:tab/>
      </w:r>
      <w:r w:rsidR="00DF0DF9">
        <w:rPr>
          <w:b/>
          <w:sz w:val="22"/>
          <w:szCs w:val="22"/>
        </w:rPr>
        <w:tab/>
      </w:r>
      <w:r w:rsidR="00DF0DF9">
        <w:rPr>
          <w:b/>
          <w:sz w:val="22"/>
          <w:szCs w:val="22"/>
        </w:rPr>
        <w:tab/>
        <w:t xml:space="preserve">          </w:t>
      </w:r>
      <w:r w:rsidR="009E5B80" w:rsidRPr="007576D6">
        <w:rPr>
          <w:b/>
          <w:sz w:val="22"/>
          <w:szCs w:val="22"/>
        </w:rPr>
        <w:t xml:space="preserve"> </w:t>
      </w:r>
      <w:r w:rsidR="0003250E" w:rsidRPr="007576D6">
        <w:rPr>
          <w:sz w:val="22"/>
          <w:szCs w:val="22"/>
        </w:rPr>
        <w:t>January 2015</w:t>
      </w:r>
      <w:r w:rsidR="00DF0DF9">
        <w:rPr>
          <w:sz w:val="22"/>
          <w:szCs w:val="22"/>
        </w:rPr>
        <w:t xml:space="preserve"> </w:t>
      </w:r>
      <w:r w:rsidR="002B716A" w:rsidRPr="007576D6">
        <w:rPr>
          <w:sz w:val="22"/>
          <w:szCs w:val="22"/>
        </w:rPr>
        <w:t>-</w:t>
      </w:r>
      <w:r w:rsidR="009E5B80" w:rsidRPr="007576D6">
        <w:rPr>
          <w:sz w:val="22"/>
          <w:szCs w:val="22"/>
        </w:rPr>
        <w:t xml:space="preserve"> </w:t>
      </w:r>
      <w:r w:rsidR="00690B50" w:rsidRPr="007576D6">
        <w:rPr>
          <w:sz w:val="22"/>
          <w:szCs w:val="22"/>
        </w:rPr>
        <w:t>July 2015</w:t>
      </w:r>
    </w:p>
    <w:p w14:paraId="7307BE17" w14:textId="3A76D380" w:rsidR="002B716A" w:rsidRPr="007576D6" w:rsidRDefault="002B716A" w:rsidP="002B716A">
      <w:pPr>
        <w:autoSpaceDE w:val="0"/>
        <w:autoSpaceDN w:val="0"/>
        <w:adjustRightInd w:val="0"/>
        <w:rPr>
          <w:sz w:val="22"/>
          <w:szCs w:val="22"/>
        </w:rPr>
      </w:pPr>
      <w:r w:rsidRPr="007576D6">
        <w:rPr>
          <w:sz w:val="22"/>
          <w:szCs w:val="22"/>
        </w:rPr>
        <w:t xml:space="preserve">     </w:t>
      </w:r>
      <w:r w:rsidR="0003250E" w:rsidRPr="007576D6">
        <w:rPr>
          <w:sz w:val="22"/>
          <w:szCs w:val="22"/>
        </w:rPr>
        <w:t>Santa Ana</w:t>
      </w:r>
      <w:r w:rsidRPr="007576D6">
        <w:rPr>
          <w:sz w:val="22"/>
          <w:szCs w:val="22"/>
        </w:rPr>
        <w:t xml:space="preserve">, CA </w:t>
      </w:r>
    </w:p>
    <w:p w14:paraId="30319C9A" w14:textId="0D83EFB1" w:rsidR="00B34799" w:rsidRPr="007576D6" w:rsidRDefault="007648C4" w:rsidP="00B34799">
      <w:pPr>
        <w:pStyle w:val="ListParagraph"/>
        <w:numPr>
          <w:ilvl w:val="0"/>
          <w:numId w:val="20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7576D6">
        <w:rPr>
          <w:spacing w:val="-3"/>
          <w:sz w:val="22"/>
          <w:szCs w:val="22"/>
        </w:rPr>
        <w:t>Act</w:t>
      </w:r>
      <w:r w:rsidR="008767A4" w:rsidRPr="007576D6">
        <w:rPr>
          <w:spacing w:val="-3"/>
          <w:sz w:val="22"/>
          <w:szCs w:val="22"/>
        </w:rPr>
        <w:t>ed</w:t>
      </w:r>
      <w:r w:rsidRPr="007576D6">
        <w:rPr>
          <w:spacing w:val="-3"/>
          <w:sz w:val="22"/>
          <w:szCs w:val="22"/>
        </w:rPr>
        <w:t xml:space="preserve"> as a day</w:t>
      </w:r>
      <w:r w:rsidR="00B34799" w:rsidRPr="007576D6">
        <w:rPr>
          <w:spacing w:val="-3"/>
          <w:sz w:val="22"/>
          <w:szCs w:val="22"/>
        </w:rPr>
        <w:t>time staff</w:t>
      </w:r>
      <w:r w:rsidRPr="007576D6">
        <w:rPr>
          <w:spacing w:val="-3"/>
          <w:sz w:val="22"/>
          <w:szCs w:val="22"/>
        </w:rPr>
        <w:t xml:space="preserve"> member</w:t>
      </w:r>
      <w:r w:rsidR="00B34799" w:rsidRPr="007576D6">
        <w:rPr>
          <w:spacing w:val="-3"/>
          <w:sz w:val="22"/>
          <w:szCs w:val="22"/>
        </w:rPr>
        <w:t xml:space="preserve"> at a residential facilit</w:t>
      </w:r>
      <w:r w:rsidRPr="007576D6">
        <w:rPr>
          <w:spacing w:val="-3"/>
          <w:sz w:val="22"/>
          <w:szCs w:val="22"/>
        </w:rPr>
        <w:t xml:space="preserve">y that serves six teenage girls </w:t>
      </w:r>
      <w:r w:rsidR="00AD24BD" w:rsidRPr="007576D6">
        <w:rPr>
          <w:spacing w:val="-3"/>
          <w:sz w:val="22"/>
          <w:szCs w:val="22"/>
        </w:rPr>
        <w:t>who are in the foster care system.</w:t>
      </w:r>
    </w:p>
    <w:p w14:paraId="2103AE22" w14:textId="1241D12C" w:rsidR="00B34799" w:rsidRPr="007576D6" w:rsidRDefault="009D10E5" w:rsidP="00B34799">
      <w:pPr>
        <w:pStyle w:val="ListParagraph"/>
        <w:numPr>
          <w:ilvl w:val="0"/>
          <w:numId w:val="20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Developed and </w:t>
      </w:r>
      <w:r w:rsidR="00FF08C2">
        <w:rPr>
          <w:spacing w:val="-3"/>
          <w:sz w:val="22"/>
          <w:szCs w:val="22"/>
        </w:rPr>
        <w:t>maintained</w:t>
      </w:r>
      <w:r w:rsidR="00B34799" w:rsidRPr="007576D6">
        <w:rPr>
          <w:spacing w:val="-3"/>
          <w:sz w:val="22"/>
          <w:szCs w:val="22"/>
        </w:rPr>
        <w:t xml:space="preserve"> relationships wi</w:t>
      </w:r>
      <w:r w:rsidR="00FF08C2">
        <w:rPr>
          <w:spacing w:val="-3"/>
          <w:sz w:val="22"/>
          <w:szCs w:val="22"/>
        </w:rPr>
        <w:t>th each client while communicating</w:t>
      </w:r>
      <w:r w:rsidR="00B34799" w:rsidRPr="007576D6">
        <w:rPr>
          <w:spacing w:val="-3"/>
          <w:sz w:val="22"/>
          <w:szCs w:val="22"/>
        </w:rPr>
        <w:t xml:space="preserve"> acceptance, warmth, interest</w:t>
      </w:r>
      <w:r w:rsidR="00B75F19">
        <w:rPr>
          <w:spacing w:val="-3"/>
          <w:sz w:val="22"/>
          <w:szCs w:val="22"/>
        </w:rPr>
        <w:t>,</w:t>
      </w:r>
      <w:r w:rsidR="00B34799" w:rsidRPr="007576D6">
        <w:rPr>
          <w:spacing w:val="-3"/>
          <w:sz w:val="22"/>
          <w:szCs w:val="22"/>
        </w:rPr>
        <w:t xml:space="preserve"> and understanding.</w:t>
      </w:r>
    </w:p>
    <w:p w14:paraId="26F157A2" w14:textId="05293360" w:rsidR="007648C4" w:rsidRPr="007576D6" w:rsidRDefault="007648C4" w:rsidP="007648C4">
      <w:pPr>
        <w:numPr>
          <w:ilvl w:val="0"/>
          <w:numId w:val="20"/>
        </w:numPr>
        <w:tabs>
          <w:tab w:val="left" w:pos="-720"/>
          <w:tab w:val="left" w:pos="0"/>
        </w:tabs>
        <w:suppressAutoHyphens/>
        <w:jc w:val="both"/>
        <w:rPr>
          <w:spacing w:val="-3"/>
          <w:sz w:val="22"/>
          <w:szCs w:val="22"/>
        </w:rPr>
      </w:pPr>
      <w:r w:rsidRPr="007576D6">
        <w:rPr>
          <w:spacing w:val="-3"/>
          <w:sz w:val="22"/>
          <w:szCs w:val="22"/>
        </w:rPr>
        <w:t>Interface</w:t>
      </w:r>
      <w:r w:rsidR="008767A4" w:rsidRPr="007576D6">
        <w:rPr>
          <w:spacing w:val="-3"/>
          <w:sz w:val="22"/>
          <w:szCs w:val="22"/>
        </w:rPr>
        <w:t>d</w:t>
      </w:r>
      <w:r w:rsidRPr="007576D6">
        <w:rPr>
          <w:spacing w:val="-3"/>
          <w:sz w:val="22"/>
          <w:szCs w:val="22"/>
        </w:rPr>
        <w:t xml:space="preserve"> with clinical staff, community agencies, administrators, and</w:t>
      </w:r>
      <w:r w:rsidR="000232DC">
        <w:rPr>
          <w:spacing w:val="-3"/>
          <w:sz w:val="22"/>
          <w:szCs w:val="22"/>
        </w:rPr>
        <w:t xml:space="preserve"> public-</w:t>
      </w:r>
      <w:r w:rsidR="003C1F5F">
        <w:rPr>
          <w:spacing w:val="-3"/>
          <w:sz w:val="22"/>
          <w:szCs w:val="22"/>
        </w:rPr>
        <w:t>school personnel</w:t>
      </w:r>
      <w:r w:rsidRPr="007576D6">
        <w:rPr>
          <w:spacing w:val="-3"/>
          <w:sz w:val="22"/>
          <w:szCs w:val="22"/>
        </w:rPr>
        <w:t xml:space="preserve"> to provide a continuum of care for the clients.</w:t>
      </w:r>
    </w:p>
    <w:p w14:paraId="0621DFD1" w14:textId="096B7E8F" w:rsidR="007576D6" w:rsidRDefault="00B75F19" w:rsidP="0072689B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Implemented</w:t>
      </w:r>
      <w:r w:rsidR="00FF08C2">
        <w:rPr>
          <w:sz w:val="22"/>
          <w:szCs w:val="22"/>
        </w:rPr>
        <w:t xml:space="preserve"> </w:t>
      </w:r>
      <w:r w:rsidR="007648C4" w:rsidRPr="007576D6">
        <w:rPr>
          <w:sz w:val="22"/>
          <w:szCs w:val="22"/>
        </w:rPr>
        <w:t>crisis in</w:t>
      </w:r>
      <w:r w:rsidR="00085B6E">
        <w:rPr>
          <w:sz w:val="22"/>
          <w:szCs w:val="22"/>
        </w:rPr>
        <w:t>tervention techniques t</w:t>
      </w:r>
      <w:r w:rsidR="007648C4" w:rsidRPr="007576D6">
        <w:rPr>
          <w:sz w:val="22"/>
          <w:szCs w:val="22"/>
        </w:rPr>
        <w:t>o de-escalate clients and preserve a stable living environment.</w:t>
      </w:r>
    </w:p>
    <w:p w14:paraId="17E7A910" w14:textId="77777777" w:rsidR="00E25F8B" w:rsidRPr="00F94C8D" w:rsidRDefault="00E25F8B" w:rsidP="00E25F8B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5A12A53" w14:textId="06E0558D" w:rsidR="00E25F8B" w:rsidRPr="00F94C8D" w:rsidRDefault="00E25F8B" w:rsidP="00E25F8B">
      <w:pPr>
        <w:autoSpaceDE w:val="0"/>
        <w:autoSpaceDN w:val="0"/>
        <w:adjustRightInd w:val="0"/>
        <w:rPr>
          <w:sz w:val="22"/>
          <w:szCs w:val="22"/>
        </w:rPr>
      </w:pPr>
      <w:r w:rsidRPr="00F94C8D">
        <w:rPr>
          <w:b/>
          <w:sz w:val="22"/>
          <w:szCs w:val="22"/>
        </w:rPr>
        <w:t xml:space="preserve">     Client Service Specialist | Behavioral Interventions Incorporated</w:t>
      </w:r>
      <w:r w:rsidRPr="00F94C8D">
        <w:rPr>
          <w:b/>
          <w:sz w:val="22"/>
          <w:szCs w:val="22"/>
        </w:rPr>
        <w:tab/>
        <w:t xml:space="preserve">                       </w:t>
      </w:r>
      <w:r w:rsidRPr="00F94C8D">
        <w:rPr>
          <w:sz w:val="22"/>
          <w:szCs w:val="22"/>
        </w:rPr>
        <w:t>September 2014 - December 2014</w:t>
      </w:r>
    </w:p>
    <w:p w14:paraId="72E19DAC" w14:textId="77777777" w:rsidR="00E25F8B" w:rsidRPr="00F94C8D" w:rsidRDefault="00E25F8B" w:rsidP="00E25F8B">
      <w:pPr>
        <w:autoSpaceDE w:val="0"/>
        <w:autoSpaceDN w:val="0"/>
        <w:adjustRightInd w:val="0"/>
        <w:rPr>
          <w:sz w:val="22"/>
          <w:szCs w:val="22"/>
        </w:rPr>
      </w:pPr>
      <w:r w:rsidRPr="00F94C8D">
        <w:rPr>
          <w:sz w:val="22"/>
          <w:szCs w:val="22"/>
        </w:rPr>
        <w:t xml:space="preserve">     Pomona, CA</w:t>
      </w:r>
    </w:p>
    <w:p w14:paraId="546AC26C" w14:textId="5BE5AFE6" w:rsidR="00E25F8B" w:rsidRPr="00F94C8D" w:rsidRDefault="00F94C8D" w:rsidP="00E25F8B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Engaged clients between the ages of nineteen and seventy who were on parole in partaking in</w:t>
      </w:r>
      <w:r w:rsidR="00E25F8B" w:rsidRPr="00F94C8D">
        <w:rPr>
          <w:sz w:val="22"/>
          <w:szCs w:val="22"/>
        </w:rPr>
        <w:t xml:space="preserve"> eviden</w:t>
      </w:r>
      <w:r>
        <w:rPr>
          <w:sz w:val="22"/>
          <w:szCs w:val="22"/>
        </w:rPr>
        <w:t>ce-based therapeutic services</w:t>
      </w:r>
      <w:r w:rsidR="00E25F8B" w:rsidRPr="00F94C8D">
        <w:rPr>
          <w:sz w:val="22"/>
          <w:szCs w:val="22"/>
        </w:rPr>
        <w:t xml:space="preserve"> at a company-operated Day Reporting Center.</w:t>
      </w:r>
    </w:p>
    <w:p w14:paraId="1EB19BA7" w14:textId="3A0AA578" w:rsidR="00E25F8B" w:rsidRPr="00F94C8D" w:rsidRDefault="00F94C8D" w:rsidP="00E25F8B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Conducted intake</w:t>
      </w:r>
      <w:r w:rsidR="00E25F8B" w:rsidRPr="00F94C8D">
        <w:rPr>
          <w:sz w:val="22"/>
          <w:szCs w:val="22"/>
        </w:rPr>
        <w:t xml:space="preserve"> assessments </w:t>
      </w:r>
      <w:r w:rsidR="00085B6E">
        <w:rPr>
          <w:sz w:val="22"/>
          <w:szCs w:val="22"/>
        </w:rPr>
        <w:t xml:space="preserve">such as biopsychosocial assessments, substance abuse assessments, and suicide assessments </w:t>
      </w:r>
      <w:r w:rsidR="00E25F8B" w:rsidRPr="00F94C8D">
        <w:rPr>
          <w:sz w:val="22"/>
          <w:szCs w:val="22"/>
        </w:rPr>
        <w:t xml:space="preserve">with new clients </w:t>
      </w:r>
      <w:r w:rsidR="00085B6E">
        <w:rPr>
          <w:sz w:val="22"/>
          <w:szCs w:val="22"/>
        </w:rPr>
        <w:t>to</w:t>
      </w:r>
      <w:r w:rsidR="00E25F8B" w:rsidRPr="00F94C8D">
        <w:rPr>
          <w:sz w:val="22"/>
          <w:szCs w:val="22"/>
        </w:rPr>
        <w:t xml:space="preserve"> assist case managers with treatment planning.</w:t>
      </w:r>
    </w:p>
    <w:p w14:paraId="6D4927A0" w14:textId="479AE0C0" w:rsidR="00FE5465" w:rsidRPr="00FE5465" w:rsidRDefault="00F94C8D" w:rsidP="00FE546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F94C8D">
        <w:rPr>
          <w:sz w:val="22"/>
          <w:szCs w:val="22"/>
        </w:rPr>
        <w:t>Supported</w:t>
      </w:r>
      <w:r w:rsidR="00E25F8B" w:rsidRPr="00F94C8D">
        <w:rPr>
          <w:sz w:val="22"/>
          <w:szCs w:val="22"/>
        </w:rPr>
        <w:t xml:space="preserve"> case ma</w:t>
      </w:r>
      <w:r>
        <w:rPr>
          <w:sz w:val="22"/>
          <w:szCs w:val="22"/>
        </w:rPr>
        <w:t>nagers with case coordination, interfaced</w:t>
      </w:r>
      <w:r w:rsidR="00E25F8B" w:rsidRPr="00F94C8D">
        <w:rPr>
          <w:sz w:val="22"/>
          <w:szCs w:val="22"/>
        </w:rPr>
        <w:t xml:space="preserve"> with appropriate </w:t>
      </w:r>
      <w:r>
        <w:rPr>
          <w:sz w:val="22"/>
          <w:szCs w:val="22"/>
        </w:rPr>
        <w:t xml:space="preserve">outside </w:t>
      </w:r>
      <w:r w:rsidR="00E25F8B" w:rsidRPr="00F94C8D">
        <w:rPr>
          <w:sz w:val="22"/>
          <w:szCs w:val="22"/>
        </w:rPr>
        <w:t>agencies, and prepare</w:t>
      </w:r>
      <w:r>
        <w:rPr>
          <w:sz w:val="22"/>
          <w:szCs w:val="22"/>
        </w:rPr>
        <w:t>d</w:t>
      </w:r>
      <w:r w:rsidR="00E25F8B" w:rsidRPr="00F94C8D">
        <w:rPr>
          <w:sz w:val="22"/>
          <w:szCs w:val="22"/>
        </w:rPr>
        <w:t xml:space="preserve"> and distribute</w:t>
      </w:r>
      <w:r w:rsidR="00237722">
        <w:rPr>
          <w:sz w:val="22"/>
          <w:szCs w:val="22"/>
        </w:rPr>
        <w:t>d</w:t>
      </w:r>
      <w:r w:rsidR="00E25F8B" w:rsidRPr="00F94C8D">
        <w:rPr>
          <w:sz w:val="22"/>
          <w:szCs w:val="22"/>
        </w:rPr>
        <w:t xml:space="preserve"> official reports.</w:t>
      </w:r>
    </w:p>
    <w:p w14:paraId="3A6188AD" w14:textId="2B2E4D56" w:rsidR="0072689B" w:rsidRPr="00690B50" w:rsidRDefault="00EB59C3" w:rsidP="0072689B">
      <w:pPr>
        <w:autoSpaceDE w:val="0"/>
        <w:autoSpaceDN w:val="0"/>
        <w:adjustRightInd w:val="0"/>
      </w:pPr>
      <w:r>
        <w:rPr>
          <w:b/>
        </w:rPr>
        <w:t xml:space="preserve">     </w:t>
      </w:r>
      <w:r w:rsidR="002E3ECC" w:rsidRPr="00A2438C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132F2" wp14:editId="607B1814">
                <wp:simplePos x="0" y="0"/>
                <wp:positionH relativeFrom="column">
                  <wp:posOffset>-9525</wp:posOffset>
                </wp:positionH>
                <wp:positionV relativeFrom="paragraph">
                  <wp:posOffset>121920</wp:posOffset>
                </wp:positionV>
                <wp:extent cx="69342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170BE9"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9.6pt" to="545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" strokecolor="black [3040]"/>
            </w:pict>
          </mc:Fallback>
        </mc:AlternateContent>
      </w:r>
    </w:p>
    <w:p w14:paraId="4AC52E63" w14:textId="77777777" w:rsidR="0072689B" w:rsidRPr="000E2C75" w:rsidRDefault="0072689B" w:rsidP="0072689B">
      <w:pPr>
        <w:autoSpaceDE w:val="0"/>
        <w:autoSpaceDN w:val="0"/>
        <w:adjustRightInd w:val="0"/>
        <w:rPr>
          <w:sz w:val="24"/>
          <w:szCs w:val="24"/>
        </w:rPr>
      </w:pPr>
      <w:r w:rsidRPr="000E2C75">
        <w:rPr>
          <w:b/>
          <w:sz w:val="24"/>
          <w:szCs w:val="24"/>
        </w:rPr>
        <w:t>SKILLS</w:t>
      </w:r>
      <w:r w:rsidRPr="000E2C75">
        <w:rPr>
          <w:sz w:val="24"/>
          <w:szCs w:val="24"/>
        </w:rPr>
        <w:t xml:space="preserve">  </w:t>
      </w:r>
    </w:p>
    <w:p w14:paraId="2A547D80" w14:textId="7B256DAF" w:rsidR="0072689B" w:rsidRPr="007576D6" w:rsidRDefault="00BB638C" w:rsidP="00E7701A">
      <w:pPr>
        <w:tabs>
          <w:tab w:val="left" w:pos="1080"/>
        </w:tabs>
        <w:autoSpaceDE w:val="0"/>
        <w:autoSpaceDN w:val="0"/>
        <w:adjustRightInd w:val="0"/>
        <w:ind w:left="1080" w:hanging="1080"/>
        <w:rPr>
          <w:sz w:val="22"/>
          <w:szCs w:val="22"/>
        </w:rPr>
      </w:pPr>
      <w:r w:rsidRPr="007576D6">
        <w:rPr>
          <w:sz w:val="22"/>
          <w:szCs w:val="22"/>
        </w:rPr>
        <w:t xml:space="preserve">     </w:t>
      </w:r>
      <w:r w:rsidR="0072689B" w:rsidRPr="007576D6">
        <w:rPr>
          <w:b/>
          <w:sz w:val="22"/>
          <w:szCs w:val="22"/>
        </w:rPr>
        <w:t>Computer:</w:t>
      </w:r>
      <w:r w:rsidR="007E4D52" w:rsidRPr="007576D6">
        <w:rPr>
          <w:sz w:val="22"/>
          <w:szCs w:val="22"/>
        </w:rPr>
        <w:t xml:space="preserve"> </w:t>
      </w:r>
      <w:r w:rsidR="00025488" w:rsidRPr="007576D6">
        <w:rPr>
          <w:sz w:val="22"/>
          <w:szCs w:val="22"/>
        </w:rPr>
        <w:t>P</w:t>
      </w:r>
      <w:r w:rsidR="00EE0799" w:rsidRPr="007576D6">
        <w:rPr>
          <w:sz w:val="22"/>
          <w:szCs w:val="22"/>
        </w:rPr>
        <w:t>roficient</w:t>
      </w:r>
      <w:r w:rsidR="0072689B" w:rsidRPr="007576D6">
        <w:rPr>
          <w:sz w:val="22"/>
          <w:szCs w:val="22"/>
        </w:rPr>
        <w:t xml:space="preserve"> in </w:t>
      </w:r>
      <w:r w:rsidR="00D9180A" w:rsidRPr="007576D6">
        <w:rPr>
          <w:sz w:val="22"/>
          <w:szCs w:val="22"/>
        </w:rPr>
        <w:t>Microsoft Office Suite</w:t>
      </w:r>
      <w:r w:rsidR="00CC29ED">
        <w:rPr>
          <w:sz w:val="22"/>
          <w:szCs w:val="22"/>
        </w:rPr>
        <w:t xml:space="preserve"> 2016</w:t>
      </w:r>
      <w:r w:rsidR="00025488" w:rsidRPr="007576D6">
        <w:rPr>
          <w:sz w:val="22"/>
          <w:szCs w:val="22"/>
        </w:rPr>
        <w:t xml:space="preserve"> and SPSS.</w:t>
      </w:r>
      <w:r w:rsidR="00E7701A" w:rsidRPr="007576D6">
        <w:rPr>
          <w:sz w:val="22"/>
          <w:szCs w:val="22"/>
        </w:rPr>
        <w:t xml:space="preserve"> </w:t>
      </w:r>
    </w:p>
    <w:p w14:paraId="065F643B" w14:textId="2A743CAF" w:rsidR="0072689B" w:rsidRPr="007576D6" w:rsidRDefault="00BB638C" w:rsidP="0072689B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 w:rsidRPr="007576D6">
        <w:rPr>
          <w:b/>
          <w:sz w:val="22"/>
          <w:szCs w:val="22"/>
        </w:rPr>
        <w:t xml:space="preserve">     </w:t>
      </w:r>
      <w:r w:rsidR="0072689B" w:rsidRPr="007576D6">
        <w:rPr>
          <w:b/>
          <w:sz w:val="22"/>
          <w:szCs w:val="22"/>
        </w:rPr>
        <w:t>Language:</w:t>
      </w:r>
      <w:r w:rsidR="00E9359B" w:rsidRPr="007576D6">
        <w:rPr>
          <w:sz w:val="22"/>
          <w:szCs w:val="22"/>
        </w:rPr>
        <w:t xml:space="preserve"> </w:t>
      </w:r>
      <w:r w:rsidR="00FF08C2">
        <w:rPr>
          <w:rFonts w:eastAsiaTheme="minorEastAsia"/>
          <w:sz w:val="22"/>
          <w:szCs w:val="22"/>
          <w:lang w:eastAsia="zh-TW"/>
        </w:rPr>
        <w:t>Conversational</w:t>
      </w:r>
      <w:r w:rsidR="004706D3" w:rsidRPr="007576D6">
        <w:rPr>
          <w:rFonts w:eastAsiaTheme="minorEastAsia"/>
          <w:sz w:val="22"/>
          <w:szCs w:val="22"/>
          <w:lang w:eastAsia="zh-TW"/>
        </w:rPr>
        <w:t xml:space="preserve"> Hindi and Farsi. </w:t>
      </w:r>
    </w:p>
    <w:p w14:paraId="52BDD43D" w14:textId="77777777" w:rsidR="00FB738D" w:rsidRDefault="00AA25AF" w:rsidP="007F438D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 w:rsidRPr="007576D6">
        <w:rPr>
          <w:sz w:val="22"/>
          <w:szCs w:val="22"/>
        </w:rPr>
        <w:t xml:space="preserve">     </w:t>
      </w:r>
      <w:r w:rsidRPr="007576D6">
        <w:rPr>
          <w:b/>
          <w:sz w:val="22"/>
          <w:szCs w:val="22"/>
        </w:rPr>
        <w:t xml:space="preserve">Certification: </w:t>
      </w:r>
      <w:r w:rsidR="007F438D" w:rsidRPr="007576D6">
        <w:rPr>
          <w:sz w:val="22"/>
          <w:szCs w:val="22"/>
        </w:rPr>
        <w:t>CPR and First Aid Certified, Professional A</w:t>
      </w:r>
      <w:r w:rsidR="00FB738D">
        <w:rPr>
          <w:sz w:val="22"/>
          <w:szCs w:val="22"/>
        </w:rPr>
        <w:t xml:space="preserve">ssault Crisis Trained (Pro-ACT), TF-CBT, Certified Sexual </w:t>
      </w:r>
    </w:p>
    <w:p w14:paraId="1FF5B23F" w14:textId="55382826" w:rsidR="00FF08C2" w:rsidRPr="00FE5465" w:rsidRDefault="00FB738D" w:rsidP="00FE5465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Assault Counselor</w:t>
      </w:r>
    </w:p>
    <w:sectPr w:rsidR="00FF08C2" w:rsidRPr="00FE5465" w:rsidSect="006334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4E924" w14:textId="77777777" w:rsidR="00C21EF6" w:rsidRDefault="00C21EF6" w:rsidP="00E21485">
      <w:r>
        <w:separator/>
      </w:r>
    </w:p>
  </w:endnote>
  <w:endnote w:type="continuationSeparator" w:id="0">
    <w:p w14:paraId="4645A450" w14:textId="77777777" w:rsidR="00C21EF6" w:rsidRDefault="00C21EF6" w:rsidP="00E2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B4CBB" w14:textId="77777777" w:rsidR="00C21EF6" w:rsidRDefault="00C21EF6" w:rsidP="00E21485">
      <w:r>
        <w:separator/>
      </w:r>
    </w:p>
  </w:footnote>
  <w:footnote w:type="continuationSeparator" w:id="0">
    <w:p w14:paraId="5A03B67C" w14:textId="77777777" w:rsidR="00C21EF6" w:rsidRDefault="00C21EF6" w:rsidP="00E2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9A28E0A"/>
    <w:lvl w:ilvl="0">
      <w:numFmt w:val="decimal"/>
      <w:lvlText w:val="*"/>
      <w:lvlJc w:val="left"/>
    </w:lvl>
  </w:abstractNum>
  <w:abstractNum w:abstractNumId="1" w15:restartNumberingAfterBreak="0">
    <w:nsid w:val="00B420AF"/>
    <w:multiLevelType w:val="hybridMultilevel"/>
    <w:tmpl w:val="19D8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7720D"/>
    <w:multiLevelType w:val="hybridMultilevel"/>
    <w:tmpl w:val="648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4B41"/>
    <w:multiLevelType w:val="hybridMultilevel"/>
    <w:tmpl w:val="8D5E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02E64"/>
    <w:multiLevelType w:val="hybridMultilevel"/>
    <w:tmpl w:val="9BFC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6668A"/>
    <w:multiLevelType w:val="hybridMultilevel"/>
    <w:tmpl w:val="13121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4079DC"/>
    <w:multiLevelType w:val="hybridMultilevel"/>
    <w:tmpl w:val="92706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83984"/>
    <w:multiLevelType w:val="hybridMultilevel"/>
    <w:tmpl w:val="945E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2464C"/>
    <w:multiLevelType w:val="hybridMultilevel"/>
    <w:tmpl w:val="217C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E18EF"/>
    <w:multiLevelType w:val="hybridMultilevel"/>
    <w:tmpl w:val="99C81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32C51"/>
    <w:multiLevelType w:val="hybridMultilevel"/>
    <w:tmpl w:val="B52ABC80"/>
    <w:lvl w:ilvl="0" w:tplc="7BC6B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9D647A"/>
    <w:multiLevelType w:val="hybridMultilevel"/>
    <w:tmpl w:val="BD4E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70C8"/>
    <w:multiLevelType w:val="hybridMultilevel"/>
    <w:tmpl w:val="F92A7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D3B81"/>
    <w:multiLevelType w:val="hybridMultilevel"/>
    <w:tmpl w:val="EC46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813EB"/>
    <w:multiLevelType w:val="hybridMultilevel"/>
    <w:tmpl w:val="A53E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A26C7"/>
    <w:multiLevelType w:val="hybridMultilevel"/>
    <w:tmpl w:val="9E48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F40D3"/>
    <w:multiLevelType w:val="hybridMultilevel"/>
    <w:tmpl w:val="49CC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66E63"/>
    <w:multiLevelType w:val="hybridMultilevel"/>
    <w:tmpl w:val="53F4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32A03"/>
    <w:multiLevelType w:val="hybridMultilevel"/>
    <w:tmpl w:val="F7E6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93428"/>
    <w:multiLevelType w:val="hybridMultilevel"/>
    <w:tmpl w:val="537A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77589"/>
    <w:multiLevelType w:val="hybridMultilevel"/>
    <w:tmpl w:val="B4AC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079D7"/>
    <w:multiLevelType w:val="hybridMultilevel"/>
    <w:tmpl w:val="DCCE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7"/>
  </w:num>
  <w:num w:numId="3">
    <w:abstractNumId w:val="21"/>
  </w:num>
  <w:num w:numId="4">
    <w:abstractNumId w:val="17"/>
  </w:num>
  <w:num w:numId="5">
    <w:abstractNumId w:val="1"/>
  </w:num>
  <w:num w:numId="6">
    <w:abstractNumId w:val="11"/>
  </w:num>
  <w:num w:numId="7">
    <w:abstractNumId w:val="13"/>
  </w:num>
  <w:num w:numId="8">
    <w:abstractNumId w:val="20"/>
  </w:num>
  <w:num w:numId="9">
    <w:abstractNumId w:val="9"/>
  </w:num>
  <w:num w:numId="10">
    <w:abstractNumId w:val="2"/>
  </w:num>
  <w:num w:numId="11">
    <w:abstractNumId w:val="5"/>
  </w:num>
  <w:num w:numId="12">
    <w:abstractNumId w:val="15"/>
  </w:num>
  <w:num w:numId="13">
    <w:abstractNumId w:val="6"/>
  </w:num>
  <w:num w:numId="14">
    <w:abstractNumId w:val="18"/>
  </w:num>
  <w:num w:numId="15">
    <w:abstractNumId w:val="14"/>
  </w:num>
  <w:num w:numId="16">
    <w:abstractNumId w:val="8"/>
  </w:num>
  <w:num w:numId="17">
    <w:abstractNumId w:val="4"/>
  </w:num>
  <w:num w:numId="18">
    <w:abstractNumId w:val="19"/>
  </w:num>
  <w:num w:numId="19">
    <w:abstractNumId w:val="3"/>
  </w:num>
  <w:num w:numId="20">
    <w:abstractNumId w:val="12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E8"/>
    <w:rsid w:val="00001B61"/>
    <w:rsid w:val="00004690"/>
    <w:rsid w:val="00004D10"/>
    <w:rsid w:val="00004F5F"/>
    <w:rsid w:val="00011887"/>
    <w:rsid w:val="00013732"/>
    <w:rsid w:val="00013CB4"/>
    <w:rsid w:val="00014A2D"/>
    <w:rsid w:val="000232DC"/>
    <w:rsid w:val="00025488"/>
    <w:rsid w:val="000262CB"/>
    <w:rsid w:val="00026E6C"/>
    <w:rsid w:val="0003250E"/>
    <w:rsid w:val="00033597"/>
    <w:rsid w:val="00036750"/>
    <w:rsid w:val="0004047B"/>
    <w:rsid w:val="00046E96"/>
    <w:rsid w:val="00047642"/>
    <w:rsid w:val="00047C4A"/>
    <w:rsid w:val="000536B4"/>
    <w:rsid w:val="0005668B"/>
    <w:rsid w:val="00072398"/>
    <w:rsid w:val="00082CE8"/>
    <w:rsid w:val="00085B6E"/>
    <w:rsid w:val="000A10FB"/>
    <w:rsid w:val="000A2093"/>
    <w:rsid w:val="000A60B5"/>
    <w:rsid w:val="000B4C41"/>
    <w:rsid w:val="000D3B59"/>
    <w:rsid w:val="000E2C75"/>
    <w:rsid w:val="00113EBA"/>
    <w:rsid w:val="00122578"/>
    <w:rsid w:val="00124A02"/>
    <w:rsid w:val="00142899"/>
    <w:rsid w:val="00153A6E"/>
    <w:rsid w:val="001721A4"/>
    <w:rsid w:val="00175B7F"/>
    <w:rsid w:val="00183A64"/>
    <w:rsid w:val="00195452"/>
    <w:rsid w:val="001955D9"/>
    <w:rsid w:val="001A18F6"/>
    <w:rsid w:val="001A5138"/>
    <w:rsid w:val="001B4D69"/>
    <w:rsid w:val="001C4ACE"/>
    <w:rsid w:val="001D4FB5"/>
    <w:rsid w:val="001E034B"/>
    <w:rsid w:val="001E2595"/>
    <w:rsid w:val="001E27A6"/>
    <w:rsid w:val="001F2C69"/>
    <w:rsid w:val="001F433E"/>
    <w:rsid w:val="00204E78"/>
    <w:rsid w:val="00205E13"/>
    <w:rsid w:val="00206C41"/>
    <w:rsid w:val="0021285D"/>
    <w:rsid w:val="00225A3C"/>
    <w:rsid w:val="00235D83"/>
    <w:rsid w:val="00237722"/>
    <w:rsid w:val="002549B0"/>
    <w:rsid w:val="00270B3D"/>
    <w:rsid w:val="00275E17"/>
    <w:rsid w:val="00280433"/>
    <w:rsid w:val="00285BD8"/>
    <w:rsid w:val="00290781"/>
    <w:rsid w:val="00297A22"/>
    <w:rsid w:val="002A6B4F"/>
    <w:rsid w:val="002B716A"/>
    <w:rsid w:val="002C001F"/>
    <w:rsid w:val="002D126F"/>
    <w:rsid w:val="002E3ECC"/>
    <w:rsid w:val="002E5EEE"/>
    <w:rsid w:val="002E5FAF"/>
    <w:rsid w:val="0030654B"/>
    <w:rsid w:val="0031153A"/>
    <w:rsid w:val="00312458"/>
    <w:rsid w:val="0032653F"/>
    <w:rsid w:val="00332A06"/>
    <w:rsid w:val="003376DE"/>
    <w:rsid w:val="003379F2"/>
    <w:rsid w:val="00337DEC"/>
    <w:rsid w:val="0034436F"/>
    <w:rsid w:val="00350918"/>
    <w:rsid w:val="00390905"/>
    <w:rsid w:val="003C1F5F"/>
    <w:rsid w:val="003D0E75"/>
    <w:rsid w:val="003D4E68"/>
    <w:rsid w:val="003D51FF"/>
    <w:rsid w:val="003D5639"/>
    <w:rsid w:val="003D72D0"/>
    <w:rsid w:val="003E1117"/>
    <w:rsid w:val="003E3B9B"/>
    <w:rsid w:val="003E5F2D"/>
    <w:rsid w:val="003E6E27"/>
    <w:rsid w:val="003F79C0"/>
    <w:rsid w:val="0041748B"/>
    <w:rsid w:val="004178EC"/>
    <w:rsid w:val="00423925"/>
    <w:rsid w:val="00423C77"/>
    <w:rsid w:val="0043344F"/>
    <w:rsid w:val="004355F7"/>
    <w:rsid w:val="0044031A"/>
    <w:rsid w:val="0045183A"/>
    <w:rsid w:val="00466C54"/>
    <w:rsid w:val="00470486"/>
    <w:rsid w:val="004706D3"/>
    <w:rsid w:val="00477F04"/>
    <w:rsid w:val="004805F9"/>
    <w:rsid w:val="004832F1"/>
    <w:rsid w:val="00491DB0"/>
    <w:rsid w:val="004A0A73"/>
    <w:rsid w:val="004A1F58"/>
    <w:rsid w:val="004A3490"/>
    <w:rsid w:val="004B16F8"/>
    <w:rsid w:val="004B4F8C"/>
    <w:rsid w:val="004C1654"/>
    <w:rsid w:val="004C21F9"/>
    <w:rsid w:val="004C2427"/>
    <w:rsid w:val="004D633A"/>
    <w:rsid w:val="004E5029"/>
    <w:rsid w:val="004F1A96"/>
    <w:rsid w:val="004F1AF7"/>
    <w:rsid w:val="004F2CB7"/>
    <w:rsid w:val="004F5202"/>
    <w:rsid w:val="004F6F5B"/>
    <w:rsid w:val="00500343"/>
    <w:rsid w:val="00501516"/>
    <w:rsid w:val="00533168"/>
    <w:rsid w:val="00533EF7"/>
    <w:rsid w:val="005368A8"/>
    <w:rsid w:val="005368F0"/>
    <w:rsid w:val="00544717"/>
    <w:rsid w:val="00555890"/>
    <w:rsid w:val="00557614"/>
    <w:rsid w:val="00573899"/>
    <w:rsid w:val="00574F2B"/>
    <w:rsid w:val="0057563F"/>
    <w:rsid w:val="005948DA"/>
    <w:rsid w:val="005B53D5"/>
    <w:rsid w:val="005C23C4"/>
    <w:rsid w:val="005C7C3A"/>
    <w:rsid w:val="005D1D33"/>
    <w:rsid w:val="005D4404"/>
    <w:rsid w:val="005D7E24"/>
    <w:rsid w:val="00601AA3"/>
    <w:rsid w:val="00601FA6"/>
    <w:rsid w:val="00602238"/>
    <w:rsid w:val="0062084B"/>
    <w:rsid w:val="006334B3"/>
    <w:rsid w:val="00636958"/>
    <w:rsid w:val="00640228"/>
    <w:rsid w:val="00666703"/>
    <w:rsid w:val="00671BB1"/>
    <w:rsid w:val="006720EB"/>
    <w:rsid w:val="006859BE"/>
    <w:rsid w:val="00690B50"/>
    <w:rsid w:val="0069376B"/>
    <w:rsid w:val="006973BD"/>
    <w:rsid w:val="00697C68"/>
    <w:rsid w:val="006A38CB"/>
    <w:rsid w:val="006A4038"/>
    <w:rsid w:val="006A6051"/>
    <w:rsid w:val="006B2E22"/>
    <w:rsid w:val="006B4ED6"/>
    <w:rsid w:val="006D2E61"/>
    <w:rsid w:val="006D6F6D"/>
    <w:rsid w:val="006F68A4"/>
    <w:rsid w:val="00710048"/>
    <w:rsid w:val="00717A21"/>
    <w:rsid w:val="0072382F"/>
    <w:rsid w:val="00723EE4"/>
    <w:rsid w:val="0072689B"/>
    <w:rsid w:val="007277ED"/>
    <w:rsid w:val="00732571"/>
    <w:rsid w:val="0074094B"/>
    <w:rsid w:val="00745BDB"/>
    <w:rsid w:val="0075468A"/>
    <w:rsid w:val="007576D6"/>
    <w:rsid w:val="007648C4"/>
    <w:rsid w:val="00781D29"/>
    <w:rsid w:val="00793527"/>
    <w:rsid w:val="007B2020"/>
    <w:rsid w:val="007D3BB1"/>
    <w:rsid w:val="007D4A6E"/>
    <w:rsid w:val="007D7F71"/>
    <w:rsid w:val="007E4D52"/>
    <w:rsid w:val="007F2E36"/>
    <w:rsid w:val="007F438D"/>
    <w:rsid w:val="008047C6"/>
    <w:rsid w:val="0081297E"/>
    <w:rsid w:val="0082282F"/>
    <w:rsid w:val="00823FDF"/>
    <w:rsid w:val="00825076"/>
    <w:rsid w:val="0084039D"/>
    <w:rsid w:val="00854465"/>
    <w:rsid w:val="00861F3E"/>
    <w:rsid w:val="00864705"/>
    <w:rsid w:val="00865EA2"/>
    <w:rsid w:val="008767A4"/>
    <w:rsid w:val="00883149"/>
    <w:rsid w:val="0088382D"/>
    <w:rsid w:val="0088623C"/>
    <w:rsid w:val="00886397"/>
    <w:rsid w:val="0088715E"/>
    <w:rsid w:val="00892E22"/>
    <w:rsid w:val="008C019F"/>
    <w:rsid w:val="008C0D17"/>
    <w:rsid w:val="008C59E0"/>
    <w:rsid w:val="008C7D1C"/>
    <w:rsid w:val="008D0BD1"/>
    <w:rsid w:val="009017A7"/>
    <w:rsid w:val="0091776C"/>
    <w:rsid w:val="009200C4"/>
    <w:rsid w:val="00922620"/>
    <w:rsid w:val="00922F05"/>
    <w:rsid w:val="0093303D"/>
    <w:rsid w:val="00940247"/>
    <w:rsid w:val="00954349"/>
    <w:rsid w:val="00956DFA"/>
    <w:rsid w:val="00960112"/>
    <w:rsid w:val="00961B7F"/>
    <w:rsid w:val="00970263"/>
    <w:rsid w:val="009751F0"/>
    <w:rsid w:val="009A108D"/>
    <w:rsid w:val="009A482E"/>
    <w:rsid w:val="009A5646"/>
    <w:rsid w:val="009B29B1"/>
    <w:rsid w:val="009D10E5"/>
    <w:rsid w:val="009D1C22"/>
    <w:rsid w:val="009E5B80"/>
    <w:rsid w:val="009E622F"/>
    <w:rsid w:val="009E6C86"/>
    <w:rsid w:val="009F3346"/>
    <w:rsid w:val="009F3612"/>
    <w:rsid w:val="009F3E38"/>
    <w:rsid w:val="00A0016E"/>
    <w:rsid w:val="00A1153F"/>
    <w:rsid w:val="00A237E8"/>
    <w:rsid w:val="00A2438C"/>
    <w:rsid w:val="00A24958"/>
    <w:rsid w:val="00A31D9C"/>
    <w:rsid w:val="00A50C7E"/>
    <w:rsid w:val="00A54D66"/>
    <w:rsid w:val="00A63DFA"/>
    <w:rsid w:val="00A7047F"/>
    <w:rsid w:val="00A810F7"/>
    <w:rsid w:val="00A84257"/>
    <w:rsid w:val="00AA1752"/>
    <w:rsid w:val="00AA25AF"/>
    <w:rsid w:val="00AB11AE"/>
    <w:rsid w:val="00AB17F4"/>
    <w:rsid w:val="00AC4A84"/>
    <w:rsid w:val="00AD24BD"/>
    <w:rsid w:val="00AD2AE6"/>
    <w:rsid w:val="00AD6AC1"/>
    <w:rsid w:val="00AE2DCD"/>
    <w:rsid w:val="00AF4BD2"/>
    <w:rsid w:val="00AF79EC"/>
    <w:rsid w:val="00B029C4"/>
    <w:rsid w:val="00B1475F"/>
    <w:rsid w:val="00B1484A"/>
    <w:rsid w:val="00B217A3"/>
    <w:rsid w:val="00B3241C"/>
    <w:rsid w:val="00B34799"/>
    <w:rsid w:val="00B47BBA"/>
    <w:rsid w:val="00B61323"/>
    <w:rsid w:val="00B74E38"/>
    <w:rsid w:val="00B75F19"/>
    <w:rsid w:val="00B813B5"/>
    <w:rsid w:val="00B83FF3"/>
    <w:rsid w:val="00B858E3"/>
    <w:rsid w:val="00B95F71"/>
    <w:rsid w:val="00BA6AE7"/>
    <w:rsid w:val="00BB638C"/>
    <w:rsid w:val="00BB7619"/>
    <w:rsid w:val="00BC13E3"/>
    <w:rsid w:val="00BD3395"/>
    <w:rsid w:val="00BE1430"/>
    <w:rsid w:val="00BE62F1"/>
    <w:rsid w:val="00BE70CD"/>
    <w:rsid w:val="00BF495A"/>
    <w:rsid w:val="00BF56D1"/>
    <w:rsid w:val="00C0283B"/>
    <w:rsid w:val="00C21EF6"/>
    <w:rsid w:val="00C30E4A"/>
    <w:rsid w:val="00C337F4"/>
    <w:rsid w:val="00C46468"/>
    <w:rsid w:val="00C50142"/>
    <w:rsid w:val="00C654D9"/>
    <w:rsid w:val="00C678BA"/>
    <w:rsid w:val="00C719F6"/>
    <w:rsid w:val="00C72F49"/>
    <w:rsid w:val="00C95316"/>
    <w:rsid w:val="00CA1EE8"/>
    <w:rsid w:val="00CB1C9F"/>
    <w:rsid w:val="00CB3229"/>
    <w:rsid w:val="00CC29ED"/>
    <w:rsid w:val="00CD21FD"/>
    <w:rsid w:val="00CD3AD3"/>
    <w:rsid w:val="00CD46A9"/>
    <w:rsid w:val="00CE0E1E"/>
    <w:rsid w:val="00CF07CA"/>
    <w:rsid w:val="00CF3905"/>
    <w:rsid w:val="00CF3C0D"/>
    <w:rsid w:val="00CF6724"/>
    <w:rsid w:val="00D038B4"/>
    <w:rsid w:val="00D10718"/>
    <w:rsid w:val="00D14403"/>
    <w:rsid w:val="00D2088B"/>
    <w:rsid w:val="00D21689"/>
    <w:rsid w:val="00D54353"/>
    <w:rsid w:val="00D6371C"/>
    <w:rsid w:val="00D82571"/>
    <w:rsid w:val="00D85FC9"/>
    <w:rsid w:val="00D9180A"/>
    <w:rsid w:val="00DA17DF"/>
    <w:rsid w:val="00DA3A3E"/>
    <w:rsid w:val="00DF083B"/>
    <w:rsid w:val="00DF0DF9"/>
    <w:rsid w:val="00E004BD"/>
    <w:rsid w:val="00E06936"/>
    <w:rsid w:val="00E12B46"/>
    <w:rsid w:val="00E13881"/>
    <w:rsid w:val="00E15819"/>
    <w:rsid w:val="00E1756B"/>
    <w:rsid w:val="00E21485"/>
    <w:rsid w:val="00E248A8"/>
    <w:rsid w:val="00E25F8B"/>
    <w:rsid w:val="00E34A79"/>
    <w:rsid w:val="00E37493"/>
    <w:rsid w:val="00E450A7"/>
    <w:rsid w:val="00E50BD6"/>
    <w:rsid w:val="00E52E98"/>
    <w:rsid w:val="00E66F2B"/>
    <w:rsid w:val="00E7701A"/>
    <w:rsid w:val="00E77D2F"/>
    <w:rsid w:val="00E83805"/>
    <w:rsid w:val="00E86638"/>
    <w:rsid w:val="00E9359B"/>
    <w:rsid w:val="00E93990"/>
    <w:rsid w:val="00E948C1"/>
    <w:rsid w:val="00E974B9"/>
    <w:rsid w:val="00EA358A"/>
    <w:rsid w:val="00EB59C3"/>
    <w:rsid w:val="00EC44C7"/>
    <w:rsid w:val="00ED5F4A"/>
    <w:rsid w:val="00EE01BE"/>
    <w:rsid w:val="00EE0799"/>
    <w:rsid w:val="00EE2B14"/>
    <w:rsid w:val="00EF1AA4"/>
    <w:rsid w:val="00EF4754"/>
    <w:rsid w:val="00EF6774"/>
    <w:rsid w:val="00F120DC"/>
    <w:rsid w:val="00F13029"/>
    <w:rsid w:val="00F1789F"/>
    <w:rsid w:val="00F2327C"/>
    <w:rsid w:val="00F261C7"/>
    <w:rsid w:val="00F3492B"/>
    <w:rsid w:val="00F4370D"/>
    <w:rsid w:val="00F76531"/>
    <w:rsid w:val="00F80344"/>
    <w:rsid w:val="00F85E42"/>
    <w:rsid w:val="00F86BFA"/>
    <w:rsid w:val="00F940B2"/>
    <w:rsid w:val="00F94C8D"/>
    <w:rsid w:val="00FA3641"/>
    <w:rsid w:val="00FB738D"/>
    <w:rsid w:val="00FC599E"/>
    <w:rsid w:val="00FC6FF2"/>
    <w:rsid w:val="00FD22D5"/>
    <w:rsid w:val="00FE5465"/>
    <w:rsid w:val="00FF0535"/>
    <w:rsid w:val="00FF08C2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54562"/>
  <w15:docId w15:val="{2D16C771-0180-47DE-98BB-A347152C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37E8"/>
    <w:pPr>
      <w:keepNext/>
      <w:autoSpaceDE w:val="0"/>
      <w:autoSpaceDN w:val="0"/>
      <w:adjustRightInd w:val="0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A237E8"/>
    <w:pPr>
      <w:keepNext/>
      <w:autoSpaceDE w:val="0"/>
      <w:autoSpaceDN w:val="0"/>
      <w:adjustRightInd w:val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237E8"/>
    <w:pPr>
      <w:keepNext/>
      <w:tabs>
        <w:tab w:val="left" w:pos="7380"/>
      </w:tabs>
      <w:autoSpaceDE w:val="0"/>
      <w:autoSpaceDN w:val="0"/>
      <w:adjustRightInd w:val="0"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37E8"/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A237E8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A237E8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link">
    <w:name w:val="Hyperlink"/>
    <w:basedOn w:val="DefaultParagraphFont"/>
    <w:semiHidden/>
    <w:rsid w:val="00A237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70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029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214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48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214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485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2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9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97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97E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3D39A8-E9F9-4DD4-9E19-94165ED0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9807</TotalTime>
  <Pages>2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Michael Wong</dc:creator>
  <cp:keywords/>
  <dc:description/>
  <cp:lastModifiedBy>Saba Bazmi</cp:lastModifiedBy>
  <cp:revision>4</cp:revision>
  <cp:lastPrinted>2014-09-25T17:37:00Z</cp:lastPrinted>
  <dcterms:created xsi:type="dcterms:W3CDTF">2017-05-22T17:56:00Z</dcterms:created>
  <dcterms:modified xsi:type="dcterms:W3CDTF">2018-11-18T16:41:00Z</dcterms:modified>
</cp:coreProperties>
</file>