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Catherine Roberts</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3828 Hamilton Street                                                                                         </w:t>
        <w:tab/>
        <w:t xml:space="preserve">Cell: 607-351- 9979</w:t>
      </w:r>
    </w:p>
    <w:p w:rsidR="00000000" w:rsidDel="00000000" w:rsidP="00000000" w:rsidRDefault="00000000" w:rsidRPr="00000000" w14:paraId="00000003">
      <w:pPr>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Philadelphia, PA 19104</w:t>
        <w:tab/>
        <w:tab/>
        <w:tab/>
        <w:tab/>
        <w:tab/>
        <w:tab/>
        <w:t xml:space="preserve"> </w:t>
      </w:r>
      <w:hyperlink r:id="rId6">
        <w:r w:rsidDel="00000000" w:rsidR="00000000" w:rsidRPr="00000000">
          <w:rPr>
            <w:rFonts w:ascii="EB Garamond" w:cs="EB Garamond" w:eastAsia="EB Garamond" w:hAnsi="EB Garamond"/>
            <w:color w:val="1155cc"/>
            <w:u w:val="single"/>
            <w:rtl w:val="0"/>
          </w:rPr>
          <w:t xml:space="preserve">tqroberts93@gmail.com</w:t>
        </w:r>
      </w:hyperlink>
      <w:r w:rsidDel="00000000" w:rsidR="00000000" w:rsidRPr="00000000">
        <w:rPr>
          <w:rtl w:val="0"/>
        </w:rPr>
      </w:r>
    </w:p>
    <w:p w:rsidR="00000000" w:rsidDel="00000000" w:rsidP="00000000" w:rsidRDefault="00000000" w:rsidRPr="00000000" w14:paraId="00000004">
      <w:pPr>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5">
      <w:pPr>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Highlights</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06">
      <w:pPr>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Works equally well independently and as a team-player; self-starter; professional demeanor; strong interpersonal and organizational skills; advanced written and verbal communication; Microsoft Office Suite experience; research experience; commitment to child safety</w:t>
      </w:r>
    </w:p>
    <w:p w:rsidR="00000000" w:rsidDel="00000000" w:rsidP="00000000" w:rsidRDefault="00000000" w:rsidRPr="00000000" w14:paraId="00000007">
      <w:pPr>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Experience</w:t>
      </w:r>
    </w:p>
    <w:p w:rsidR="00000000" w:rsidDel="00000000" w:rsidP="00000000" w:rsidRDefault="00000000" w:rsidRPr="00000000" w14:paraId="00000009">
      <w:pPr>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Team Lead</w:t>
      </w:r>
      <w:r w:rsidDel="00000000" w:rsidR="00000000" w:rsidRPr="00000000">
        <w:rPr>
          <w:rFonts w:ascii="EB Garamond" w:cs="EB Garamond" w:eastAsia="EB Garamond" w:hAnsi="EB Garamond"/>
          <w:rtl w:val="0"/>
        </w:rPr>
        <w:t xml:space="preserve">, 10/2017-current</w:t>
      </w:r>
    </w:p>
    <w:p w:rsidR="00000000" w:rsidDel="00000000" w:rsidP="00000000" w:rsidRDefault="00000000" w:rsidRPr="00000000" w14:paraId="0000000B">
      <w:pPr>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Saxbys, Philadelphia, PA</w:t>
      </w:r>
    </w:p>
    <w:p w:rsidR="00000000" w:rsidDel="00000000" w:rsidP="00000000" w:rsidRDefault="00000000" w:rsidRPr="00000000" w14:paraId="0000000C">
      <w:pPr>
        <w:numPr>
          <w:ilvl w:val="0"/>
          <w:numId w:val="5"/>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Experienced barista and host; on-shift manager with duties including: ensuring proper cash handling by team members, maintaining food safety, daily cash deposits and logging of till discrepancies, consistent problem solving of issues that may arise both in and outside of the cafe</w:t>
      </w:r>
    </w:p>
    <w:p w:rsidR="00000000" w:rsidDel="00000000" w:rsidP="00000000" w:rsidRDefault="00000000" w:rsidRPr="00000000" w14:paraId="0000000D">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Crew Member</w:t>
      </w:r>
      <w:r w:rsidDel="00000000" w:rsidR="00000000" w:rsidRPr="00000000">
        <w:rPr>
          <w:rFonts w:ascii="EB Garamond" w:cs="EB Garamond" w:eastAsia="EB Garamond" w:hAnsi="EB Garamond"/>
          <w:rtl w:val="0"/>
        </w:rPr>
        <w:t xml:space="preserve">, 09/2016-08/2017</w:t>
      </w:r>
    </w:p>
    <w:p w:rsidR="00000000" w:rsidDel="00000000" w:rsidP="00000000" w:rsidRDefault="00000000" w:rsidRPr="00000000" w14:paraId="0000000F">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Dunkin’ Donuts, Bushnells Basin, NY</w:t>
      </w:r>
    </w:p>
    <w:p w:rsidR="00000000" w:rsidDel="00000000" w:rsidP="00000000" w:rsidRDefault="00000000" w:rsidRPr="00000000" w14:paraId="00000010">
      <w:pPr>
        <w:numPr>
          <w:ilvl w:val="0"/>
          <w:numId w:val="3"/>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Customer/food service with responsibility in cash handling; ability to adapt to a changing and stressful environment and be flexible in schedule; multitasked in customer and other crew member needs; took leadership in new employee training</w:t>
      </w:r>
    </w:p>
    <w:p w:rsidR="00000000" w:rsidDel="00000000" w:rsidP="00000000" w:rsidRDefault="00000000" w:rsidRPr="00000000" w14:paraId="00000011">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Middle School Tutor</w:t>
      </w:r>
      <w:r w:rsidDel="00000000" w:rsidR="00000000" w:rsidRPr="00000000">
        <w:rPr>
          <w:rFonts w:ascii="EB Garamond" w:cs="EB Garamond" w:eastAsia="EB Garamond" w:hAnsi="EB Garamond"/>
          <w:rtl w:val="0"/>
        </w:rPr>
        <w:t xml:space="preserve">, 01/2016-05/2016</w:t>
      </w:r>
    </w:p>
    <w:p w:rsidR="00000000" w:rsidDel="00000000" w:rsidP="00000000" w:rsidRDefault="00000000" w:rsidRPr="00000000" w14:paraId="00000013">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New Paltz Youth Program, New Paltz, NY</w:t>
      </w:r>
    </w:p>
    <w:p w:rsidR="00000000" w:rsidDel="00000000" w:rsidP="00000000" w:rsidRDefault="00000000" w:rsidRPr="00000000" w14:paraId="00000014">
      <w:pPr>
        <w:numPr>
          <w:ilvl w:val="0"/>
          <w:numId w:val="1"/>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One-on-one, small group, and full class tutor in sixth-eighth grade classes including: Reading/Language Arts, Social Studies, “Learning Center”; kept students focused both during full lectures and one-on-one work, answered student questions during exams; independently led small groups with class worksheets</w:t>
      </w:r>
    </w:p>
    <w:p w:rsidR="00000000" w:rsidDel="00000000" w:rsidP="00000000" w:rsidRDefault="00000000" w:rsidRPr="00000000" w14:paraId="00000015">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Youth Counselor (internship), </w:t>
      </w:r>
      <w:r w:rsidDel="00000000" w:rsidR="00000000" w:rsidRPr="00000000">
        <w:rPr>
          <w:rFonts w:ascii="EB Garamond" w:cs="EB Garamond" w:eastAsia="EB Garamond" w:hAnsi="EB Garamond"/>
          <w:rtl w:val="0"/>
        </w:rPr>
        <w:t xml:space="preserve">09/2015-12/2015</w:t>
      </w:r>
    </w:p>
    <w:p w:rsidR="00000000" w:rsidDel="00000000" w:rsidP="00000000" w:rsidRDefault="00000000" w:rsidRPr="00000000" w14:paraId="00000017">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New Paltz Youth Program, New Paltz, NY</w:t>
      </w:r>
    </w:p>
    <w:p w:rsidR="00000000" w:rsidDel="00000000" w:rsidP="00000000" w:rsidRDefault="00000000" w:rsidRPr="00000000" w14:paraId="00000018">
      <w:pPr>
        <w:numPr>
          <w:ilvl w:val="0"/>
          <w:numId w:val="4"/>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Organized and played games with attendees; cooked meals for special events each week; participated in leadership training including: mindfulness and peer safety training; assisted with participant schoolwork assignments; encouraged outdoor activity and physical fitness</w:t>
      </w:r>
    </w:p>
    <w:p w:rsidR="00000000" w:rsidDel="00000000" w:rsidP="00000000" w:rsidRDefault="00000000" w:rsidRPr="00000000" w14:paraId="00000019">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B">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C">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D">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E">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F">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0">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Youth Counselor</w:t>
      </w:r>
      <w:r w:rsidDel="00000000" w:rsidR="00000000" w:rsidRPr="00000000">
        <w:rPr>
          <w:rFonts w:ascii="EB Garamond" w:cs="EB Garamond" w:eastAsia="EB Garamond" w:hAnsi="EB Garamond"/>
          <w:rtl w:val="0"/>
        </w:rPr>
        <w:t xml:space="preserve">, 10/2008-06/2011</w:t>
      </w:r>
    </w:p>
    <w:p w:rsidR="00000000" w:rsidDel="00000000" w:rsidP="00000000" w:rsidRDefault="00000000" w:rsidRPr="00000000" w14:paraId="00000021">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Caroline Youth Program, Brooktondale, NY</w:t>
      </w:r>
    </w:p>
    <w:p w:rsidR="00000000" w:rsidDel="00000000" w:rsidP="00000000" w:rsidRDefault="00000000" w:rsidRPr="00000000" w14:paraId="00000022">
      <w:pPr>
        <w:numPr>
          <w:ilvl w:val="0"/>
          <w:numId w:val="2"/>
        </w:numPr>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Helped run program during school year and summer for at-risk youth; scheduled and participated in meetings with various community members/leaders;created and edited written materials for program activities; led team-building games with youth; worked on community projects, including: rebuilding and maintenance of community center and elementary school gardens, developed an educational recycling/compost curriculum for local middle school, advocated for program and town budgets in frequent Town Hall meetings </w:t>
      </w:r>
    </w:p>
    <w:p w:rsidR="00000000" w:rsidDel="00000000" w:rsidP="00000000" w:rsidRDefault="00000000" w:rsidRPr="00000000" w14:paraId="00000023">
      <w:pPr>
        <w:ind w:left="72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Education</w:t>
      </w:r>
    </w:p>
    <w:p w:rsidR="00000000" w:rsidDel="00000000" w:rsidP="00000000" w:rsidRDefault="00000000" w:rsidRPr="00000000" w14:paraId="00000025">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6">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 2016 SUNY New Paltz</w:t>
      </w:r>
    </w:p>
    <w:p w:rsidR="00000000" w:rsidDel="00000000" w:rsidP="00000000" w:rsidRDefault="00000000" w:rsidRPr="00000000" w14:paraId="00000027">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Bachelor of Liberal Arts and Sciences- </w:t>
      </w:r>
      <w:r w:rsidDel="00000000" w:rsidR="00000000" w:rsidRPr="00000000">
        <w:rPr>
          <w:rFonts w:ascii="EB Garamond" w:cs="EB Garamond" w:eastAsia="EB Garamond" w:hAnsi="EB Garamond"/>
          <w:rtl w:val="0"/>
        </w:rPr>
        <w:t xml:space="preserve">Women’s, Gender, and Sexuality studies</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28">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9">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August 2012-May 2013 Ithaca College</w:t>
      </w:r>
    </w:p>
    <w:p w:rsidR="00000000" w:rsidDel="00000000" w:rsidP="00000000" w:rsidRDefault="00000000" w:rsidRPr="00000000" w14:paraId="0000002A">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Nutrition, Psychology</w:t>
      </w:r>
    </w:p>
    <w:p w:rsidR="00000000" w:rsidDel="00000000" w:rsidP="00000000" w:rsidRDefault="00000000" w:rsidRPr="00000000" w14:paraId="0000002B">
      <w:pPr>
        <w:ind w:left="0" w:firstLine="0"/>
        <w:contextualSpacing w:val="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C">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b w:val="1"/>
          <w:rtl w:val="0"/>
        </w:rPr>
        <w:t xml:space="preserve">June 2011 Ithaca High School- </w:t>
      </w:r>
      <w:r w:rsidDel="00000000" w:rsidR="00000000" w:rsidRPr="00000000">
        <w:rPr>
          <w:rFonts w:ascii="EB Garamond" w:cs="EB Garamond" w:eastAsia="EB Garamond" w:hAnsi="EB Garamond"/>
          <w:rtl w:val="0"/>
        </w:rPr>
        <w:t xml:space="preserve">Diploma</w:t>
      </w:r>
    </w:p>
    <w:p w:rsidR="00000000" w:rsidDel="00000000" w:rsidP="00000000" w:rsidRDefault="00000000" w:rsidRPr="00000000" w14:paraId="0000002D">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ind w:left="0" w:firstLine="0"/>
        <w:contextualSpacing w:val="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Certifications</w:t>
      </w:r>
    </w:p>
    <w:p w:rsidR="00000000" w:rsidDel="00000000" w:rsidP="00000000" w:rsidRDefault="00000000" w:rsidRPr="00000000" w14:paraId="0000002F">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ServSafe</w:t>
      </w:r>
    </w:p>
    <w:p w:rsidR="00000000" w:rsidDel="00000000" w:rsidP="00000000" w:rsidRDefault="00000000" w:rsidRPr="00000000" w14:paraId="00000031">
      <w:pPr>
        <w:ind w:left="0" w:firstLine="0"/>
        <w:contextualSpacing w:val="0"/>
        <w:rPr>
          <w:rFonts w:ascii="EB Garamond" w:cs="EB Garamond" w:eastAsia="EB Garamond" w:hAnsi="EB Garamond"/>
        </w:rPr>
      </w:pPr>
      <w:r w:rsidDel="00000000" w:rsidR="00000000" w:rsidRPr="00000000">
        <w:rPr>
          <w:rFonts w:ascii="EB Garamond" w:cs="EB Garamond" w:eastAsia="EB Garamond" w:hAnsi="EB Garamond"/>
          <w:rtl w:val="0"/>
        </w:rPr>
        <w:t xml:space="preserve">CPR </w:t>
      </w:r>
    </w:p>
    <w:p w:rsidR="00000000" w:rsidDel="00000000" w:rsidP="00000000" w:rsidRDefault="00000000" w:rsidRPr="00000000" w14:paraId="00000032">
      <w:pPr>
        <w:ind w:left="0" w:firstLine="0"/>
        <w:contextualSpacing w:val="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ind w:left="0" w:firstLine="0"/>
        <w:contextualSpacing w:val="0"/>
        <w:rPr>
          <w:rFonts w:ascii="EB Garamond" w:cs="EB Garamond" w:eastAsia="EB Garamond" w:hAnsi="EB Garamond"/>
          <w:b w:val="1"/>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tqroberts93@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