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18" w:rsidRPr="008108C1" w:rsidRDefault="006C0604" w:rsidP="00587AB8">
      <w:pPr>
        <w:tabs>
          <w:tab w:val="left" w:pos="1440"/>
          <w:tab w:val="left" w:pos="2880"/>
          <w:tab w:val="left" w:pos="5760"/>
          <w:tab w:val="left" w:pos="6120"/>
          <w:tab w:val="left" w:pos="6300"/>
          <w:tab w:val="left" w:pos="8640"/>
        </w:tabs>
        <w:spacing w:after="0" w:line="240" w:lineRule="auto"/>
        <w:rPr>
          <w:rFonts w:eastAsia="Times New Roman" w:cs="Times New Roman"/>
          <w:u w:val="double"/>
        </w:rPr>
      </w:pPr>
      <w:r w:rsidRPr="008108C1">
        <w:rPr>
          <w:rFonts w:eastAsia="Times New Roman" w:cs="Times New Roman"/>
          <w:color w:val="000000"/>
          <w:u w:val="double"/>
        </w:rPr>
        <w:t>Alexandra Kapnek</w:t>
      </w:r>
      <w:r w:rsidR="00EB6787" w:rsidRPr="008108C1">
        <w:rPr>
          <w:rFonts w:eastAsia="Times New Roman" w:cs="Times New Roman"/>
          <w:color w:val="000000"/>
        </w:rPr>
        <w:t xml:space="preserve">                       </w:t>
      </w:r>
      <w:r w:rsidR="00587AB8" w:rsidRPr="008108C1">
        <w:rPr>
          <w:rFonts w:eastAsia="Times New Roman" w:cs="Times New Roman"/>
          <w:color w:val="000000"/>
          <w:u w:val="double"/>
        </w:rPr>
        <w:t xml:space="preserve">  </w:t>
      </w:r>
      <w:r w:rsidR="00AA6018" w:rsidRPr="008108C1">
        <w:rPr>
          <w:rFonts w:eastAsia="Times New Roman" w:cs="Times New Roman"/>
          <w:color w:val="000000"/>
          <w:u w:val="double"/>
        </w:rPr>
        <w:t xml:space="preserve">                                                           </w:t>
      </w:r>
    </w:p>
    <w:p w:rsidR="00AA6018" w:rsidRPr="008108C1" w:rsidRDefault="00AA6018" w:rsidP="00AA6018">
      <w:pPr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AA6018" w:rsidRPr="008108C1" w:rsidRDefault="006C0604" w:rsidP="006C0604">
      <w:pPr>
        <w:spacing w:after="0" w:line="240" w:lineRule="auto"/>
        <w:rPr>
          <w:rFonts w:eastAsia="Times New Roman" w:cs="Times New Roman"/>
          <w:color w:val="000000"/>
        </w:rPr>
      </w:pPr>
      <w:r w:rsidRPr="008108C1">
        <w:rPr>
          <w:rFonts w:eastAsia="Times New Roman" w:cs="Times New Roman"/>
          <w:color w:val="000000"/>
        </w:rPr>
        <w:t xml:space="preserve">747 N. </w:t>
      </w:r>
      <w:proofErr w:type="spellStart"/>
      <w:r w:rsidRPr="008108C1">
        <w:rPr>
          <w:rFonts w:eastAsia="Times New Roman" w:cs="Times New Roman"/>
          <w:color w:val="000000"/>
        </w:rPr>
        <w:t>Uber</w:t>
      </w:r>
      <w:proofErr w:type="spellEnd"/>
      <w:r w:rsidRPr="008108C1">
        <w:rPr>
          <w:rFonts w:eastAsia="Times New Roman" w:cs="Times New Roman"/>
          <w:color w:val="000000"/>
        </w:rPr>
        <w:t xml:space="preserve"> St.</w:t>
      </w:r>
    </w:p>
    <w:p w:rsidR="006C0604" w:rsidRPr="008108C1" w:rsidRDefault="006C0604" w:rsidP="006C0604">
      <w:pPr>
        <w:spacing w:after="0" w:line="240" w:lineRule="auto"/>
        <w:rPr>
          <w:rFonts w:eastAsia="Times New Roman" w:cs="Times New Roman"/>
        </w:rPr>
      </w:pPr>
      <w:r w:rsidRPr="008108C1">
        <w:rPr>
          <w:rFonts w:eastAsia="Times New Roman" w:cs="Times New Roman"/>
          <w:color w:val="000000"/>
        </w:rPr>
        <w:t>Philadelphia, PA 19130</w:t>
      </w:r>
    </w:p>
    <w:p w:rsidR="00AA6018" w:rsidRPr="008108C1" w:rsidRDefault="006C0604" w:rsidP="006C0604">
      <w:pPr>
        <w:spacing w:after="0" w:line="240" w:lineRule="auto"/>
        <w:rPr>
          <w:rFonts w:eastAsia="Times New Roman" w:cs="Times New Roman"/>
        </w:rPr>
      </w:pPr>
      <w:r w:rsidRPr="008108C1">
        <w:rPr>
          <w:rFonts w:eastAsia="Times New Roman" w:cs="Times New Roman"/>
          <w:color w:val="000000"/>
        </w:rPr>
        <w:t>a.kapnek@gmail.com</w:t>
      </w:r>
    </w:p>
    <w:p w:rsidR="00AA6018" w:rsidRPr="008108C1" w:rsidRDefault="006C0604" w:rsidP="006C0604">
      <w:pPr>
        <w:tabs>
          <w:tab w:val="left" w:pos="2880"/>
        </w:tabs>
        <w:spacing w:after="0" w:line="240" w:lineRule="auto"/>
        <w:rPr>
          <w:rFonts w:eastAsia="Times New Roman" w:cs="Times New Roman"/>
        </w:rPr>
      </w:pPr>
      <w:r w:rsidRPr="008108C1">
        <w:rPr>
          <w:rFonts w:eastAsia="Times New Roman" w:cs="Times New Roman"/>
          <w:color w:val="000000"/>
        </w:rPr>
        <w:t>215-206-4072</w:t>
      </w:r>
    </w:p>
    <w:p w:rsidR="00453A60" w:rsidRPr="008108C1" w:rsidRDefault="00453A60" w:rsidP="00453A60">
      <w:pPr>
        <w:spacing w:after="0" w:line="240" w:lineRule="auto"/>
        <w:rPr>
          <w:rFonts w:eastAsia="Times New Roman" w:cs="Times New Roman"/>
        </w:rPr>
      </w:pPr>
    </w:p>
    <w:p w:rsidR="00AA6018" w:rsidRPr="008108C1" w:rsidRDefault="00AA6018" w:rsidP="003264FC">
      <w:pPr>
        <w:spacing w:after="0" w:line="276" w:lineRule="auto"/>
        <w:jc w:val="center"/>
        <w:rPr>
          <w:rFonts w:eastAsia="Times New Roman" w:cs="Times New Roman"/>
          <w:u w:val="double"/>
        </w:rPr>
      </w:pPr>
      <w:r w:rsidRPr="008108C1">
        <w:rPr>
          <w:rFonts w:eastAsia="Times New Roman" w:cs="Times New Roman"/>
          <w:u w:val="double"/>
        </w:rPr>
        <w:t xml:space="preserve">Professional </w:t>
      </w:r>
      <w:r w:rsidR="00453A60" w:rsidRPr="008108C1">
        <w:rPr>
          <w:rFonts w:eastAsia="Times New Roman" w:cs="Times New Roman"/>
          <w:u w:val="double"/>
        </w:rPr>
        <w:t>Summary</w:t>
      </w:r>
    </w:p>
    <w:p w:rsidR="003264FC" w:rsidRPr="008108C1" w:rsidRDefault="003264FC" w:rsidP="003264FC">
      <w:pPr>
        <w:spacing w:after="0" w:line="276" w:lineRule="auto"/>
        <w:jc w:val="center"/>
        <w:rPr>
          <w:rFonts w:eastAsia="Times New Roman" w:cs="Times New Roman"/>
          <w:u w:val="double"/>
        </w:rPr>
      </w:pPr>
    </w:p>
    <w:p w:rsidR="003264FC" w:rsidRPr="008108C1" w:rsidRDefault="008108C1" w:rsidP="003264FC">
      <w:pPr>
        <w:spacing w:after="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Master’</w:t>
      </w:r>
      <w:r w:rsidR="00F0720D" w:rsidRPr="008108C1">
        <w:rPr>
          <w:rFonts w:eastAsia="Times New Roman" w:cs="Times New Roman"/>
        </w:rPr>
        <w:t>s level clinical therapist</w:t>
      </w:r>
      <w:r w:rsidR="00453A60" w:rsidRPr="008108C1">
        <w:rPr>
          <w:rFonts w:eastAsia="Times New Roman" w:cs="Times New Roman"/>
        </w:rPr>
        <w:t xml:space="preserve"> with a demonstrated </w:t>
      </w:r>
      <w:r>
        <w:rPr>
          <w:rFonts w:eastAsia="Times New Roman" w:cs="Times New Roman"/>
        </w:rPr>
        <w:t>knowledge</w:t>
      </w:r>
      <w:r w:rsidR="00453A60" w:rsidRPr="008108C1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of</w:t>
      </w:r>
      <w:r w:rsidR="00453A60" w:rsidRPr="008108C1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mental health treatment </w:t>
      </w:r>
      <w:r w:rsidRPr="008108C1">
        <w:rPr>
          <w:rFonts w:eastAsia="Times New Roman" w:cs="Times New Roman"/>
        </w:rPr>
        <w:t>in Philadelphia</w:t>
      </w:r>
      <w:r w:rsidR="00453A60" w:rsidRPr="008108C1">
        <w:rPr>
          <w:rFonts w:eastAsia="Times New Roman" w:cs="Times New Roman"/>
        </w:rPr>
        <w:t xml:space="preserve">. Skilled in </w:t>
      </w:r>
      <w:r w:rsidR="003264FC" w:rsidRPr="008108C1">
        <w:rPr>
          <w:rFonts w:eastAsia="Times New Roman" w:cs="Times New Roman"/>
        </w:rPr>
        <w:t>providing</w:t>
      </w:r>
      <w:r w:rsidR="00587AB8" w:rsidRPr="008108C1">
        <w:rPr>
          <w:rFonts w:eastAsia="Times New Roman" w:cs="Times New Roman"/>
        </w:rPr>
        <w:t xml:space="preserve"> clinical</w:t>
      </w:r>
      <w:r w:rsidR="003264FC" w:rsidRPr="008108C1">
        <w:rPr>
          <w:rFonts w:eastAsia="Times New Roman" w:cs="Times New Roman"/>
        </w:rPr>
        <w:t xml:space="preserve"> assessment</w:t>
      </w:r>
      <w:r w:rsidR="00587AB8" w:rsidRPr="008108C1">
        <w:rPr>
          <w:rFonts w:eastAsia="Times New Roman" w:cs="Times New Roman"/>
        </w:rPr>
        <w:t>s</w:t>
      </w:r>
      <w:r w:rsidR="0035158A">
        <w:rPr>
          <w:rFonts w:eastAsia="Times New Roman" w:cs="Times New Roman"/>
        </w:rPr>
        <w:t xml:space="preserve"> as well as </w:t>
      </w:r>
      <w:r>
        <w:rPr>
          <w:rFonts w:eastAsia="Times New Roman" w:cs="Times New Roman"/>
        </w:rPr>
        <w:t>trauma</w:t>
      </w:r>
      <w:r w:rsidR="003264FC" w:rsidRPr="008108C1">
        <w:rPr>
          <w:rFonts w:eastAsia="Times New Roman" w:cs="Times New Roman"/>
        </w:rPr>
        <w:t xml:space="preserve"> informed</w:t>
      </w:r>
      <w:r w:rsidR="0035158A">
        <w:rPr>
          <w:rFonts w:eastAsia="Times New Roman" w:cs="Times New Roman"/>
        </w:rPr>
        <w:t xml:space="preserve"> and evidenced based</w:t>
      </w:r>
      <w:r w:rsidR="003264FC" w:rsidRPr="008108C1">
        <w:rPr>
          <w:rFonts w:eastAsia="Times New Roman" w:cs="Times New Roman"/>
        </w:rPr>
        <w:t xml:space="preserve"> d</w:t>
      </w:r>
      <w:r w:rsidR="00453A60" w:rsidRPr="008108C1">
        <w:rPr>
          <w:rFonts w:eastAsia="Times New Roman" w:cs="Times New Roman"/>
        </w:rPr>
        <w:t xml:space="preserve">ual </w:t>
      </w:r>
      <w:r w:rsidR="003264FC" w:rsidRPr="008108C1">
        <w:rPr>
          <w:rFonts w:eastAsia="Times New Roman" w:cs="Times New Roman"/>
        </w:rPr>
        <w:t>d</w:t>
      </w:r>
      <w:r w:rsidR="00453A60" w:rsidRPr="008108C1">
        <w:rPr>
          <w:rFonts w:eastAsia="Times New Roman" w:cs="Times New Roman"/>
        </w:rPr>
        <w:t xml:space="preserve">iagnosis </w:t>
      </w:r>
      <w:r w:rsidR="00E4529F" w:rsidRPr="008108C1">
        <w:rPr>
          <w:rFonts w:eastAsia="Times New Roman" w:cs="Times New Roman"/>
        </w:rPr>
        <w:t>care</w:t>
      </w:r>
      <w:r w:rsidR="00453A60" w:rsidRPr="008108C1">
        <w:rPr>
          <w:rFonts w:eastAsia="Times New Roman" w:cs="Times New Roman"/>
        </w:rPr>
        <w:t xml:space="preserve">. </w:t>
      </w:r>
      <w:r w:rsidR="0035158A">
        <w:rPr>
          <w:rFonts w:eastAsia="Times New Roman" w:cs="Times New Roman"/>
        </w:rPr>
        <w:t xml:space="preserve">A clinician </w:t>
      </w:r>
      <w:r w:rsidR="00453A60" w:rsidRPr="008108C1">
        <w:rPr>
          <w:rFonts w:eastAsia="Times New Roman" w:cs="Times New Roman"/>
        </w:rPr>
        <w:t xml:space="preserve">with extensive </w:t>
      </w:r>
      <w:r>
        <w:rPr>
          <w:rFonts w:eastAsia="Times New Roman" w:cs="Times New Roman"/>
        </w:rPr>
        <w:t xml:space="preserve">experience and </w:t>
      </w:r>
      <w:r w:rsidR="00453A60" w:rsidRPr="008108C1">
        <w:rPr>
          <w:rFonts w:eastAsia="Times New Roman" w:cs="Times New Roman"/>
        </w:rPr>
        <w:t xml:space="preserve">a passion for providing quality care holding a Master of </w:t>
      </w:r>
      <w:r w:rsidR="00F0720D" w:rsidRPr="008108C1">
        <w:rPr>
          <w:rFonts w:eastAsia="Times New Roman" w:cs="Times New Roman"/>
        </w:rPr>
        <w:t>Arts (M.A</w:t>
      </w:r>
      <w:r w:rsidR="00453A60" w:rsidRPr="008108C1">
        <w:rPr>
          <w:rFonts w:eastAsia="Times New Roman" w:cs="Times New Roman"/>
        </w:rPr>
        <w:t xml:space="preserve">.) in </w:t>
      </w:r>
      <w:r w:rsidR="00F0720D" w:rsidRPr="008108C1">
        <w:rPr>
          <w:rFonts w:eastAsia="Times New Roman" w:cs="Times New Roman"/>
        </w:rPr>
        <w:t>Professional Clinical Counseling</w:t>
      </w:r>
      <w:r w:rsidR="00453A60" w:rsidRPr="008108C1">
        <w:rPr>
          <w:rFonts w:eastAsia="Times New Roman" w:cs="Times New Roman"/>
        </w:rPr>
        <w:t xml:space="preserve"> from </w:t>
      </w:r>
      <w:r w:rsidR="00F0720D" w:rsidRPr="008108C1">
        <w:rPr>
          <w:rFonts w:eastAsia="Times New Roman" w:cs="Times New Roman"/>
        </w:rPr>
        <w:t>La Salle</w:t>
      </w:r>
      <w:r w:rsidR="00453A60" w:rsidRPr="008108C1">
        <w:rPr>
          <w:rFonts w:eastAsia="Times New Roman" w:cs="Times New Roman"/>
        </w:rPr>
        <w:t xml:space="preserve"> University.</w:t>
      </w:r>
    </w:p>
    <w:p w:rsidR="00AA6018" w:rsidRPr="008108C1" w:rsidRDefault="00AA6018" w:rsidP="00AA6018">
      <w:pPr>
        <w:spacing w:after="0" w:line="240" w:lineRule="auto"/>
        <w:rPr>
          <w:rFonts w:eastAsia="Times New Roman" w:cs="Times New Roman"/>
        </w:rPr>
      </w:pPr>
      <w:bookmarkStart w:id="0" w:name="_Hlk505430107"/>
    </w:p>
    <w:p w:rsidR="006A59ED" w:rsidRPr="008108C1" w:rsidRDefault="00FB1BFE" w:rsidP="006A59ED">
      <w:pPr>
        <w:spacing w:after="0" w:line="240" w:lineRule="auto"/>
        <w:jc w:val="center"/>
        <w:rPr>
          <w:rFonts w:eastAsia="Times New Roman" w:cs="Times New Roman"/>
          <w:u w:val="double"/>
        </w:rPr>
      </w:pPr>
      <w:r w:rsidRPr="008108C1">
        <w:rPr>
          <w:rFonts w:eastAsia="Times New Roman" w:cs="Times New Roman"/>
          <w:u w:val="double"/>
        </w:rPr>
        <w:t>Knowledge Base</w:t>
      </w:r>
      <w:bookmarkStart w:id="1" w:name="_Hlk505431569"/>
    </w:p>
    <w:p w:rsidR="008108C1" w:rsidRDefault="00DC2BCD" w:rsidP="008108C1">
      <w:pPr>
        <w:spacing w:after="0" w:line="240" w:lineRule="auto"/>
        <w:rPr>
          <w:rFonts w:eastAsia="Times New Roman" w:cs="Times New Roman"/>
        </w:rPr>
      </w:pPr>
      <w:r w:rsidRPr="008108C1">
        <w:rPr>
          <w:rFonts w:eastAsia="Times New Roman" w:cs="Times New Roman"/>
          <w:b/>
        </w:rPr>
        <w:t>-</w:t>
      </w:r>
      <w:r w:rsidRPr="008108C1">
        <w:rPr>
          <w:rFonts w:eastAsia="Times New Roman" w:cs="Times New Roman"/>
        </w:rPr>
        <w:t>Dual diagnoses assessment and care</w:t>
      </w:r>
      <w:bookmarkEnd w:id="1"/>
      <w:r w:rsidRPr="008108C1">
        <w:rPr>
          <w:rFonts w:eastAsia="Times New Roman" w:cs="Times New Roman"/>
        </w:rPr>
        <w:t xml:space="preserve">                        </w:t>
      </w:r>
      <w:r w:rsidR="00127B80" w:rsidRPr="008108C1">
        <w:rPr>
          <w:rFonts w:eastAsia="Times New Roman" w:cs="Times New Roman"/>
        </w:rPr>
        <w:tab/>
      </w:r>
      <w:r w:rsidR="008108C1" w:rsidRPr="008108C1">
        <w:rPr>
          <w:rFonts w:eastAsia="Times New Roman" w:cs="Times New Roman"/>
        </w:rPr>
        <w:t>-Treatment planning &amp; Diagnostic Criteria</w:t>
      </w:r>
    </w:p>
    <w:p w:rsidR="00DC2BCD" w:rsidRPr="008108C1" w:rsidRDefault="008108C1" w:rsidP="008108C1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-12 step programs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-Cognitive behavioral therapy</w:t>
      </w:r>
      <w:r w:rsidR="00DC2BCD" w:rsidRPr="008108C1">
        <w:rPr>
          <w:rFonts w:eastAsia="Times New Roman" w:cs="Times New Roman"/>
        </w:rPr>
        <w:t xml:space="preserve">                                </w:t>
      </w:r>
    </w:p>
    <w:p w:rsidR="000F3BD3" w:rsidRPr="008108C1" w:rsidRDefault="00DC2BCD" w:rsidP="008108C1">
      <w:pPr>
        <w:spacing w:after="0" w:line="240" w:lineRule="auto"/>
        <w:rPr>
          <w:rFonts w:eastAsia="Times New Roman" w:cs="Times New Roman"/>
        </w:rPr>
      </w:pPr>
      <w:r w:rsidRPr="008108C1">
        <w:rPr>
          <w:rFonts w:eastAsia="Times New Roman" w:cs="Times New Roman"/>
          <w:b/>
        </w:rPr>
        <w:t>-</w:t>
      </w:r>
      <w:r w:rsidRPr="008108C1">
        <w:rPr>
          <w:rFonts w:eastAsia="Times New Roman" w:cs="Times New Roman"/>
        </w:rPr>
        <w:t xml:space="preserve"> </w:t>
      </w:r>
      <w:r w:rsidR="000F3BD3" w:rsidRPr="008108C1">
        <w:rPr>
          <w:rFonts w:eastAsia="Times New Roman" w:cs="Times New Roman"/>
        </w:rPr>
        <w:t xml:space="preserve">Inpatient Psychiatric and AOD treatment            </w:t>
      </w:r>
      <w:r w:rsidRPr="008108C1">
        <w:rPr>
          <w:rFonts w:eastAsia="Times New Roman" w:cs="Times New Roman"/>
        </w:rPr>
        <w:t xml:space="preserve"> </w:t>
      </w:r>
      <w:r w:rsidR="000F3BD3" w:rsidRPr="008108C1">
        <w:rPr>
          <w:rFonts w:eastAsia="Times New Roman" w:cs="Times New Roman"/>
        </w:rPr>
        <w:t xml:space="preserve"> </w:t>
      </w:r>
      <w:r w:rsidR="00127B80" w:rsidRPr="008108C1">
        <w:rPr>
          <w:rFonts w:eastAsia="Times New Roman" w:cs="Times New Roman"/>
        </w:rPr>
        <w:tab/>
      </w:r>
      <w:r w:rsidRPr="008108C1">
        <w:rPr>
          <w:rFonts w:eastAsia="Times New Roman" w:cs="Times New Roman"/>
        </w:rPr>
        <w:t>-</w:t>
      </w:r>
      <w:r w:rsidR="000F3BD3" w:rsidRPr="008108C1">
        <w:rPr>
          <w:rFonts w:eastAsia="Times New Roman" w:cs="Times New Roman"/>
        </w:rPr>
        <w:t xml:space="preserve"> CBH &amp; DDAP standards for continuity    </w:t>
      </w:r>
    </w:p>
    <w:p w:rsidR="00127B80" w:rsidRPr="008108C1" w:rsidRDefault="00DC2BCD" w:rsidP="008108C1">
      <w:pPr>
        <w:spacing w:after="0" w:line="240" w:lineRule="auto"/>
        <w:rPr>
          <w:rFonts w:eastAsia="Times New Roman" w:cs="Times New Roman"/>
        </w:rPr>
      </w:pPr>
      <w:r w:rsidRPr="008108C1">
        <w:rPr>
          <w:rFonts w:eastAsia="Times New Roman" w:cs="Times New Roman"/>
        </w:rPr>
        <w:t xml:space="preserve">   </w:t>
      </w:r>
      <w:r w:rsidR="008108C1">
        <w:rPr>
          <w:rFonts w:eastAsia="Times New Roman" w:cs="Times New Roman"/>
        </w:rPr>
        <w:t>assessment and placement</w:t>
      </w:r>
      <w:r w:rsidR="000F3BD3" w:rsidRPr="008108C1">
        <w:rPr>
          <w:rFonts w:eastAsia="Times New Roman" w:cs="Times New Roman"/>
        </w:rPr>
        <w:t xml:space="preserve">                                      </w:t>
      </w:r>
      <w:r w:rsidR="008108C1">
        <w:rPr>
          <w:rFonts w:eastAsia="Times New Roman" w:cs="Times New Roman"/>
        </w:rPr>
        <w:tab/>
      </w:r>
      <w:r w:rsidRPr="008108C1">
        <w:rPr>
          <w:rFonts w:eastAsia="Times New Roman" w:cs="Times New Roman"/>
        </w:rPr>
        <w:t xml:space="preserve"> </w:t>
      </w:r>
      <w:r w:rsidR="000F3BD3" w:rsidRPr="008108C1">
        <w:rPr>
          <w:rFonts w:eastAsia="Times New Roman" w:cs="Times New Roman"/>
        </w:rPr>
        <w:t>of care and documentation</w:t>
      </w:r>
    </w:p>
    <w:p w:rsidR="006A59ED" w:rsidRPr="008108C1" w:rsidRDefault="00DC2BCD" w:rsidP="008108C1">
      <w:pPr>
        <w:spacing w:after="0" w:line="240" w:lineRule="auto"/>
        <w:rPr>
          <w:rFonts w:eastAsia="Times New Roman" w:cs="Times New Roman"/>
        </w:rPr>
      </w:pPr>
      <w:r w:rsidRPr="008108C1">
        <w:rPr>
          <w:rFonts w:eastAsia="Times New Roman" w:cs="Times New Roman"/>
        </w:rPr>
        <w:t xml:space="preserve"> -Interagency collaboration </w:t>
      </w:r>
      <w:r w:rsidR="00127B80" w:rsidRPr="008108C1">
        <w:rPr>
          <w:rFonts w:eastAsia="Times New Roman" w:cs="Times New Roman"/>
        </w:rPr>
        <w:tab/>
      </w:r>
      <w:r w:rsidR="00127B80" w:rsidRPr="008108C1">
        <w:rPr>
          <w:rFonts w:eastAsia="Times New Roman" w:cs="Times New Roman"/>
        </w:rPr>
        <w:tab/>
      </w:r>
      <w:r w:rsidR="00127B80" w:rsidRPr="008108C1">
        <w:rPr>
          <w:rFonts w:eastAsia="Times New Roman" w:cs="Times New Roman"/>
        </w:rPr>
        <w:tab/>
        <w:t xml:space="preserve"> </w:t>
      </w:r>
      <w:r w:rsidR="00127B80" w:rsidRPr="008108C1">
        <w:rPr>
          <w:rFonts w:eastAsia="Times New Roman" w:cs="Times New Roman"/>
        </w:rPr>
        <w:tab/>
        <w:t>- Risk assessment &amp; management</w:t>
      </w:r>
    </w:p>
    <w:p w:rsidR="008108C1" w:rsidRDefault="00AD14C8" w:rsidP="008108C1">
      <w:pPr>
        <w:spacing w:after="0" w:line="240" w:lineRule="auto"/>
        <w:rPr>
          <w:rFonts w:eastAsia="Times New Roman" w:cs="Times New Roman"/>
        </w:rPr>
      </w:pPr>
      <w:r w:rsidRPr="008108C1">
        <w:rPr>
          <w:rFonts w:eastAsia="Times New Roman" w:cs="Times New Roman"/>
        </w:rPr>
        <w:t>- Electronic Medical Records</w:t>
      </w:r>
      <w:r w:rsidR="006B1D7A" w:rsidRPr="008108C1">
        <w:rPr>
          <w:rFonts w:eastAsia="Times New Roman" w:cs="Times New Roman"/>
        </w:rPr>
        <w:t xml:space="preserve">                                   </w:t>
      </w:r>
      <w:r w:rsidR="00127B80" w:rsidRPr="008108C1">
        <w:rPr>
          <w:rFonts w:eastAsia="Times New Roman" w:cs="Times New Roman"/>
        </w:rPr>
        <w:tab/>
      </w:r>
      <w:r w:rsidR="008108C1">
        <w:rPr>
          <w:rFonts w:eastAsia="Times New Roman" w:cs="Times New Roman"/>
        </w:rPr>
        <w:tab/>
        <w:t>-Challenging populations</w:t>
      </w:r>
    </w:p>
    <w:p w:rsidR="008108C1" w:rsidRPr="008108C1" w:rsidRDefault="008108C1" w:rsidP="008108C1">
      <w:pPr>
        <w:spacing w:after="0" w:line="240" w:lineRule="auto"/>
        <w:rPr>
          <w:rFonts w:eastAsia="Times New Roman" w:cs="Times New Roman"/>
        </w:rPr>
      </w:pPr>
    </w:p>
    <w:bookmarkEnd w:id="0"/>
    <w:p w:rsidR="00AA6018" w:rsidRPr="008108C1" w:rsidRDefault="00AA6018" w:rsidP="006A59ED">
      <w:pPr>
        <w:spacing w:after="0" w:line="240" w:lineRule="auto"/>
        <w:jc w:val="center"/>
        <w:rPr>
          <w:rFonts w:eastAsia="Times New Roman" w:cs="Times New Roman"/>
          <w:u w:val="double"/>
        </w:rPr>
      </w:pPr>
      <w:r w:rsidRPr="008108C1">
        <w:rPr>
          <w:rFonts w:eastAsia="Times New Roman" w:cs="Times New Roman"/>
          <w:iCs/>
          <w:color w:val="000000"/>
          <w:u w:val="double"/>
        </w:rPr>
        <w:t>Employment History</w:t>
      </w:r>
    </w:p>
    <w:p w:rsidR="00AA6018" w:rsidRPr="008108C1" w:rsidRDefault="00AA6018" w:rsidP="00AA6018">
      <w:pPr>
        <w:spacing w:after="0" w:line="240" w:lineRule="auto"/>
        <w:rPr>
          <w:rFonts w:eastAsia="Times New Roman" w:cs="Times New Roman"/>
        </w:rPr>
      </w:pPr>
    </w:p>
    <w:p w:rsidR="00AA6018" w:rsidRPr="008108C1" w:rsidRDefault="00AA6018" w:rsidP="00AA6018">
      <w:pPr>
        <w:spacing w:after="0" w:line="240" w:lineRule="auto"/>
        <w:rPr>
          <w:rFonts w:eastAsia="Times New Roman" w:cs="Times New Roman"/>
        </w:rPr>
      </w:pPr>
      <w:r w:rsidRPr="008108C1">
        <w:rPr>
          <w:rFonts w:eastAsia="Times New Roman" w:cs="Times New Roman"/>
          <w:b/>
          <w:bCs/>
          <w:color w:val="000000"/>
          <w:u w:val="single"/>
        </w:rPr>
        <w:t>John F. Kennedy Behavioral Health Center</w:t>
      </w:r>
      <w:r w:rsidR="00587AB8" w:rsidRPr="008108C1">
        <w:rPr>
          <w:rFonts w:eastAsia="Times New Roman" w:cs="Times New Roman"/>
          <w:b/>
          <w:bCs/>
          <w:color w:val="000000"/>
        </w:rPr>
        <w:t xml:space="preserve">                                                   </w:t>
      </w:r>
      <w:r w:rsidR="008108C1">
        <w:rPr>
          <w:rFonts w:eastAsia="Times New Roman" w:cs="Times New Roman"/>
          <w:b/>
          <w:bCs/>
          <w:color w:val="000000"/>
        </w:rPr>
        <w:tab/>
      </w:r>
      <w:r w:rsidR="008108C1">
        <w:rPr>
          <w:rFonts w:eastAsia="Times New Roman" w:cs="Times New Roman"/>
          <w:b/>
          <w:bCs/>
          <w:color w:val="000000"/>
        </w:rPr>
        <w:tab/>
      </w:r>
      <w:r w:rsidR="00587AB8" w:rsidRPr="008108C1">
        <w:rPr>
          <w:rFonts w:eastAsia="Times New Roman" w:cs="Times New Roman"/>
          <w:b/>
          <w:bCs/>
          <w:color w:val="000000"/>
        </w:rPr>
        <w:t xml:space="preserve">   </w:t>
      </w:r>
      <w:r w:rsidR="00587AB8" w:rsidRPr="008108C1">
        <w:rPr>
          <w:rFonts w:eastAsia="Times New Roman" w:cs="Times New Roman"/>
          <w:bCs/>
          <w:color w:val="000000"/>
        </w:rPr>
        <w:t>Philadelphia, PA</w:t>
      </w:r>
    </w:p>
    <w:p w:rsidR="00AA6018" w:rsidRPr="008108C1" w:rsidRDefault="00AA6018" w:rsidP="00AA6018">
      <w:pPr>
        <w:spacing w:after="0" w:line="240" w:lineRule="auto"/>
        <w:rPr>
          <w:rFonts w:eastAsia="Times New Roman" w:cs="Times New Roman"/>
        </w:rPr>
      </w:pPr>
      <w:r w:rsidRPr="008108C1">
        <w:rPr>
          <w:rFonts w:eastAsia="Times New Roman" w:cs="Times New Roman"/>
          <w:color w:val="000000"/>
        </w:rPr>
        <w:t>Outpatient Therapist</w:t>
      </w:r>
      <w:r w:rsidR="000F3BD3" w:rsidRPr="008108C1">
        <w:rPr>
          <w:rFonts w:eastAsia="Times New Roman" w:cs="Times New Roman"/>
          <w:color w:val="000000"/>
        </w:rPr>
        <w:t xml:space="preserve"> </w:t>
      </w:r>
    </w:p>
    <w:p w:rsidR="00AA6018" w:rsidRPr="008108C1" w:rsidRDefault="00F0720D" w:rsidP="00AA6018">
      <w:pPr>
        <w:spacing w:after="0" w:line="240" w:lineRule="auto"/>
        <w:rPr>
          <w:rFonts w:eastAsia="Times New Roman" w:cs="Times New Roman"/>
        </w:rPr>
      </w:pPr>
      <w:r w:rsidRPr="008108C1">
        <w:rPr>
          <w:rFonts w:eastAsia="Times New Roman" w:cs="Times New Roman"/>
          <w:color w:val="000000"/>
        </w:rPr>
        <w:t>July</w:t>
      </w:r>
      <w:r w:rsidR="00AA6018" w:rsidRPr="008108C1">
        <w:rPr>
          <w:rFonts w:eastAsia="Times New Roman" w:cs="Times New Roman"/>
          <w:color w:val="000000"/>
        </w:rPr>
        <w:t xml:space="preserve"> 2016 - Present </w:t>
      </w:r>
    </w:p>
    <w:p w:rsidR="00AA6018" w:rsidRPr="008108C1" w:rsidRDefault="00AA6018" w:rsidP="00AA6018">
      <w:pPr>
        <w:spacing w:after="0" w:line="240" w:lineRule="auto"/>
        <w:rPr>
          <w:rFonts w:eastAsia="Times New Roman" w:cs="Times New Roman"/>
        </w:rPr>
      </w:pPr>
      <w:r w:rsidRPr="008108C1">
        <w:rPr>
          <w:rFonts w:eastAsia="Times New Roman" w:cs="Times New Roman"/>
          <w:color w:val="000000"/>
        </w:rPr>
        <w:tab/>
      </w:r>
      <w:r w:rsidR="000F3BD3" w:rsidRPr="008108C1">
        <w:rPr>
          <w:rFonts w:eastAsia="Times New Roman" w:cs="Times New Roman"/>
          <w:color w:val="000000"/>
        </w:rPr>
        <w:t xml:space="preserve">Dual diagnosis </w:t>
      </w:r>
      <w:r w:rsidR="000F3BD3" w:rsidRPr="008108C1">
        <w:rPr>
          <w:rFonts w:eastAsia="Times New Roman" w:cs="Times New Roman"/>
          <w:color w:val="000000"/>
          <w:shd w:val="clear" w:color="auto" w:fill="FFFFFF"/>
        </w:rPr>
        <w:t>o</w:t>
      </w:r>
      <w:r w:rsidRPr="008108C1">
        <w:rPr>
          <w:rFonts w:eastAsia="Times New Roman" w:cs="Times New Roman"/>
          <w:color w:val="000000"/>
          <w:shd w:val="clear" w:color="auto" w:fill="FFFFFF"/>
        </w:rPr>
        <w:t xml:space="preserve">utpatient therapist providing assessment and treatment for adults with co-occurring mental health and substance abuse diagnoses. In addition to administering detailed clinical interviews to assess and linking individuals to the most appropriate level of care, I provide </w:t>
      </w:r>
      <w:r w:rsidR="0035158A">
        <w:rPr>
          <w:rFonts w:eastAsia="Times New Roman" w:cs="Times New Roman"/>
          <w:color w:val="000000"/>
          <w:shd w:val="clear" w:color="auto" w:fill="FFFFFF"/>
        </w:rPr>
        <w:t>evidenced based and trauma</w:t>
      </w:r>
      <w:r w:rsidRPr="008108C1">
        <w:rPr>
          <w:rFonts w:eastAsia="Times New Roman" w:cs="Times New Roman"/>
          <w:color w:val="000000"/>
          <w:shd w:val="clear" w:color="auto" w:fill="FFFFFF"/>
        </w:rPr>
        <w:t xml:space="preserve"> informed individual and group therapy, while ensuring compliance with CBH and DDAP quality standards. </w:t>
      </w:r>
    </w:p>
    <w:p w:rsidR="00AA6018" w:rsidRPr="008108C1" w:rsidRDefault="00AA6018" w:rsidP="00AA6018">
      <w:pPr>
        <w:spacing w:after="0" w:line="240" w:lineRule="auto"/>
        <w:rPr>
          <w:rFonts w:eastAsia="Times New Roman" w:cs="Times New Roman"/>
        </w:rPr>
      </w:pPr>
      <w:r w:rsidRPr="008108C1">
        <w:rPr>
          <w:rFonts w:eastAsia="Times New Roman" w:cs="Times New Roman"/>
          <w:color w:val="000000"/>
        </w:rPr>
        <w:t xml:space="preserve"> </w:t>
      </w:r>
    </w:p>
    <w:p w:rsidR="00AA6018" w:rsidRPr="008108C1" w:rsidRDefault="00F0720D" w:rsidP="00AA6018">
      <w:pPr>
        <w:spacing w:after="0" w:line="240" w:lineRule="auto"/>
        <w:jc w:val="both"/>
        <w:rPr>
          <w:rFonts w:eastAsia="Times New Roman" w:cs="Times New Roman"/>
        </w:rPr>
      </w:pPr>
      <w:r w:rsidRPr="008108C1">
        <w:rPr>
          <w:rFonts w:eastAsia="Times New Roman" w:cs="Times New Roman"/>
          <w:b/>
          <w:bCs/>
          <w:color w:val="000000"/>
          <w:u w:val="single"/>
        </w:rPr>
        <w:t>NHS</w:t>
      </w:r>
      <w:r w:rsidRPr="008108C1">
        <w:rPr>
          <w:rFonts w:eastAsia="Times New Roman" w:cs="Times New Roman"/>
          <w:bCs/>
          <w:color w:val="000000"/>
        </w:rPr>
        <w:tab/>
      </w:r>
      <w:r w:rsidRPr="008108C1">
        <w:rPr>
          <w:rFonts w:eastAsia="Times New Roman" w:cs="Times New Roman"/>
          <w:bCs/>
          <w:color w:val="000000"/>
        </w:rPr>
        <w:tab/>
      </w:r>
      <w:r w:rsidR="00587AB8" w:rsidRPr="008108C1">
        <w:t xml:space="preserve">                                                                                      </w:t>
      </w:r>
      <w:r w:rsidR="008108C1">
        <w:t xml:space="preserve">                               </w:t>
      </w:r>
      <w:r w:rsidR="00587AB8" w:rsidRPr="008108C1">
        <w:t xml:space="preserve"> </w:t>
      </w:r>
      <w:r w:rsidR="00587AB8" w:rsidRPr="008108C1">
        <w:rPr>
          <w:rFonts w:eastAsia="Times New Roman" w:cs="Times New Roman"/>
          <w:bCs/>
          <w:color w:val="000000"/>
        </w:rPr>
        <w:t>Philadelphia, PA</w:t>
      </w:r>
    </w:p>
    <w:p w:rsidR="00AA6018" w:rsidRPr="008108C1" w:rsidRDefault="00F0720D" w:rsidP="00AA6018">
      <w:pPr>
        <w:spacing w:after="0" w:line="240" w:lineRule="auto"/>
        <w:jc w:val="both"/>
        <w:rPr>
          <w:rFonts w:eastAsia="Times New Roman" w:cs="Times New Roman"/>
        </w:rPr>
      </w:pPr>
      <w:r w:rsidRPr="008108C1">
        <w:rPr>
          <w:rFonts w:eastAsia="Times New Roman" w:cs="Times New Roman"/>
          <w:color w:val="000000"/>
        </w:rPr>
        <w:t>Mobile Therapist</w:t>
      </w:r>
    </w:p>
    <w:p w:rsidR="00AA6018" w:rsidRPr="008108C1" w:rsidRDefault="00F0720D" w:rsidP="00CB79E8">
      <w:pPr>
        <w:spacing w:after="0" w:line="240" w:lineRule="auto"/>
        <w:jc w:val="both"/>
        <w:rPr>
          <w:rFonts w:eastAsia="Times New Roman" w:cs="Times New Roman"/>
        </w:rPr>
      </w:pPr>
      <w:r w:rsidRPr="008108C1">
        <w:rPr>
          <w:rFonts w:eastAsia="Times New Roman" w:cs="Times New Roman"/>
          <w:color w:val="000000"/>
        </w:rPr>
        <w:t>January 2016</w:t>
      </w:r>
      <w:r w:rsidR="00127B80" w:rsidRPr="008108C1">
        <w:rPr>
          <w:rFonts w:eastAsia="Times New Roman" w:cs="Times New Roman"/>
          <w:color w:val="000000"/>
        </w:rPr>
        <w:t xml:space="preserve"> </w:t>
      </w:r>
      <w:r w:rsidR="00AA6018" w:rsidRPr="008108C1">
        <w:rPr>
          <w:rFonts w:eastAsia="Times New Roman" w:cs="Times New Roman"/>
          <w:color w:val="000000"/>
        </w:rPr>
        <w:t>-</w:t>
      </w:r>
      <w:r w:rsidR="00127B80" w:rsidRPr="008108C1">
        <w:rPr>
          <w:rFonts w:eastAsia="Times New Roman" w:cs="Times New Roman"/>
          <w:color w:val="000000"/>
        </w:rPr>
        <w:t xml:space="preserve"> </w:t>
      </w:r>
      <w:r w:rsidR="00AA6018" w:rsidRPr="008108C1">
        <w:rPr>
          <w:rFonts w:eastAsia="Times New Roman" w:cs="Times New Roman"/>
          <w:color w:val="000000"/>
        </w:rPr>
        <w:t>July 2016</w:t>
      </w:r>
    </w:p>
    <w:p w:rsidR="00587AB8" w:rsidRPr="008108C1" w:rsidRDefault="0035158A" w:rsidP="00CB79E8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Mobile therapist providing</w:t>
      </w:r>
      <w:r w:rsidR="00127B80" w:rsidRPr="008108C1">
        <w:rPr>
          <w:rFonts w:eastAsia="Times New Roman" w:cs="Times New Roman"/>
          <w:color w:val="000000"/>
          <w:shd w:val="clear" w:color="auto" w:fill="FFFFFF"/>
        </w:rPr>
        <w:t xml:space="preserve"> intensive therapeutic services to children/adolescents and families with social, emotional and/or behavioral disorders typically delivered in a home or school setting.</w:t>
      </w:r>
    </w:p>
    <w:p w:rsidR="008108C1" w:rsidRPr="008108C1" w:rsidRDefault="008108C1" w:rsidP="008108C1">
      <w:pPr>
        <w:spacing w:after="0" w:line="240" w:lineRule="auto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8108C1" w:rsidRPr="008108C1" w:rsidRDefault="008108C1" w:rsidP="008108C1">
      <w:pPr>
        <w:spacing w:after="0" w:line="24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8108C1">
        <w:rPr>
          <w:rFonts w:eastAsia="Times New Roman" w:cs="Times New Roman"/>
          <w:b/>
          <w:color w:val="000000"/>
          <w:u w:val="single"/>
          <w:shd w:val="clear" w:color="auto" w:fill="FFFFFF"/>
        </w:rPr>
        <w:t>George W. Hill Correctional Facility</w:t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  <w:t>Glen Mills, PA</w:t>
      </w:r>
    </w:p>
    <w:p w:rsidR="008108C1" w:rsidRPr="008108C1" w:rsidRDefault="008108C1" w:rsidP="008108C1">
      <w:pPr>
        <w:spacing w:after="0" w:line="24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8108C1">
        <w:rPr>
          <w:rFonts w:eastAsia="Times New Roman" w:cs="Times New Roman"/>
          <w:color w:val="000000"/>
          <w:shd w:val="clear" w:color="auto" w:fill="FFFFFF"/>
        </w:rPr>
        <w:t>Clinical Intern</w:t>
      </w:r>
    </w:p>
    <w:p w:rsidR="008108C1" w:rsidRDefault="00A84EEE" w:rsidP="008108C1">
      <w:pPr>
        <w:spacing w:after="0" w:line="24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August 2014</w:t>
      </w:r>
      <w:r w:rsidR="008108C1" w:rsidRPr="008108C1">
        <w:rPr>
          <w:rFonts w:eastAsia="Times New Roman" w:cs="Times New Roman"/>
          <w:color w:val="000000"/>
          <w:shd w:val="clear" w:color="auto" w:fill="FFFFFF"/>
        </w:rPr>
        <w:t>-December 2015</w:t>
      </w:r>
    </w:p>
    <w:p w:rsidR="0035158A" w:rsidRPr="008108C1" w:rsidRDefault="0035158A" w:rsidP="008108C1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 xml:space="preserve">Clinical intern providing trauma informed individual and group counseling for dually diagnosed incarcerated adults.  </w:t>
      </w:r>
    </w:p>
    <w:p w:rsidR="00FB1BFE" w:rsidRPr="008108C1" w:rsidRDefault="00AA6018" w:rsidP="00FB1BFE">
      <w:pPr>
        <w:spacing w:after="0" w:line="240" w:lineRule="auto"/>
        <w:jc w:val="center"/>
        <w:rPr>
          <w:rFonts w:eastAsia="Times New Roman" w:cs="Times New Roman"/>
        </w:rPr>
      </w:pPr>
      <w:r w:rsidRPr="008108C1">
        <w:rPr>
          <w:rFonts w:eastAsia="Times New Roman" w:cs="Times New Roman"/>
        </w:rPr>
        <w:br/>
      </w:r>
    </w:p>
    <w:p w:rsidR="00127B80" w:rsidRPr="008108C1" w:rsidRDefault="00127B80" w:rsidP="00FB1BFE">
      <w:pPr>
        <w:spacing w:after="0" w:line="240" w:lineRule="auto"/>
        <w:jc w:val="center"/>
        <w:rPr>
          <w:rFonts w:eastAsia="Times New Roman" w:cs="Times New Roman"/>
        </w:rPr>
      </w:pPr>
    </w:p>
    <w:p w:rsidR="00587AB8" w:rsidRPr="008108C1" w:rsidRDefault="00FB1BFE" w:rsidP="00587AB8">
      <w:pPr>
        <w:spacing w:after="0" w:line="240" w:lineRule="auto"/>
        <w:jc w:val="center"/>
        <w:rPr>
          <w:rFonts w:eastAsia="Times New Roman" w:cs="Times New Roman"/>
          <w:iCs/>
          <w:color w:val="000000"/>
          <w:u w:val="double"/>
        </w:rPr>
      </w:pPr>
      <w:r w:rsidRPr="008108C1">
        <w:rPr>
          <w:rFonts w:eastAsia="Times New Roman" w:cs="Times New Roman"/>
          <w:iCs/>
          <w:color w:val="000000"/>
          <w:u w:val="double"/>
        </w:rPr>
        <w:lastRenderedPageBreak/>
        <w:t>Education</w:t>
      </w:r>
    </w:p>
    <w:p w:rsidR="00FB1BFE" w:rsidRPr="008108C1" w:rsidRDefault="00F0720D" w:rsidP="00587AB8">
      <w:pPr>
        <w:spacing w:after="0" w:line="240" w:lineRule="auto"/>
        <w:rPr>
          <w:rFonts w:eastAsia="Times New Roman" w:cs="Times New Roman"/>
          <w:iCs/>
          <w:color w:val="000000"/>
          <w:u w:val="double"/>
        </w:rPr>
      </w:pPr>
      <w:r w:rsidRPr="008108C1">
        <w:rPr>
          <w:rFonts w:eastAsia="Times New Roman" w:cs="Times New Roman"/>
          <w:b/>
          <w:color w:val="000000"/>
          <w:u w:val="double"/>
        </w:rPr>
        <w:t>La Salle</w:t>
      </w:r>
      <w:r w:rsidR="00FB1BFE" w:rsidRPr="008108C1">
        <w:rPr>
          <w:rFonts w:eastAsia="Times New Roman" w:cs="Times New Roman"/>
          <w:b/>
          <w:color w:val="000000"/>
          <w:u w:val="double"/>
        </w:rPr>
        <w:t xml:space="preserve"> University</w:t>
      </w:r>
      <w:r w:rsidR="00587AB8" w:rsidRPr="008108C1">
        <w:rPr>
          <w:rFonts w:eastAsia="Times New Roman" w:cs="Times New Roman"/>
          <w:b/>
          <w:color w:val="000000"/>
        </w:rPr>
        <w:t xml:space="preserve">                     </w:t>
      </w:r>
      <w:r w:rsidR="00FB1BFE" w:rsidRPr="008108C1">
        <w:rPr>
          <w:rFonts w:eastAsia="Times New Roman" w:cs="Times New Roman"/>
          <w:b/>
          <w:color w:val="000000"/>
        </w:rPr>
        <w:t>                          </w:t>
      </w:r>
      <w:r w:rsidR="00587AB8" w:rsidRPr="008108C1">
        <w:rPr>
          <w:rFonts w:eastAsia="Times New Roman" w:cs="Times New Roman"/>
          <w:b/>
          <w:color w:val="000000"/>
        </w:rPr>
        <w:t>                           </w:t>
      </w:r>
      <w:r w:rsidRPr="008108C1">
        <w:rPr>
          <w:rFonts w:eastAsia="Times New Roman" w:cs="Times New Roman"/>
          <w:b/>
          <w:color w:val="000000"/>
        </w:rPr>
        <w:t>                      </w:t>
      </w:r>
      <w:r w:rsidR="00587AB8" w:rsidRPr="008108C1">
        <w:rPr>
          <w:rFonts w:eastAsia="Times New Roman" w:cs="Times New Roman"/>
          <w:color w:val="000000"/>
        </w:rPr>
        <w:t>Philadelphia, PA</w:t>
      </w:r>
    </w:p>
    <w:p w:rsidR="00FB1BFE" w:rsidRPr="008108C1" w:rsidRDefault="00F0720D" w:rsidP="00FB1BFE">
      <w:pPr>
        <w:spacing w:after="0" w:line="240" w:lineRule="auto"/>
        <w:rPr>
          <w:rFonts w:eastAsia="Times New Roman" w:cs="Times New Roman"/>
        </w:rPr>
      </w:pPr>
      <w:r w:rsidRPr="008108C1">
        <w:rPr>
          <w:rFonts w:eastAsia="Times New Roman" w:cs="Times New Roman"/>
          <w:color w:val="000000"/>
        </w:rPr>
        <w:t>Master of Arts, Professional Clinical Counseling</w:t>
      </w:r>
    </w:p>
    <w:p w:rsidR="00FB1BFE" w:rsidRPr="008108C1" w:rsidRDefault="00F0720D" w:rsidP="00FB1BFE">
      <w:pPr>
        <w:spacing w:after="0" w:line="240" w:lineRule="auto"/>
        <w:rPr>
          <w:rFonts w:eastAsia="Times New Roman" w:cs="Times New Roman"/>
        </w:rPr>
      </w:pPr>
      <w:r w:rsidRPr="008108C1">
        <w:rPr>
          <w:rFonts w:eastAsia="Times New Roman" w:cs="Times New Roman"/>
          <w:i/>
          <w:iCs/>
          <w:color w:val="000000"/>
        </w:rPr>
        <w:t>Class of 2015 - 3.9</w:t>
      </w:r>
      <w:r w:rsidR="00FB1BFE" w:rsidRPr="008108C1">
        <w:rPr>
          <w:rFonts w:eastAsia="Times New Roman" w:cs="Times New Roman"/>
          <w:i/>
          <w:iCs/>
          <w:color w:val="000000"/>
        </w:rPr>
        <w:t xml:space="preserve"> GPA</w:t>
      </w:r>
    </w:p>
    <w:p w:rsidR="00FB1BFE" w:rsidRPr="008108C1" w:rsidRDefault="00FB1BFE" w:rsidP="00FB1BFE">
      <w:pPr>
        <w:spacing w:after="0" w:line="240" w:lineRule="auto"/>
        <w:rPr>
          <w:rFonts w:eastAsia="Times New Roman" w:cs="Times New Roman"/>
        </w:rPr>
      </w:pPr>
      <w:r w:rsidRPr="008108C1">
        <w:rPr>
          <w:rFonts w:eastAsia="Times New Roman" w:cs="Times New Roman"/>
          <w:color w:val="000000"/>
        </w:rPr>
        <w:tab/>
      </w:r>
    </w:p>
    <w:p w:rsidR="00FB1BFE" w:rsidRPr="008108C1" w:rsidRDefault="00F0720D" w:rsidP="00FB1BFE">
      <w:pPr>
        <w:spacing w:after="0" w:line="240" w:lineRule="auto"/>
        <w:rPr>
          <w:rFonts w:eastAsia="Times New Roman" w:cs="Times New Roman"/>
        </w:rPr>
      </w:pPr>
      <w:r w:rsidRPr="008108C1">
        <w:rPr>
          <w:rFonts w:eastAsia="Times New Roman" w:cs="Times New Roman"/>
          <w:b/>
          <w:color w:val="000000"/>
          <w:u w:val="double"/>
        </w:rPr>
        <w:t>Syracuse University</w:t>
      </w:r>
      <w:r w:rsidR="00587AB8" w:rsidRPr="008108C1">
        <w:rPr>
          <w:rFonts w:eastAsia="Times New Roman" w:cs="Times New Roman"/>
          <w:color w:val="000000"/>
        </w:rPr>
        <w:t xml:space="preserve"> </w:t>
      </w:r>
      <w:r w:rsidR="00587AB8" w:rsidRPr="008108C1">
        <w:rPr>
          <w:rFonts w:eastAsia="Times New Roman" w:cs="Times New Roman"/>
          <w:color w:val="000000"/>
        </w:rPr>
        <w:tab/>
      </w:r>
      <w:r w:rsidR="00587AB8" w:rsidRPr="008108C1">
        <w:rPr>
          <w:rFonts w:eastAsia="Times New Roman" w:cs="Times New Roman"/>
          <w:color w:val="000000"/>
        </w:rPr>
        <w:tab/>
      </w:r>
      <w:r w:rsidR="00587AB8" w:rsidRPr="008108C1">
        <w:rPr>
          <w:rFonts w:eastAsia="Times New Roman" w:cs="Times New Roman"/>
          <w:color w:val="000000"/>
        </w:rPr>
        <w:tab/>
      </w:r>
      <w:r w:rsidR="00587AB8" w:rsidRPr="008108C1">
        <w:rPr>
          <w:rFonts w:eastAsia="Times New Roman" w:cs="Times New Roman"/>
          <w:color w:val="000000"/>
        </w:rPr>
        <w:tab/>
      </w:r>
      <w:r w:rsidR="00587AB8" w:rsidRPr="008108C1">
        <w:rPr>
          <w:rFonts w:eastAsia="Times New Roman" w:cs="Times New Roman"/>
          <w:color w:val="000000"/>
        </w:rPr>
        <w:tab/>
      </w:r>
      <w:r w:rsidR="00FB1BFE" w:rsidRPr="008108C1">
        <w:rPr>
          <w:rFonts w:eastAsia="Times New Roman" w:cs="Times New Roman"/>
          <w:color w:val="000000"/>
        </w:rPr>
        <w:tab/>
        <w:t xml:space="preserve">   </w:t>
      </w:r>
      <w:r w:rsidR="00FB1BFE" w:rsidRPr="008108C1">
        <w:rPr>
          <w:rFonts w:eastAsia="Times New Roman" w:cs="Times New Roman"/>
          <w:color w:val="000000"/>
        </w:rPr>
        <w:tab/>
        <w:t xml:space="preserve">   </w:t>
      </w:r>
      <w:r w:rsidR="00587AB8" w:rsidRPr="008108C1">
        <w:rPr>
          <w:rFonts w:eastAsia="Times New Roman" w:cs="Times New Roman"/>
          <w:color w:val="000000"/>
        </w:rPr>
        <w:t xml:space="preserve">         </w:t>
      </w:r>
      <w:r w:rsidRPr="008108C1">
        <w:rPr>
          <w:rFonts w:eastAsia="Times New Roman" w:cs="Times New Roman"/>
          <w:color w:val="000000"/>
        </w:rPr>
        <w:tab/>
        <w:t xml:space="preserve">         Syracuse, NY</w:t>
      </w:r>
    </w:p>
    <w:p w:rsidR="00FB1BFE" w:rsidRPr="008108C1" w:rsidRDefault="00FB1BFE" w:rsidP="00FB1BFE">
      <w:pPr>
        <w:spacing w:after="0" w:line="240" w:lineRule="auto"/>
        <w:rPr>
          <w:rFonts w:eastAsia="Times New Roman" w:cs="Times New Roman"/>
        </w:rPr>
      </w:pPr>
      <w:r w:rsidRPr="008108C1">
        <w:rPr>
          <w:rFonts w:eastAsia="Times New Roman" w:cs="Times New Roman"/>
          <w:color w:val="000000"/>
        </w:rPr>
        <w:t xml:space="preserve">Bachelor of </w:t>
      </w:r>
      <w:r w:rsidR="00F0720D" w:rsidRPr="008108C1">
        <w:rPr>
          <w:rFonts w:eastAsia="Times New Roman" w:cs="Times New Roman"/>
          <w:color w:val="000000"/>
        </w:rPr>
        <w:t>Arts, Psychology and Addiction Studies</w:t>
      </w:r>
    </w:p>
    <w:p w:rsidR="00FB1BFE" w:rsidRPr="008108C1" w:rsidRDefault="00FB1BFE" w:rsidP="00FB1BFE">
      <w:pPr>
        <w:spacing w:after="0" w:line="240" w:lineRule="auto"/>
        <w:rPr>
          <w:rFonts w:eastAsia="Times New Roman" w:cs="Times New Roman"/>
        </w:rPr>
      </w:pPr>
      <w:r w:rsidRPr="008108C1">
        <w:rPr>
          <w:rFonts w:eastAsia="Times New Roman" w:cs="Times New Roman"/>
          <w:i/>
          <w:iCs/>
          <w:color w:val="000000"/>
        </w:rPr>
        <w:t xml:space="preserve">Class of </w:t>
      </w:r>
      <w:r w:rsidRPr="008108C1">
        <w:rPr>
          <w:rFonts w:eastAsia="Times New Roman" w:cs="Times New Roman"/>
          <w:color w:val="000000"/>
        </w:rPr>
        <w:t xml:space="preserve">2012- </w:t>
      </w:r>
      <w:r w:rsidR="00F0720D" w:rsidRPr="008108C1">
        <w:rPr>
          <w:rFonts w:eastAsia="Times New Roman" w:cs="Times New Roman"/>
          <w:i/>
          <w:iCs/>
          <w:color w:val="000000"/>
        </w:rPr>
        <w:t>3.4 GPA</w:t>
      </w:r>
    </w:p>
    <w:p w:rsidR="00066044" w:rsidRPr="008108C1" w:rsidRDefault="00066044" w:rsidP="00EF0F4F">
      <w:pPr>
        <w:spacing w:after="0"/>
        <w:rPr>
          <w:rFonts w:cs="Times New Roman"/>
        </w:rPr>
      </w:pPr>
    </w:p>
    <w:p w:rsidR="00066044" w:rsidRPr="008108C1" w:rsidRDefault="00066044" w:rsidP="00066044">
      <w:pPr>
        <w:spacing w:after="0"/>
        <w:jc w:val="center"/>
        <w:rPr>
          <w:rFonts w:cs="Times New Roman"/>
        </w:rPr>
      </w:pPr>
    </w:p>
    <w:p w:rsidR="00066044" w:rsidRPr="008108C1" w:rsidRDefault="00066044" w:rsidP="00066044">
      <w:pPr>
        <w:spacing w:after="0"/>
        <w:jc w:val="center"/>
        <w:rPr>
          <w:rFonts w:cs="Times New Roman"/>
        </w:rPr>
      </w:pPr>
    </w:p>
    <w:p w:rsidR="00066044" w:rsidRPr="008108C1" w:rsidRDefault="00066044" w:rsidP="00066044">
      <w:pPr>
        <w:spacing w:after="0"/>
        <w:jc w:val="center"/>
        <w:rPr>
          <w:rFonts w:cs="Times New Roman"/>
          <w:u w:val="double"/>
        </w:rPr>
      </w:pPr>
      <w:r w:rsidRPr="008108C1">
        <w:rPr>
          <w:rFonts w:cs="Times New Roman"/>
          <w:u w:val="double"/>
        </w:rPr>
        <w:t>References</w:t>
      </w:r>
    </w:p>
    <w:p w:rsidR="00066044" w:rsidRPr="008108C1" w:rsidRDefault="00066044" w:rsidP="00066044">
      <w:pPr>
        <w:spacing w:after="0"/>
        <w:jc w:val="center"/>
        <w:rPr>
          <w:rFonts w:cs="Times New Roman"/>
          <w:u w:val="single"/>
        </w:rPr>
      </w:pPr>
    </w:p>
    <w:p w:rsidR="004D2B61" w:rsidRPr="004D2B61" w:rsidRDefault="004D2B61" w:rsidP="004D2B61">
      <w:pPr>
        <w:spacing w:after="0"/>
        <w:rPr>
          <w:rFonts w:cs="Times New Roman"/>
        </w:rPr>
      </w:pPr>
      <w:proofErr w:type="spellStart"/>
      <w:r w:rsidRPr="004D2B61">
        <w:rPr>
          <w:rFonts w:cs="Times New Roman"/>
        </w:rPr>
        <w:t>LeeAnn</w:t>
      </w:r>
      <w:proofErr w:type="spellEnd"/>
      <w:r w:rsidRPr="004D2B61">
        <w:rPr>
          <w:rFonts w:cs="Times New Roman"/>
        </w:rPr>
        <w:t xml:space="preserve"> </w:t>
      </w:r>
      <w:proofErr w:type="spellStart"/>
      <w:r w:rsidRPr="004D2B61">
        <w:rPr>
          <w:rFonts w:cs="Times New Roman"/>
        </w:rPr>
        <w:t>Cardaciotto</w:t>
      </w:r>
      <w:proofErr w:type="spellEnd"/>
    </w:p>
    <w:p w:rsidR="004D2B61" w:rsidRPr="004D2B61" w:rsidRDefault="004D2B61" w:rsidP="004D2B61">
      <w:pPr>
        <w:spacing w:after="0"/>
        <w:rPr>
          <w:rFonts w:cs="Times New Roman"/>
        </w:rPr>
      </w:pPr>
      <w:r w:rsidRPr="004D2B61">
        <w:rPr>
          <w:rFonts w:cs="Times New Roman"/>
        </w:rPr>
        <w:t>Associate Dean, La Salle University</w:t>
      </w:r>
    </w:p>
    <w:p w:rsidR="004D2B61" w:rsidRPr="004D2B61" w:rsidRDefault="004D2B61" w:rsidP="004D2B61">
      <w:pPr>
        <w:spacing w:after="0"/>
        <w:rPr>
          <w:rFonts w:cs="Times New Roman"/>
        </w:rPr>
      </w:pPr>
      <w:r w:rsidRPr="004D2B61">
        <w:rPr>
          <w:rFonts w:cs="Times New Roman"/>
        </w:rPr>
        <w:t>215-951-5119</w:t>
      </w:r>
    </w:p>
    <w:p w:rsidR="004D2B61" w:rsidRPr="004D2B61" w:rsidRDefault="004D2B61" w:rsidP="004D2B61">
      <w:pPr>
        <w:spacing w:after="0"/>
        <w:rPr>
          <w:rFonts w:cs="Times New Roman"/>
        </w:rPr>
      </w:pPr>
    </w:p>
    <w:p w:rsidR="004D2B61" w:rsidRPr="004D2B61" w:rsidRDefault="004D2B61" w:rsidP="004D2B61">
      <w:pPr>
        <w:spacing w:after="0"/>
        <w:rPr>
          <w:rFonts w:cs="Times New Roman"/>
        </w:rPr>
      </w:pPr>
      <w:r w:rsidRPr="004D2B61">
        <w:rPr>
          <w:rFonts w:cs="Times New Roman"/>
        </w:rPr>
        <w:t xml:space="preserve">Darryl </w:t>
      </w:r>
      <w:proofErr w:type="spellStart"/>
      <w:r w:rsidRPr="004D2B61">
        <w:rPr>
          <w:rFonts w:cs="Times New Roman"/>
        </w:rPr>
        <w:t>Bundridge</w:t>
      </w:r>
      <w:proofErr w:type="spellEnd"/>
    </w:p>
    <w:p w:rsidR="004D2B61" w:rsidRPr="004D2B61" w:rsidRDefault="004D2B61" w:rsidP="004D2B61">
      <w:pPr>
        <w:spacing w:after="0"/>
        <w:rPr>
          <w:rFonts w:cs="Times New Roman"/>
        </w:rPr>
      </w:pPr>
      <w:r w:rsidRPr="004D2B61">
        <w:rPr>
          <w:rFonts w:cs="Times New Roman"/>
        </w:rPr>
        <w:t>Executive Director, City Year Philadelphia</w:t>
      </w:r>
    </w:p>
    <w:p w:rsidR="004D2B61" w:rsidRPr="004D2B61" w:rsidRDefault="004D2B61" w:rsidP="004D2B61">
      <w:pPr>
        <w:spacing w:after="0"/>
        <w:rPr>
          <w:rFonts w:cs="Times New Roman"/>
        </w:rPr>
      </w:pPr>
      <w:r w:rsidRPr="004D2B61">
        <w:rPr>
          <w:rFonts w:cs="Times New Roman"/>
        </w:rPr>
        <w:t>267-368-7022</w:t>
      </w:r>
    </w:p>
    <w:p w:rsidR="004D2B61" w:rsidRPr="004D2B61" w:rsidRDefault="004D2B61" w:rsidP="004D2B61">
      <w:pPr>
        <w:spacing w:after="0"/>
        <w:rPr>
          <w:rFonts w:cs="Times New Roman"/>
        </w:rPr>
      </w:pPr>
    </w:p>
    <w:p w:rsidR="004D2B61" w:rsidRPr="004D2B61" w:rsidRDefault="004D2B61" w:rsidP="004D2B61">
      <w:pPr>
        <w:spacing w:after="0"/>
        <w:rPr>
          <w:rFonts w:cs="Times New Roman"/>
        </w:rPr>
      </w:pPr>
      <w:r w:rsidRPr="004D2B61">
        <w:rPr>
          <w:rFonts w:cs="Times New Roman"/>
        </w:rPr>
        <w:t>Dr. Kevin Huang</w:t>
      </w:r>
    </w:p>
    <w:p w:rsidR="004D2B61" w:rsidRPr="004D2B61" w:rsidRDefault="004D2B61" w:rsidP="004D2B61">
      <w:pPr>
        <w:spacing w:after="0"/>
        <w:rPr>
          <w:rFonts w:cs="Times New Roman"/>
        </w:rPr>
      </w:pPr>
      <w:r w:rsidRPr="004D2B61">
        <w:rPr>
          <w:rFonts w:cs="Times New Roman"/>
        </w:rPr>
        <w:t>Psychiatrist, JFK Behavioral Health</w:t>
      </w:r>
    </w:p>
    <w:p w:rsidR="00127B80" w:rsidRPr="00EF0F4F" w:rsidRDefault="004D2B61" w:rsidP="004D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B61">
        <w:rPr>
          <w:rFonts w:cs="Times New Roman"/>
        </w:rPr>
        <w:t>215-629-4185</w:t>
      </w:r>
      <w:bookmarkStart w:id="2" w:name="_GoBack"/>
      <w:bookmarkEnd w:id="2"/>
    </w:p>
    <w:sectPr w:rsidR="00127B80" w:rsidRPr="00EF0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1881"/>
    <w:multiLevelType w:val="hybridMultilevel"/>
    <w:tmpl w:val="8096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B2FF1"/>
    <w:multiLevelType w:val="hybridMultilevel"/>
    <w:tmpl w:val="B9AC7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743B8"/>
    <w:multiLevelType w:val="hybridMultilevel"/>
    <w:tmpl w:val="CE02D712"/>
    <w:lvl w:ilvl="0" w:tplc="F14EF1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18"/>
    <w:rsid w:val="00003D24"/>
    <w:rsid w:val="00066044"/>
    <w:rsid w:val="000862CF"/>
    <w:rsid w:val="000F3BD3"/>
    <w:rsid w:val="00127B80"/>
    <w:rsid w:val="00141867"/>
    <w:rsid w:val="003264FC"/>
    <w:rsid w:val="003512AF"/>
    <w:rsid w:val="0035158A"/>
    <w:rsid w:val="003C46B4"/>
    <w:rsid w:val="00453A60"/>
    <w:rsid w:val="004D2B61"/>
    <w:rsid w:val="004E1CF0"/>
    <w:rsid w:val="00585DC6"/>
    <w:rsid w:val="00587AB8"/>
    <w:rsid w:val="0060135F"/>
    <w:rsid w:val="006257D8"/>
    <w:rsid w:val="006A59ED"/>
    <w:rsid w:val="006B1D7A"/>
    <w:rsid w:val="006C0604"/>
    <w:rsid w:val="006E4514"/>
    <w:rsid w:val="006F30F2"/>
    <w:rsid w:val="008108C1"/>
    <w:rsid w:val="008505E4"/>
    <w:rsid w:val="008F049F"/>
    <w:rsid w:val="009F7AB7"/>
    <w:rsid w:val="00A84EEE"/>
    <w:rsid w:val="00AA6018"/>
    <w:rsid w:val="00AD14C8"/>
    <w:rsid w:val="00C009E7"/>
    <w:rsid w:val="00C2052F"/>
    <w:rsid w:val="00CB79E8"/>
    <w:rsid w:val="00DC2BCD"/>
    <w:rsid w:val="00E13BB3"/>
    <w:rsid w:val="00E4529F"/>
    <w:rsid w:val="00EB6787"/>
    <w:rsid w:val="00EC2D16"/>
    <w:rsid w:val="00EF0F4F"/>
    <w:rsid w:val="00F0720D"/>
    <w:rsid w:val="00F554A5"/>
    <w:rsid w:val="00F74FBC"/>
    <w:rsid w:val="00FB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B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09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B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0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6062C-F023-46FF-913F-7535CC48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</dc:creator>
  <cp:lastModifiedBy>Alexandra Kapnek</cp:lastModifiedBy>
  <cp:revision>8</cp:revision>
  <dcterms:created xsi:type="dcterms:W3CDTF">2018-05-02T17:58:00Z</dcterms:created>
  <dcterms:modified xsi:type="dcterms:W3CDTF">2018-10-15T13:34:00Z</dcterms:modified>
</cp:coreProperties>
</file>