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8E4" w:rsidRPr="00783F32" w:rsidRDefault="00D318E4" w:rsidP="00D318E4">
      <w:pPr>
        <w:pStyle w:val="NoSpacing"/>
        <w:rPr>
          <w:b/>
          <w:sz w:val="24"/>
          <w:szCs w:val="24"/>
        </w:rPr>
      </w:pPr>
      <w:proofErr w:type="spellStart"/>
      <w:r w:rsidRPr="00783F32">
        <w:rPr>
          <w:b/>
          <w:sz w:val="24"/>
          <w:szCs w:val="24"/>
        </w:rPr>
        <w:t>Alyeah</w:t>
      </w:r>
      <w:proofErr w:type="spellEnd"/>
      <w:r w:rsidRPr="00783F32">
        <w:rPr>
          <w:b/>
          <w:sz w:val="24"/>
          <w:szCs w:val="24"/>
        </w:rPr>
        <w:t xml:space="preserve"> S. Chandler</w:t>
      </w:r>
    </w:p>
    <w:p w:rsidR="00D318E4" w:rsidRPr="00783F32" w:rsidRDefault="00D318E4" w:rsidP="00D318E4">
      <w:pPr>
        <w:pStyle w:val="NoSpacing"/>
        <w:rPr>
          <w:sz w:val="24"/>
          <w:szCs w:val="24"/>
        </w:rPr>
      </w:pPr>
      <w:r w:rsidRPr="00783F32">
        <w:rPr>
          <w:sz w:val="24"/>
          <w:szCs w:val="24"/>
        </w:rPr>
        <w:t>1939 N. Napa Street</w:t>
      </w:r>
    </w:p>
    <w:p w:rsidR="00D318E4" w:rsidRPr="00783F32" w:rsidRDefault="00D318E4" w:rsidP="00D318E4">
      <w:pPr>
        <w:pStyle w:val="NoSpacing"/>
        <w:rPr>
          <w:sz w:val="24"/>
          <w:szCs w:val="24"/>
        </w:rPr>
      </w:pPr>
      <w:r w:rsidRPr="00783F32">
        <w:rPr>
          <w:sz w:val="24"/>
          <w:szCs w:val="24"/>
        </w:rPr>
        <w:t>Philadelphia PA, 19121</w:t>
      </w:r>
    </w:p>
    <w:p w:rsidR="00D318E4" w:rsidRPr="00783F32" w:rsidRDefault="00D318E4" w:rsidP="00D318E4">
      <w:pPr>
        <w:pStyle w:val="NoSpacing"/>
        <w:rPr>
          <w:sz w:val="24"/>
          <w:szCs w:val="24"/>
        </w:rPr>
      </w:pPr>
      <w:r w:rsidRPr="00783F32">
        <w:rPr>
          <w:sz w:val="24"/>
          <w:szCs w:val="24"/>
        </w:rPr>
        <w:t>Cell: 267-456-7364</w:t>
      </w:r>
    </w:p>
    <w:p w:rsidR="00D318E4" w:rsidRPr="00783F32" w:rsidRDefault="00D318E4" w:rsidP="00D318E4">
      <w:pPr>
        <w:pStyle w:val="NoSpacing"/>
        <w:rPr>
          <w:sz w:val="24"/>
          <w:szCs w:val="24"/>
        </w:rPr>
      </w:pPr>
      <w:r w:rsidRPr="00783F32">
        <w:rPr>
          <w:sz w:val="24"/>
          <w:szCs w:val="24"/>
        </w:rPr>
        <w:t>Email: ayleah98@gmail.com</w:t>
      </w:r>
    </w:p>
    <w:p w:rsidR="00783F32" w:rsidRDefault="00783F32" w:rsidP="000B1DC5">
      <w:pPr>
        <w:pStyle w:val="NoSpacing"/>
        <w:rPr>
          <w:b/>
          <w:sz w:val="24"/>
          <w:szCs w:val="24"/>
        </w:rPr>
      </w:pPr>
    </w:p>
    <w:p w:rsidR="009974A8" w:rsidRPr="00783F32" w:rsidRDefault="00D318E4" w:rsidP="000B1DC5">
      <w:pPr>
        <w:pStyle w:val="NoSpacing"/>
        <w:rPr>
          <w:b/>
          <w:sz w:val="24"/>
          <w:szCs w:val="24"/>
        </w:rPr>
      </w:pPr>
      <w:r w:rsidRPr="00783F32">
        <w:rPr>
          <w:b/>
          <w:sz w:val="24"/>
          <w:szCs w:val="24"/>
        </w:rPr>
        <w:t xml:space="preserve">Objective: </w:t>
      </w:r>
    </w:p>
    <w:p w:rsidR="009974A8" w:rsidRDefault="00795B8C" w:rsidP="009974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obtain employment with a company that offers a positive atmosphere to learn and implement new skills and technologies for the betterment of the organization.</w:t>
      </w:r>
    </w:p>
    <w:p w:rsidR="00795B8C" w:rsidRPr="00783F32" w:rsidRDefault="00795B8C" w:rsidP="009974A8">
      <w:pPr>
        <w:pStyle w:val="NoSpacing"/>
        <w:rPr>
          <w:sz w:val="24"/>
          <w:szCs w:val="24"/>
        </w:rPr>
      </w:pPr>
    </w:p>
    <w:p w:rsidR="000B1DC5" w:rsidRPr="00783F32" w:rsidRDefault="00D318E4" w:rsidP="009974A8">
      <w:pPr>
        <w:pStyle w:val="NoSpacing"/>
        <w:rPr>
          <w:b/>
          <w:sz w:val="24"/>
          <w:szCs w:val="24"/>
        </w:rPr>
      </w:pPr>
      <w:r w:rsidRPr="00783F32">
        <w:rPr>
          <w:b/>
          <w:sz w:val="24"/>
          <w:szCs w:val="24"/>
        </w:rPr>
        <w:t>Professional Skills:</w:t>
      </w:r>
      <w:r w:rsidR="000B1DC5" w:rsidRPr="00783F32">
        <w:rPr>
          <w:b/>
          <w:sz w:val="24"/>
          <w:szCs w:val="24"/>
        </w:rPr>
        <w:t xml:space="preserve"> </w:t>
      </w:r>
    </w:p>
    <w:p w:rsidR="00795B8C" w:rsidRPr="00783F32" w:rsidRDefault="000B1DC5" w:rsidP="009974A8">
      <w:pPr>
        <w:pStyle w:val="NoSpacing"/>
        <w:rPr>
          <w:sz w:val="24"/>
          <w:szCs w:val="24"/>
        </w:rPr>
      </w:pPr>
      <w:r w:rsidRPr="00783F32">
        <w:rPr>
          <w:sz w:val="24"/>
          <w:szCs w:val="24"/>
        </w:rPr>
        <w:t>Joined Future Farmers of America, Experience with large livestock animals/laboratory animals. Knowledge of customer service application administrative procedure also computer skills Micro</w:t>
      </w:r>
      <w:r w:rsidR="009974A8" w:rsidRPr="00783F32">
        <w:rPr>
          <w:sz w:val="24"/>
          <w:szCs w:val="24"/>
        </w:rPr>
        <w:t xml:space="preserve">soft. </w:t>
      </w:r>
      <w:r w:rsidRPr="00783F32">
        <w:rPr>
          <w:sz w:val="24"/>
          <w:szCs w:val="24"/>
        </w:rPr>
        <w:t>Experience Groom domestic animal</w:t>
      </w:r>
      <w:r w:rsidR="009974A8" w:rsidRPr="00783F32">
        <w:rPr>
          <w:sz w:val="24"/>
          <w:szCs w:val="24"/>
        </w:rPr>
        <w:t xml:space="preserve">s, </w:t>
      </w:r>
      <w:r w:rsidRPr="00783F32">
        <w:rPr>
          <w:sz w:val="24"/>
          <w:szCs w:val="24"/>
        </w:rPr>
        <w:t>with a course Horticulture and food science, with also environmental science.</w:t>
      </w:r>
      <w:r w:rsidR="009974A8" w:rsidRPr="00783F32">
        <w:rPr>
          <w:sz w:val="24"/>
          <w:szCs w:val="24"/>
        </w:rPr>
        <w:t xml:space="preserve"> Dynamic customer service professional experienced in both call-center and retail store se</w:t>
      </w:r>
      <w:r w:rsidR="00795B8C">
        <w:rPr>
          <w:sz w:val="24"/>
          <w:szCs w:val="24"/>
        </w:rPr>
        <w:t>ttings.</w:t>
      </w:r>
      <w:r w:rsidR="00B2771B">
        <w:rPr>
          <w:sz w:val="24"/>
          <w:szCs w:val="24"/>
        </w:rPr>
        <w:t xml:space="preserve"> Certification in CPR &amp; AED and </w:t>
      </w:r>
      <w:r w:rsidR="00795B8C">
        <w:rPr>
          <w:sz w:val="24"/>
          <w:szCs w:val="24"/>
        </w:rPr>
        <w:t xml:space="preserve">Home Health Aide </w:t>
      </w:r>
    </w:p>
    <w:p w:rsidR="00B2771B" w:rsidRDefault="00B2771B" w:rsidP="009974A8">
      <w:pPr>
        <w:pStyle w:val="NoSpacing"/>
        <w:rPr>
          <w:sz w:val="24"/>
          <w:szCs w:val="24"/>
        </w:rPr>
      </w:pPr>
    </w:p>
    <w:p w:rsidR="009974A8" w:rsidRPr="00783F32" w:rsidRDefault="00D318E4" w:rsidP="009974A8">
      <w:pPr>
        <w:pStyle w:val="NoSpacing"/>
        <w:rPr>
          <w:b/>
          <w:sz w:val="24"/>
          <w:szCs w:val="24"/>
        </w:rPr>
      </w:pPr>
      <w:r w:rsidRPr="00783F32">
        <w:rPr>
          <w:b/>
          <w:sz w:val="24"/>
          <w:szCs w:val="24"/>
        </w:rPr>
        <w:t>Related Experience:</w:t>
      </w:r>
      <w:r w:rsidR="009974A8" w:rsidRPr="00783F32">
        <w:rPr>
          <w:b/>
          <w:sz w:val="24"/>
          <w:szCs w:val="24"/>
        </w:rPr>
        <w:t xml:space="preserve"> </w:t>
      </w:r>
    </w:p>
    <w:p w:rsidR="00BE5B89" w:rsidRDefault="00BE5B89" w:rsidP="009974A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06/2016-Current, </w:t>
      </w:r>
      <w:r w:rsidRPr="00BE5B89">
        <w:rPr>
          <w:sz w:val="24"/>
          <w:szCs w:val="24"/>
        </w:rPr>
        <w:t>Home Care Associates/ Certified Home Health Aide</w:t>
      </w:r>
      <w:r>
        <w:rPr>
          <w:b/>
          <w:sz w:val="24"/>
          <w:szCs w:val="24"/>
        </w:rPr>
        <w:t>, Philadelphia, PA</w:t>
      </w:r>
    </w:p>
    <w:p w:rsidR="00BE5B89" w:rsidRPr="00B2771B" w:rsidRDefault="00BE5B89" w:rsidP="00BE5B8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2771B">
        <w:rPr>
          <w:sz w:val="24"/>
          <w:szCs w:val="24"/>
        </w:rPr>
        <w:t>Provide health care services in patient’s residences and faculties.</w:t>
      </w:r>
    </w:p>
    <w:p w:rsidR="00BE5B89" w:rsidRPr="00B2771B" w:rsidRDefault="00BE5B89" w:rsidP="00BE5B8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2771B">
        <w:rPr>
          <w:sz w:val="24"/>
          <w:szCs w:val="24"/>
        </w:rPr>
        <w:t>Perform domestic and household tasks. Transport and accompany patients to doctor’s offices or to hospital.</w:t>
      </w:r>
    </w:p>
    <w:p w:rsidR="00B86984" w:rsidRDefault="00B2771B" w:rsidP="00B2771B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2771B">
        <w:rPr>
          <w:sz w:val="24"/>
          <w:szCs w:val="24"/>
        </w:rPr>
        <w:t>Administer simple prescribed medications, and assist with client’s personal care activities.</w:t>
      </w:r>
      <w:r>
        <w:rPr>
          <w:sz w:val="24"/>
          <w:szCs w:val="24"/>
        </w:rPr>
        <w:t xml:space="preserve"> </w:t>
      </w:r>
      <w:r w:rsidRPr="00B2771B">
        <w:rPr>
          <w:sz w:val="24"/>
          <w:szCs w:val="24"/>
        </w:rPr>
        <w:t xml:space="preserve">Monitor vital signs and report on their condition. </w:t>
      </w:r>
    </w:p>
    <w:p w:rsidR="00B2771B" w:rsidRPr="00B2771B" w:rsidRDefault="00B2771B" w:rsidP="00B2771B">
      <w:pPr>
        <w:pStyle w:val="NoSpacing"/>
        <w:numPr>
          <w:ilvl w:val="0"/>
          <w:numId w:val="2"/>
        </w:numPr>
        <w:rPr>
          <w:sz w:val="24"/>
          <w:szCs w:val="24"/>
        </w:rPr>
      </w:pPr>
      <w:bookmarkStart w:id="0" w:name="_GoBack"/>
      <w:bookmarkEnd w:id="0"/>
      <w:r w:rsidRPr="00B2771B">
        <w:rPr>
          <w:sz w:val="24"/>
          <w:szCs w:val="24"/>
        </w:rPr>
        <w:t>Maintain patients with mobility and physical therapies/exercise. Collect routine specimens.</w:t>
      </w:r>
    </w:p>
    <w:p w:rsidR="00B2771B" w:rsidRDefault="00B2771B" w:rsidP="009974A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2771B">
        <w:rPr>
          <w:sz w:val="24"/>
          <w:szCs w:val="24"/>
        </w:rPr>
        <w:t>Instruct and counsel patients and families on diet and exercise. Provide companionship and basic emotional or psychological support.</w:t>
      </w:r>
    </w:p>
    <w:p w:rsidR="00B2771B" w:rsidRDefault="00B2771B" w:rsidP="00B2771B">
      <w:pPr>
        <w:pStyle w:val="NoSpacing"/>
        <w:ind w:left="720"/>
        <w:rPr>
          <w:sz w:val="24"/>
          <w:szCs w:val="24"/>
        </w:rPr>
      </w:pPr>
    </w:p>
    <w:p w:rsidR="009974A8" w:rsidRPr="00B2771B" w:rsidRDefault="009974A8" w:rsidP="00B2771B">
      <w:pPr>
        <w:pStyle w:val="NoSpacing"/>
        <w:rPr>
          <w:sz w:val="24"/>
          <w:szCs w:val="24"/>
        </w:rPr>
      </w:pPr>
      <w:r w:rsidRPr="00B2771B">
        <w:rPr>
          <w:b/>
          <w:sz w:val="24"/>
          <w:szCs w:val="24"/>
        </w:rPr>
        <w:t xml:space="preserve">04/2015-Current, </w:t>
      </w:r>
      <w:r w:rsidRPr="00B2771B">
        <w:rPr>
          <w:sz w:val="24"/>
          <w:szCs w:val="24"/>
        </w:rPr>
        <w:t>Rite Aid Pharmacy Sales associate/ Shift Management</w:t>
      </w:r>
      <w:r w:rsidR="00983A0F" w:rsidRPr="00B2771B">
        <w:rPr>
          <w:sz w:val="24"/>
          <w:szCs w:val="24"/>
        </w:rPr>
        <w:t>,</w:t>
      </w:r>
      <w:r w:rsidR="00983A0F" w:rsidRPr="00B2771B">
        <w:rPr>
          <w:b/>
          <w:sz w:val="24"/>
          <w:szCs w:val="24"/>
        </w:rPr>
        <w:t xml:space="preserve"> </w:t>
      </w:r>
      <w:r w:rsidR="00B2771B">
        <w:rPr>
          <w:b/>
          <w:sz w:val="24"/>
          <w:szCs w:val="24"/>
        </w:rPr>
        <w:t xml:space="preserve">Philadelphia, </w:t>
      </w:r>
      <w:r w:rsidRPr="00B2771B">
        <w:rPr>
          <w:b/>
          <w:sz w:val="24"/>
          <w:szCs w:val="24"/>
        </w:rPr>
        <w:t>PA</w:t>
      </w:r>
    </w:p>
    <w:p w:rsidR="009974A8" w:rsidRPr="00783F32" w:rsidRDefault="009974A8" w:rsidP="009974A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83F32">
        <w:rPr>
          <w:sz w:val="24"/>
          <w:szCs w:val="24"/>
        </w:rPr>
        <w:t>Accept delivered packages and ensure we have the proper quality, Unload merchandise.</w:t>
      </w:r>
    </w:p>
    <w:p w:rsidR="009974A8" w:rsidRPr="00983A0F" w:rsidRDefault="009974A8" w:rsidP="00983A0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83F32">
        <w:rPr>
          <w:sz w:val="24"/>
          <w:szCs w:val="24"/>
        </w:rPr>
        <w:t>Mark items with identifying codes, such as price, stock, or inventory control codes.</w:t>
      </w:r>
      <w:r w:rsidR="00983A0F">
        <w:rPr>
          <w:sz w:val="24"/>
          <w:szCs w:val="24"/>
        </w:rPr>
        <w:t xml:space="preserve"> </w:t>
      </w:r>
      <w:r w:rsidRPr="00983A0F">
        <w:rPr>
          <w:sz w:val="24"/>
          <w:szCs w:val="24"/>
        </w:rPr>
        <w:t>Stock shelves with unpacked items and insure label is clear and visible.</w:t>
      </w:r>
    </w:p>
    <w:p w:rsidR="009974A8" w:rsidRPr="00B2771B" w:rsidRDefault="009974A8" w:rsidP="00B2771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83F32">
        <w:rPr>
          <w:sz w:val="24"/>
          <w:szCs w:val="24"/>
        </w:rPr>
        <w:t>Help customers fill orders.</w:t>
      </w:r>
      <w:r w:rsidR="00783F32" w:rsidRPr="00783F32">
        <w:rPr>
          <w:sz w:val="24"/>
          <w:szCs w:val="24"/>
        </w:rPr>
        <w:t xml:space="preserve"> </w:t>
      </w:r>
      <w:r w:rsidRPr="00783F32">
        <w:rPr>
          <w:sz w:val="24"/>
          <w:szCs w:val="24"/>
        </w:rPr>
        <w:t>Complete customers mail, Web, and phone orders by retrieving the ordered merchandise.</w:t>
      </w:r>
      <w:r w:rsidR="00B2771B">
        <w:rPr>
          <w:sz w:val="24"/>
          <w:szCs w:val="24"/>
        </w:rPr>
        <w:t xml:space="preserve"> </w:t>
      </w:r>
      <w:r w:rsidRPr="00B2771B">
        <w:rPr>
          <w:sz w:val="24"/>
          <w:szCs w:val="24"/>
        </w:rPr>
        <w:t>Keep records of sales and Replenish inventory.</w:t>
      </w:r>
      <w:r w:rsidR="00783F32" w:rsidRPr="00B2771B">
        <w:rPr>
          <w:sz w:val="24"/>
          <w:szCs w:val="24"/>
        </w:rPr>
        <w:t xml:space="preserve"> </w:t>
      </w:r>
      <w:r w:rsidRPr="00B2771B">
        <w:rPr>
          <w:sz w:val="24"/>
          <w:szCs w:val="24"/>
        </w:rPr>
        <w:t>Ensure customer received product.</w:t>
      </w:r>
    </w:p>
    <w:p w:rsidR="00B86984" w:rsidRDefault="009974A8" w:rsidP="00B8698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83F32">
        <w:rPr>
          <w:sz w:val="24"/>
          <w:szCs w:val="24"/>
        </w:rPr>
        <w:t>Replace damaged or missing products.</w:t>
      </w:r>
      <w:r w:rsidR="00983A0F">
        <w:rPr>
          <w:sz w:val="24"/>
          <w:szCs w:val="24"/>
        </w:rPr>
        <w:t xml:space="preserve"> </w:t>
      </w:r>
    </w:p>
    <w:p w:rsidR="00783F32" w:rsidRPr="00B86984" w:rsidRDefault="009974A8" w:rsidP="00B8698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83A0F">
        <w:rPr>
          <w:sz w:val="24"/>
          <w:szCs w:val="24"/>
        </w:rPr>
        <w:t>Answer customers' questions about merchandise and advises customers on merchandise selection.</w:t>
      </w:r>
      <w:r w:rsidR="00B86984">
        <w:rPr>
          <w:sz w:val="24"/>
          <w:szCs w:val="24"/>
        </w:rPr>
        <w:t xml:space="preserve"> </w:t>
      </w:r>
      <w:r w:rsidRPr="00B86984">
        <w:rPr>
          <w:sz w:val="24"/>
          <w:szCs w:val="24"/>
        </w:rPr>
        <w:t>Clean display cases, shelves, and aisles.</w:t>
      </w:r>
      <w:r w:rsidR="00983A0F" w:rsidRPr="00B86984">
        <w:rPr>
          <w:sz w:val="24"/>
          <w:szCs w:val="24"/>
        </w:rPr>
        <w:t xml:space="preserve"> </w:t>
      </w:r>
      <w:r w:rsidRPr="00B86984">
        <w:rPr>
          <w:sz w:val="24"/>
          <w:szCs w:val="24"/>
        </w:rPr>
        <w:t>Itemize and total customer merchandise selection at checkout counter, using cash register, and accept cash or charge card for purchases.</w:t>
      </w:r>
      <w:r w:rsidR="00783F32" w:rsidRPr="00B86984">
        <w:rPr>
          <w:sz w:val="24"/>
          <w:szCs w:val="24"/>
        </w:rPr>
        <w:t xml:space="preserve"> </w:t>
      </w:r>
      <w:r w:rsidRPr="00B86984">
        <w:rPr>
          <w:sz w:val="24"/>
          <w:szCs w:val="24"/>
        </w:rPr>
        <w:t xml:space="preserve">Stamp, attach, or change price tags on merchandise, referring to price list.  </w:t>
      </w:r>
    </w:p>
    <w:p w:rsidR="00783F32" w:rsidRPr="00783F32" w:rsidRDefault="00783F32" w:rsidP="00783F32">
      <w:pPr>
        <w:pStyle w:val="NoSpacing"/>
        <w:rPr>
          <w:b/>
          <w:sz w:val="24"/>
          <w:szCs w:val="24"/>
        </w:rPr>
      </w:pPr>
    </w:p>
    <w:p w:rsidR="00783F32" w:rsidRPr="00783F32" w:rsidRDefault="00783F32" w:rsidP="00783F32">
      <w:pPr>
        <w:pStyle w:val="NoSpacing"/>
        <w:rPr>
          <w:b/>
          <w:sz w:val="24"/>
          <w:szCs w:val="24"/>
        </w:rPr>
      </w:pPr>
      <w:r w:rsidRPr="00783F32">
        <w:rPr>
          <w:b/>
          <w:sz w:val="24"/>
          <w:szCs w:val="24"/>
        </w:rPr>
        <w:lastRenderedPageBreak/>
        <w:t xml:space="preserve">Education:  </w:t>
      </w:r>
    </w:p>
    <w:p w:rsidR="00783F32" w:rsidRDefault="00795B8C" w:rsidP="00783F3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09/2016</w:t>
      </w:r>
      <w:r w:rsidR="00983A0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Current </w:t>
      </w:r>
      <w:r w:rsidRPr="00795B8C">
        <w:rPr>
          <w:sz w:val="24"/>
          <w:szCs w:val="24"/>
        </w:rPr>
        <w:t>Community College</w:t>
      </w:r>
      <w:r w:rsidR="00983A0F">
        <w:rPr>
          <w:b/>
          <w:sz w:val="24"/>
          <w:szCs w:val="24"/>
        </w:rPr>
        <w:t xml:space="preserve"> </w:t>
      </w:r>
      <w:r w:rsidR="00983A0F" w:rsidRPr="00983A0F">
        <w:rPr>
          <w:sz w:val="24"/>
          <w:szCs w:val="24"/>
        </w:rPr>
        <w:t>Philadelphia</w:t>
      </w:r>
      <w:r w:rsidR="00983A0F">
        <w:rPr>
          <w:b/>
          <w:sz w:val="24"/>
          <w:szCs w:val="24"/>
        </w:rPr>
        <w:t xml:space="preserve">, </w:t>
      </w:r>
      <w:r w:rsidR="00783F32" w:rsidRPr="00783F32">
        <w:rPr>
          <w:b/>
          <w:sz w:val="24"/>
          <w:szCs w:val="24"/>
        </w:rPr>
        <w:t>Philadelphia, PA</w:t>
      </w:r>
    </w:p>
    <w:p w:rsidR="00983A0F" w:rsidRPr="00783F32" w:rsidRDefault="00983A0F" w:rsidP="00783F3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06/2016-06/2016 </w:t>
      </w:r>
      <w:r w:rsidRPr="00983A0F">
        <w:rPr>
          <w:sz w:val="24"/>
          <w:szCs w:val="24"/>
        </w:rPr>
        <w:t>Home Care Associates</w:t>
      </w:r>
      <w:r>
        <w:rPr>
          <w:sz w:val="24"/>
          <w:szCs w:val="24"/>
        </w:rPr>
        <w:t xml:space="preserve">, </w:t>
      </w:r>
      <w:r w:rsidRPr="00983A0F">
        <w:rPr>
          <w:b/>
          <w:sz w:val="24"/>
          <w:szCs w:val="24"/>
        </w:rPr>
        <w:t>Philadelphia, PA</w:t>
      </w:r>
    </w:p>
    <w:p w:rsidR="00783F32" w:rsidRPr="00783F32" w:rsidRDefault="00983A0F" w:rsidP="00783F3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09/2012-06/</w:t>
      </w:r>
      <w:r w:rsidR="00783F32" w:rsidRPr="00783F32">
        <w:rPr>
          <w:b/>
          <w:sz w:val="24"/>
          <w:szCs w:val="24"/>
        </w:rPr>
        <w:t xml:space="preserve">2016 </w:t>
      </w:r>
      <w:r w:rsidR="00783F32" w:rsidRPr="00783F32">
        <w:rPr>
          <w:sz w:val="24"/>
          <w:szCs w:val="24"/>
        </w:rPr>
        <w:t>W.B. Saul High School Diploma</w:t>
      </w:r>
      <w:r w:rsidR="00D823B6">
        <w:rPr>
          <w:sz w:val="24"/>
          <w:szCs w:val="24"/>
        </w:rPr>
        <w:t>,</w:t>
      </w:r>
      <w:r w:rsidR="00783F32" w:rsidRPr="00783F32">
        <w:rPr>
          <w:b/>
          <w:sz w:val="24"/>
          <w:szCs w:val="24"/>
        </w:rPr>
        <w:t xml:space="preserve"> Philadelphia, PA                                    </w:t>
      </w:r>
    </w:p>
    <w:p w:rsidR="00795B8C" w:rsidRPr="00783F32" w:rsidRDefault="00795B8C" w:rsidP="00795B8C">
      <w:pPr>
        <w:pStyle w:val="NoSpacing"/>
        <w:rPr>
          <w:b/>
          <w:sz w:val="24"/>
          <w:szCs w:val="24"/>
        </w:rPr>
      </w:pPr>
      <w:r w:rsidRPr="00783F32">
        <w:rPr>
          <w:b/>
          <w:sz w:val="24"/>
          <w:szCs w:val="24"/>
        </w:rPr>
        <w:t xml:space="preserve">09/2001-06/2012 </w:t>
      </w:r>
      <w:r w:rsidRPr="00783F32">
        <w:rPr>
          <w:sz w:val="24"/>
          <w:szCs w:val="24"/>
        </w:rPr>
        <w:t>James G. Blaine Elementary/Middle School,</w:t>
      </w:r>
      <w:r w:rsidRPr="00783F32">
        <w:rPr>
          <w:b/>
          <w:sz w:val="24"/>
          <w:szCs w:val="24"/>
        </w:rPr>
        <w:t xml:space="preserve"> Philadelphia, PA</w:t>
      </w:r>
    </w:p>
    <w:p w:rsidR="00783F32" w:rsidRPr="00783F32" w:rsidRDefault="00783F32" w:rsidP="00783F32">
      <w:pPr>
        <w:pStyle w:val="NoSpacing"/>
        <w:ind w:left="720"/>
        <w:rPr>
          <w:sz w:val="24"/>
          <w:szCs w:val="24"/>
        </w:rPr>
      </w:pPr>
    </w:p>
    <w:p w:rsidR="00783F32" w:rsidRPr="00783F32" w:rsidRDefault="00B2771B" w:rsidP="00783F32">
      <w:pPr>
        <w:pStyle w:val="NoSpacing"/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</w:t>
      </w:r>
      <w:r w:rsidR="00783F32" w:rsidRPr="00783F32">
        <w:rPr>
          <w:b/>
          <w:sz w:val="36"/>
          <w:szCs w:val="36"/>
        </w:rPr>
        <w:t>Reference available upon request</w:t>
      </w:r>
    </w:p>
    <w:p w:rsidR="00783F32" w:rsidRPr="00783F32" w:rsidRDefault="00783F32" w:rsidP="00783F32">
      <w:pPr>
        <w:pStyle w:val="NoSpacing"/>
        <w:ind w:left="720"/>
        <w:rPr>
          <w:b/>
          <w:sz w:val="36"/>
          <w:szCs w:val="36"/>
        </w:rPr>
      </w:pPr>
      <w:r w:rsidRPr="00783F32">
        <w:rPr>
          <w:b/>
          <w:sz w:val="36"/>
          <w:szCs w:val="36"/>
        </w:rPr>
        <w:t xml:space="preserve">     </w:t>
      </w:r>
    </w:p>
    <w:p w:rsidR="00783F32" w:rsidRPr="00783F32" w:rsidRDefault="00783F32" w:rsidP="00783F32">
      <w:pPr>
        <w:pStyle w:val="NoSpacing"/>
        <w:ind w:left="720"/>
        <w:rPr>
          <w:b/>
          <w:sz w:val="36"/>
          <w:szCs w:val="36"/>
        </w:rPr>
      </w:pPr>
    </w:p>
    <w:p w:rsidR="00783F32" w:rsidRDefault="00783F32" w:rsidP="00783F32">
      <w:pPr>
        <w:pStyle w:val="NoSpacing"/>
        <w:ind w:left="720"/>
      </w:pPr>
      <w:r>
        <w:t xml:space="preserve"> </w:t>
      </w:r>
    </w:p>
    <w:p w:rsidR="00783F32" w:rsidRDefault="00783F32" w:rsidP="00783F32">
      <w:pPr>
        <w:pStyle w:val="NoSpacing"/>
        <w:ind w:left="720"/>
      </w:pPr>
      <w:r>
        <w:t xml:space="preserve">      </w:t>
      </w:r>
    </w:p>
    <w:p w:rsidR="00D318E4" w:rsidRDefault="00D318E4" w:rsidP="00D318E4"/>
    <w:p w:rsidR="00D318E4" w:rsidRDefault="00D318E4" w:rsidP="00D318E4"/>
    <w:p w:rsidR="00D318E4" w:rsidRDefault="00D318E4" w:rsidP="00D318E4">
      <w:r>
        <w:t xml:space="preserve">     </w:t>
      </w:r>
    </w:p>
    <w:p w:rsidR="00D318E4" w:rsidRDefault="00D318E4" w:rsidP="00D318E4"/>
    <w:p w:rsidR="00D318E4" w:rsidRDefault="00D318E4" w:rsidP="00D318E4">
      <w:r>
        <w:t xml:space="preserve"> </w:t>
      </w:r>
    </w:p>
    <w:p w:rsidR="00D318E4" w:rsidRDefault="00D318E4" w:rsidP="00D318E4">
      <w:r>
        <w:t xml:space="preserve">      </w:t>
      </w:r>
    </w:p>
    <w:p w:rsidR="00D318E4" w:rsidRDefault="00D318E4" w:rsidP="00D318E4"/>
    <w:p w:rsidR="00D67154" w:rsidRDefault="00B86984"/>
    <w:sectPr w:rsidR="00D67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73015"/>
    <w:multiLevelType w:val="hybridMultilevel"/>
    <w:tmpl w:val="C8842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D4035"/>
    <w:multiLevelType w:val="hybridMultilevel"/>
    <w:tmpl w:val="DC52B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E4"/>
    <w:rsid w:val="0007261D"/>
    <w:rsid w:val="000B1DC5"/>
    <w:rsid w:val="00550641"/>
    <w:rsid w:val="00783F32"/>
    <w:rsid w:val="00795B8C"/>
    <w:rsid w:val="00983A0F"/>
    <w:rsid w:val="009974A8"/>
    <w:rsid w:val="00B2771B"/>
    <w:rsid w:val="00B86984"/>
    <w:rsid w:val="00BE5B89"/>
    <w:rsid w:val="00C278DC"/>
    <w:rsid w:val="00D318E4"/>
    <w:rsid w:val="00D823B6"/>
    <w:rsid w:val="00EA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D79A86-6CC0-4A22-89DD-43BAED1B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1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Medicine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Shinholster, Shanice</dc:creator>
  <cp:lastModifiedBy>BCC03ON088</cp:lastModifiedBy>
  <cp:revision>2</cp:revision>
  <dcterms:created xsi:type="dcterms:W3CDTF">2018-05-30T20:18:00Z</dcterms:created>
  <dcterms:modified xsi:type="dcterms:W3CDTF">2018-05-30T20:18:00Z</dcterms:modified>
</cp:coreProperties>
</file>