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5 -->
  <w:background w:color="ffffff">
    <v:background id="_x0000_s1025" filled="t" fillcolor="white"/>
  </w:background>
  <w:body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60" w:lineRule="atLeast"/>
        <w:ind w:left="0" w:right="0"/>
        <w:jc w:val="center"/>
        <w:rPr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strike w:val="0"/>
          <w:color w:val="4A4A4A"/>
          <w:sz w:val="20"/>
          <w:szCs w:val="20"/>
          <w:u w:val="none"/>
          <w:bdr w:val="none" w:sz="0" w:space="0" w:color="auto"/>
          <w:vertAlign w:val="baseline"/>
        </w:rPr>
        <w:drawing>
          <wp:inline>
            <wp:extent cx="636919" cy="635977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13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919" cy="63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/>
        <w:ind w:left="0" w:right="0"/>
        <w:rPr>
          <w:rFonts w:ascii="Palatino Linotype" w:eastAsia="Palatino Linotype" w:hAnsi="Palatino Linotype" w:cs="Palatino Linotype"/>
          <w:b/>
          <w:bCs/>
          <w:caps/>
          <w:color w:val="4A4A4A"/>
          <w:sz w:val="52"/>
          <w:szCs w:val="52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52"/>
          <w:szCs w:val="52"/>
        </w:rPr>
        <w:t>Averi</w:t>
      </w:r>
      <w:r>
        <w:rPr>
          <w:rFonts w:ascii="Palatino Linotype" w:eastAsia="Palatino Linotype" w:hAnsi="Palatino Linotype" w:cs="Palatino Linotype"/>
          <w:bdr w:val="none" w:sz="0" w:space="0" w:color="auto"/>
          <w:vertAlign w:val="baselin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52"/>
          <w:szCs w:val="52"/>
        </w:rPr>
        <w:t>Baylor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0"/>
        <w:ind w:left="0" w:right="0"/>
        <w:rPr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averibaylor14@gmail.com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| </w:t>
      </w:r>
      <w:r>
        <w:rPr>
          <w:rStyle w:val="sprtrsprtr"/>
          <w:rFonts w:ascii="Palatino Linotype" w:eastAsia="Palatino Linotype" w:hAnsi="Palatino Linotype" w:cs="Palatino Linotype"/>
          <w:color w:val="4A4A4A"/>
        </w:rPr>
        <w:t> | </w:t>
      </w:r>
      <w:r>
        <w:rPr>
          <w:rFonts w:ascii="Palatino Linotype" w:eastAsia="Palatino Linotype" w:hAnsi="Palatino Linotype" w:cs="Palatino Linotype"/>
          <w:color w:val="4A4A4A"/>
          <w:bdr w:val="none" w:sz="0" w:space="0" w:color="auto"/>
          <w:vertAlign w:val="baselin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C: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267-539-6366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| </w:t>
      </w:r>
      <w:r>
        <w:rPr>
          <w:rFonts w:ascii="Palatino Linotype" w:eastAsia="Palatino Linotype" w:hAnsi="Palatino Linotype" w:cs="Palatino Linotype"/>
          <w:color w:val="4A4A4A"/>
          <w:bdr w:val="none" w:sz="0" w:space="0" w:color="auto"/>
          <w:vertAlign w:val="baselin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1617 N. 55th Street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,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Philadelphia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,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PA</w:t>
      </w:r>
      <w:r>
        <w:rPr>
          <w:rFonts w:ascii="Palatino Linotype" w:eastAsia="Palatino Linotype" w:hAnsi="Palatino Linotype" w:cs="Palatino Linotype"/>
          <w:color w:val="4A4A4A"/>
          <w:bdr w:val="none" w:sz="0" w:space="0" w:color="auto"/>
          <w:vertAlign w:val="baselin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19131</w:t>
      </w:r>
    </w:p>
    <w:p>
      <w:pPr>
        <w:pStyle w:val="divdocumentheading"/>
        <w:pBdr>
          <w:top w:val="none" w:sz="0" w:space="0" w:color="auto"/>
          <w:left w:val="none" w:sz="0" w:space="0" w:color="auto"/>
          <w:bottom w:val="none" w:sz="0" w:space="12" w:color="auto"/>
          <w:right w:val="none" w:sz="0" w:space="0" w:color="auto"/>
        </w:pBdr>
        <w:shd w:val="clear" w:color="auto" w:fill="FFFFFF"/>
        <w:tabs>
          <w:tab w:val="center" w:pos="10840"/>
        </w:tabs>
        <w:spacing w:before="300" w:line="260" w:lineRule="atLeast"/>
        <w:ind w:left="0" w:right="0"/>
        <w:rPr>
          <w:rFonts w:ascii="Palatino Linotype" w:eastAsia="Palatino Linotype" w:hAnsi="Palatino Linotype" w:cs="Palatino Linotype"/>
          <w:b w:val="0"/>
          <w:bCs w:val="0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ivdocumentdivsectiontitle"/>
          <w:rFonts w:ascii="Palatino Linotype" w:eastAsia="Palatino Linotype" w:hAnsi="Palatino Linotype" w:cs="Palatino Linotype"/>
          <w:color w:val="4A4A4A"/>
          <w:shd w:val="clear" w:color="auto" w:fill="auto"/>
        </w:rPr>
        <w:t xml:space="preserve">Summary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60" w:lineRule="atLeast"/>
        <w:ind w:left="0" w:right="0"/>
        <w:rPr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  <w:t>Dedicated and detail-oriented Customer Service specialist with 4 years of experience. Excel at prioritizing, completing multiple tasks simultaneously and following through to achieve goals. Flexible and goal-oriented team player with expertise in scheduling, customer relationship management and document control. Dependable self-starter seeking to leverage background into a  role with a progressive organization.</w:t>
      </w:r>
    </w:p>
    <w:p>
      <w:pPr>
        <w:pStyle w:val="divdocumentheading"/>
        <w:pBdr>
          <w:top w:val="none" w:sz="0" w:space="0" w:color="auto"/>
          <w:left w:val="none" w:sz="0" w:space="0" w:color="auto"/>
          <w:bottom w:val="none" w:sz="0" w:space="12" w:color="auto"/>
          <w:right w:val="none" w:sz="0" w:space="0" w:color="auto"/>
        </w:pBdr>
        <w:shd w:val="clear" w:color="auto" w:fill="FFFFFF"/>
        <w:tabs>
          <w:tab w:val="center" w:pos="10840"/>
        </w:tabs>
        <w:spacing w:before="300" w:line="260" w:lineRule="atLeast"/>
        <w:ind w:left="0" w:right="0"/>
        <w:rPr>
          <w:rFonts w:ascii="Palatino Linotype" w:eastAsia="Palatino Linotype" w:hAnsi="Palatino Linotype" w:cs="Palatino Linotype"/>
          <w:b w:val="0"/>
          <w:bCs w:val="0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ivdocumentdivsectiontitle"/>
          <w:rFonts w:ascii="Palatino Linotype" w:eastAsia="Palatino Linotype" w:hAnsi="Palatino Linotype" w:cs="Palatino Linotype"/>
          <w:color w:val="4A4A4A"/>
          <w:shd w:val="clear" w:color="auto" w:fill="auto"/>
        </w:rPr>
        <w:t xml:space="preserve">Skills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  <w:tab/>
      </w:r>
    </w:p>
    <w:tbl>
      <w:tblPr>
        <w:tblStyle w:val="divdocumenttable"/>
        <w:tblW w:w="0" w:type="auto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418"/>
        <w:gridCol w:w="5418"/>
      </w:tblGrid>
      <w:tr>
        <w:tblPrEx>
          <w:tblW w:w="0" w:type="auto"/>
          <w:tblInd w:w="5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418" w:type="dxa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280" w:right="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Team leadership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280" w:right="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Excellent interpersonal skills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280" w:right="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Strong telephone and communication abilities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280" w:right="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Navinet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280" w:right="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CPR &amp; First Aid Certified </w:t>
            </w:r>
          </w:p>
        </w:tc>
        <w:tc>
          <w:tcPr>
            <w:tcW w:w="5418" w:type="dxa"/>
            <w:tcBorders>
              <w:left w:val="single" w:sz="8" w:space="0" w:color="FEFDFD"/>
            </w:tcBorders>
            <w:noWrap w:val="0"/>
            <w:tcMar>
              <w:top w:w="5" w:type="dxa"/>
              <w:left w:w="10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280" w:right="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Microsoft Office (Excel, Word, PowerPoint, etc.)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280" w:right="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EPIC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280" w:right="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Medical Termiology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280" w:right="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Excellent organizational skills and attention to detail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280" w:right="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Typing speed- 55 wpm</w:t>
            </w:r>
          </w:p>
        </w:tc>
      </w:tr>
    </w:tbl>
    <w:p>
      <w:pPr>
        <w:pStyle w:val="divdocument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enter" w:pos="10840"/>
        </w:tabs>
        <w:spacing w:before="300" w:line="260" w:lineRule="atLeast"/>
        <w:ind w:left="0" w:right="0"/>
        <w:rPr>
          <w:rFonts w:ascii="Palatino Linotype" w:eastAsia="Palatino Linotype" w:hAnsi="Palatino Linotype" w:cs="Palatino Linotype"/>
          <w:b w:val="0"/>
          <w:bCs w:val="0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ivdocumentdivsectiontitle"/>
          <w:rFonts w:ascii="Palatino Linotype" w:eastAsia="Palatino Linotype" w:hAnsi="Palatino Linotype" w:cs="Palatino Linotype"/>
          <w:color w:val="4A4A4A"/>
          <w:shd w:val="clear" w:color="auto" w:fill="auto"/>
        </w:rPr>
        <w:t xml:space="preserve">Experience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  <w:tab/>
      </w: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880"/>
        <w:gridCol w:w="69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88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Beaumont At Bryn Mawr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|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Bryn Mawr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PA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Concierge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04/2017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Current</w:t>
            </w:r>
          </w:p>
        </w:tc>
        <w:tc>
          <w:tcPr>
            <w:tcW w:w="69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singlecolumnulli"/>
              <w:numPr>
                <w:ilvl w:val="0"/>
                <w:numId w:val="3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Prepare admitting and discharge records and forward the information to proper departments</w:t>
            </w:r>
          </w:p>
          <w:p>
            <w:pPr>
              <w:pStyle w:val="divdocumentparlrColmnsinglecolumnulli"/>
              <w:numPr>
                <w:ilvl w:val="0"/>
                <w:numId w:val="3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Maintained required records/ logs and delivered packages to the appropriate residence</w:t>
            </w:r>
          </w:p>
          <w:p>
            <w:pPr>
              <w:pStyle w:val="divdocumentparlrColmnsinglecolumnulli"/>
              <w:numPr>
                <w:ilvl w:val="0"/>
                <w:numId w:val="3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Answered desk phone and handled phone calls and questions. </w:t>
            </w:r>
          </w:p>
          <w:p>
            <w:pPr>
              <w:pStyle w:val="divdocumentparlrColmnsinglecolumnulli"/>
              <w:numPr>
                <w:ilvl w:val="0"/>
                <w:numId w:val="3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Reviewed payments that had been received and applied them to the appropriate patient accounts.</w:t>
            </w:r>
          </w:p>
          <w:p>
            <w:pPr>
              <w:pStyle w:val="divdocumentparlrColmnsinglecolumnulli"/>
              <w:numPr>
                <w:ilvl w:val="0"/>
                <w:numId w:val="3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Interviewed patients as they entered the facility and entered patient data into the electronic system.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880"/>
        <w:gridCol w:w="69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88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Veritext Legal Solutions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|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Philadelphia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PA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Receptionist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02/2015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08/2017</w:t>
            </w:r>
          </w:p>
        </w:tc>
        <w:tc>
          <w:tcPr>
            <w:tcW w:w="696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singlecolumnulli"/>
              <w:numPr>
                <w:ilvl w:val="0"/>
                <w:numId w:val="4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Welcomed guests and clients in an upbeat and friendly manner.</w:t>
            </w:r>
          </w:p>
          <w:p>
            <w:pPr>
              <w:pStyle w:val="divdocumentparlrColmnsinglecolumnulli"/>
              <w:numPr>
                <w:ilvl w:val="0"/>
                <w:numId w:val="4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Maintained reception area clean and neat to provide visitors with a positive impression of the company.</w:t>
            </w:r>
          </w:p>
          <w:p>
            <w:pPr>
              <w:pStyle w:val="divdocumentparlrColmnsinglecolumnulli"/>
              <w:numPr>
                <w:ilvl w:val="0"/>
                <w:numId w:val="4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Managed clerical needs of company employees, including copying, faxing and file management.</w:t>
            </w:r>
          </w:p>
          <w:p>
            <w:pPr>
              <w:pStyle w:val="divdocumentparlrColmnsinglecolumnulli"/>
              <w:numPr>
                <w:ilvl w:val="0"/>
                <w:numId w:val="4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Responded to telephone inquiries from clients, vendors and the public.</w:t>
            </w:r>
          </w:p>
          <w:p>
            <w:pPr>
              <w:pStyle w:val="divdocumentparlrColmnsinglecolumnulli"/>
              <w:numPr>
                <w:ilvl w:val="0"/>
                <w:numId w:val="4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Communicated with contractors and vendors to place and receive orders, request maintenance services and deliver instruction on behalf of office management.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880"/>
        <w:gridCol w:w="69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88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Vincent's Pizza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|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Philadelphia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PA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Lead Cashier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07/2014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01/2018</w:t>
            </w:r>
          </w:p>
        </w:tc>
        <w:tc>
          <w:tcPr>
            <w:tcW w:w="696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singlecolumnulli"/>
              <w:numPr>
                <w:ilvl w:val="0"/>
                <w:numId w:val="5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Pleasantly greeted customers and made eye contact when they walked into the store.</w:t>
            </w:r>
          </w:p>
          <w:p>
            <w:pPr>
              <w:pStyle w:val="divdocumentparlrColmnsinglecolumnulli"/>
              <w:numPr>
                <w:ilvl w:val="0"/>
                <w:numId w:val="5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Effectively made change on the cash register, handling payments by cash, credit, debit and personal checks.</w:t>
            </w:r>
          </w:p>
          <w:p>
            <w:pPr>
              <w:pStyle w:val="divdocumentparlrColmnsinglecolumnulli"/>
              <w:numPr>
                <w:ilvl w:val="0"/>
                <w:numId w:val="5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Increased sales opportunities by upselling and cross selling products, using tried and true creativity and persuasion methods.</w:t>
            </w:r>
          </w:p>
          <w:p>
            <w:pPr>
              <w:pStyle w:val="divdocumentparlrColmnsinglecolumnulli"/>
              <w:numPr>
                <w:ilvl w:val="0"/>
                <w:numId w:val="5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Supported other areas of the restaurant as necessary, such as set up, cleanup, prep work and equipment maintenance.</w:t>
            </w:r>
          </w:p>
          <w:p>
            <w:pPr>
              <w:pStyle w:val="divdocumentparlrColmnsinglecolumnulli"/>
              <w:numPr>
                <w:ilvl w:val="0"/>
                <w:numId w:val="5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Stocked, priced, front-faced and rotated merchandise.</w:t>
            </w:r>
          </w:p>
          <w:p>
            <w:pPr>
              <w:pStyle w:val="divdocumentparlrColmnsinglecolumnulli"/>
              <w:numPr>
                <w:ilvl w:val="0"/>
                <w:numId w:val="5"/>
              </w:numPr>
              <w:spacing w:before="0" w:after="0" w:line="260" w:lineRule="atLeast"/>
              <w:ind w:left="280" w:right="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Trained and mentored new employees.</w:t>
            </w:r>
          </w:p>
        </w:tc>
      </w:tr>
    </w:tbl>
    <w:p>
      <w:pPr>
        <w:pStyle w:val="divdocumentheading"/>
        <w:pBdr>
          <w:top w:val="none" w:sz="0" w:space="0" w:color="auto"/>
          <w:left w:val="none" w:sz="0" w:space="0" w:color="auto"/>
          <w:bottom w:val="none" w:sz="0" w:space="12" w:color="auto"/>
          <w:right w:val="none" w:sz="0" w:space="0" w:color="auto"/>
        </w:pBdr>
        <w:shd w:val="clear" w:color="auto" w:fill="FFFFFF"/>
        <w:tabs>
          <w:tab w:val="center" w:pos="10840"/>
        </w:tabs>
        <w:spacing w:before="300" w:line="260" w:lineRule="atLeast"/>
        <w:ind w:left="0" w:right="0"/>
        <w:rPr>
          <w:rFonts w:ascii="Palatino Linotype" w:eastAsia="Palatino Linotype" w:hAnsi="Palatino Linotype" w:cs="Palatino Linotype"/>
          <w:b w:val="0"/>
          <w:bCs w:val="0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ivdocumentdivsectiontitle"/>
          <w:rFonts w:ascii="Palatino Linotype" w:eastAsia="Palatino Linotype" w:hAnsi="Palatino Linotype" w:cs="Palatino Linotype"/>
          <w:color w:val="4A4A4A"/>
          <w:shd w:val="clear" w:color="auto" w:fill="auto"/>
        </w:rPr>
        <w:t xml:space="preserve">Education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line="260" w:lineRule="atLeast"/>
        <w:ind w:left="0" w:right="0"/>
        <w:rPr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Mastery Charter School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| </w:t>
      </w:r>
      <w:r>
        <w:rPr>
          <w:rStyle w:val="educsprtreducsprtr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|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Philadelphia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,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PA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,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United States</w:t>
      </w:r>
      <w:r>
        <w:rPr>
          <w:rStyle w:val="singlecolumnspanpaddedlinenth-child1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>
      <w:pPr>
        <w:pStyle w:val="spanpaddedline"/>
        <w:shd w:val="clear" w:color="auto" w:fill="FFFFFF"/>
        <w:spacing w:before="0" w:after="0" w:line="260" w:lineRule="atLeast"/>
        <w:ind w:left="0" w:right="0"/>
        <w:rPr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egree"/>
          <w:rFonts w:ascii="Palatino Linotype" w:eastAsia="Palatino Linotype" w:hAnsi="Palatino Linotype" w:cs="Palatino Linotype"/>
          <w:color w:val="4A4A4A"/>
          <w:sz w:val="20"/>
          <w:szCs w:val="20"/>
        </w:rPr>
        <w:t>High School Diploma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spanpaddedline"/>
        <w:shd w:val="clear" w:color="auto" w:fill="FFFFFF"/>
        <w:spacing w:before="0" w:after="0" w:line="260" w:lineRule="atLeast"/>
        <w:ind w:left="0" w:right="0"/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>2016</w:t>
      </w:r>
    </w:p>
    <w:p>
      <w:pPr>
        <w:pStyle w:val="p"/>
        <w:shd w:val="clear" w:color="auto" w:fill="FFFFFF"/>
        <w:spacing w:before="0" w:after="0" w:line="260" w:lineRule="atLeast"/>
        <w:ind w:left="0" w:right="0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  <w:t>Ranked in Top 5% of class</w:t>
      </w:r>
    </w:p>
    <w:p>
      <w:pPr>
        <w:pStyle w:val="p"/>
        <w:shd w:val="clear" w:color="auto" w:fill="FFFFFF"/>
        <w:spacing w:before="0" w:after="0" w:line="260" w:lineRule="atLeast"/>
        <w:ind w:left="0" w:right="0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  <w:t>3.98GPA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00" w:line="260" w:lineRule="atLeast"/>
        <w:ind w:left="0" w:right="0"/>
        <w:rPr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Lehigh University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| </w:t>
      </w:r>
      <w:r>
        <w:rPr>
          <w:rStyle w:val="educsprtreducsprtr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|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Bethlehem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,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PA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,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United States</w:t>
      </w:r>
      <w:r>
        <w:rPr>
          <w:rStyle w:val="singlecolumnspanpaddedlinenth-child1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>
      <w:pPr>
        <w:pStyle w:val="spanpaddedline"/>
        <w:shd w:val="clear" w:color="auto" w:fill="FFFFFF"/>
        <w:spacing w:before="0" w:after="0" w:line="260" w:lineRule="atLeast"/>
        <w:ind w:left="0" w:right="0"/>
        <w:rPr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egree"/>
          <w:rFonts w:ascii="Palatino Linotype" w:eastAsia="Palatino Linotype" w:hAnsi="Palatino Linotype" w:cs="Palatino Linotype"/>
          <w:color w:val="4A4A4A"/>
          <w:sz w:val="20"/>
          <w:szCs w:val="20"/>
        </w:rPr>
        <w:t>Associate of Applied Science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in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Bioengineering </w:t>
      </w:r>
    </w:p>
    <w:p>
      <w:pPr>
        <w:pStyle w:val="spanpaddedline"/>
        <w:shd w:val="clear" w:color="auto" w:fill="FFFFFF"/>
        <w:spacing w:before="0" w:after="0" w:line="260" w:lineRule="atLeast"/>
        <w:ind w:left="0" w:right="0"/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>2020</w:t>
      </w:r>
    </w:p>
    <w:p>
      <w:pPr>
        <w:pStyle w:val="p"/>
        <w:shd w:val="clear" w:color="auto" w:fill="FFFFFF"/>
        <w:spacing w:before="0" w:after="0" w:line="260" w:lineRule="atLeast"/>
        <w:ind w:left="0" w:right="0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  <w:bdr w:val="none" w:sz="0" w:space="0" w:color="auto"/>
          <w:vertAlign w:val="baseline"/>
        </w:rPr>
        <w:t>3.7 GPA</w:t>
      </w:r>
    </w:p>
    <w:sectPr>
      <w:pgMar w:top="500" w:right="700" w:bottom="500" w:left="7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">
    <w:name w:val="div_document"/>
    <w:basedOn w:val="Normal"/>
    <w:pPr>
      <w:shd w:val="clear" w:color="auto" w:fill="FFFFFF"/>
      <w:spacing w:line="260" w:lineRule="atLeast"/>
    </w:pPr>
    <w:rPr>
      <w:color w:val="4A4A4A"/>
      <w:shd w:val="clear" w:color="auto" w:fill="FFFFFF"/>
    </w:rPr>
  </w:style>
  <w:style w:type="paragraph" w:customStyle="1" w:styleId="divdocumentdivfirstsection">
    <w:name w:val="div_document_div_firstsectio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documentdivparagraph">
    <w:name w:val="div_document_div_paragraph"/>
    <w:basedOn w:val="Normal"/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760" w:lineRule="atLeast"/>
      <w:jc w:val="center"/>
    </w:pPr>
    <w:rPr>
      <w:b/>
      <w:bCs/>
      <w:caps/>
      <w:color w:val="4A4A4A"/>
      <w:sz w:val="52"/>
      <w:szCs w:val="52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20"/>
      <w:szCs w:val="20"/>
    </w:rPr>
  </w:style>
  <w:style w:type="character" w:customStyle="1" w:styleId="sprtr">
    <w:name w:val="sprtr"/>
    <w:basedOn w:val="DefaultParagraphFont"/>
  </w:style>
  <w:style w:type="character" w:customStyle="1" w:styleId="sprtrsprtr">
    <w:name w:val="sprtr + sprtr"/>
    <w:basedOn w:val="DefaultParagraphFont"/>
    <w:rPr>
      <w:vanish/>
    </w:rPr>
  </w:style>
  <w:style w:type="paragraph" w:customStyle="1" w:styleId="divdocumentsection">
    <w:name w:val="div_document_section"/>
    <w:basedOn w:val="Normal"/>
  </w:style>
  <w:style w:type="paragraph" w:customStyle="1" w:styleId="divdocumentheading">
    <w:name w:val="div_document_heading"/>
    <w:basedOn w:val="Normal"/>
    <w:pPr>
      <w:pBdr>
        <w:bottom w:val="none" w:sz="0" w:space="12" w:color="auto"/>
      </w:pBdr>
    </w:pPr>
  </w:style>
  <w:style w:type="character" w:customStyle="1" w:styleId="divdocumentdivsectiontitle">
    <w:name w:val="div_document_div_sectiontitle"/>
    <w:basedOn w:val="DefaultParagraphFont"/>
    <w:rPr>
      <w:b/>
      <w:bCs/>
      <w:sz w:val="24"/>
      <w:szCs w:val="24"/>
      <w:shd w:val="clear" w:color="auto" w:fill="FFFFFF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ateswrapper">
    <w:name w:val="span_dates_wrapper"/>
    <w:basedOn w:val="span"/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ivdocumentparlrColmnsinglecolumn">
    <w:name w:val="div_document_parlrColmn_singlecolumn"/>
    <w:basedOn w:val="DefaultParagraphFont"/>
  </w:style>
  <w:style w:type="paragraph" w:customStyle="1" w:styleId="divdocumentparlrColmnsinglecolumnulli">
    <w:name w:val="div_document_parlrColmn_singlecolumn_ul_li"/>
    <w:basedOn w:val="Normal"/>
    <w:pPr>
      <w:pBdr>
        <w:bottom w:val="none" w:sz="0" w:space="2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educsprtreducsprtr">
    <w:name w:val="educsprtr + educsprtr"/>
    <w:basedOn w:val="DefaultParagraphFont"/>
    <w:rPr>
      <w:vanish/>
    </w:rPr>
  </w:style>
  <w:style w:type="character" w:customStyle="1" w:styleId="degree">
    <w:name w:val="degree"/>
    <w:basedOn w:val="DefaultParagraphFont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Averi Baylor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+0set">
    <vt:lpwstr>p/H4JeJ1UOiTB6aUxgdGy/UBR0x7zfIAyqu7Mg5qzkyGYILacbIk5OsX6PXC5k/j4+/dmusLvNBiCqFfVpPtr0i98ons1M4heBAQfFxoaKyaUTZHFrLDy/KoZrCkcVgwOMmxJeNl9u0ilpHb5uGWNIyddCsCllG7g5rPkAJl5OF68B2F5WkF6iUwBhMjnwkqapCOGj3GN8/blDfcilyTw6xHZHhVK/ZyUqRoROfGcqbo4WMbMganjG+CMafBQCB</vt:lpwstr>
  </property>
  <property fmtid="{D5CDD505-2E9C-101B-9397-08002B2CF9AE}" pid="3" name="48Tjj">
    <vt:lpwstr>4+Br0f04icSYHduUcSKlgyqtyimOGvdRW/yAnXmLKLqFxKg7ZZT1r5P7UsXZA5kHYWMSIbxej16r6wZfH7TWVVyX9fq9iMT17wGFg058CAwog1fpWqfGMDjjvX9EO/ga+ap+sKlVA1trPP3ZfFSLA6M+06h9wghtG2hfUbTj/4L5oMLKsEHjBcZ13tW2MqNc0sGyVu9EP9RLqLVZyUs9QFn7UYrGZMZy782MzlGHuJUGpsjgJ6Qnvv1wxsq03c2</vt:lpwstr>
  </property>
  <property fmtid="{D5CDD505-2E9C-101B-9397-08002B2CF9AE}" pid="4" name="6d0A6">
    <vt:lpwstr>xKK/iFK/n1/ypMwEVPPe47V7Pw/N15X2cyGeE6C0mBMxePQAmvCytB1Cw+cDjdpbzu7nvbC9jIKYA5NUbYzAL99JggEYZH0lmkE0U/GWPUufHQSpimEkzv8NBGW9ES3a532IgKS/OoqY0cw20e8mSTvITpFNriFrh6YbvJ9Eydb051iGPY7eJqewsDDo9BtFQRKTZy0yZR534g/YTrEnQOIVIg+ssnBRqxbGxWelytNr1huSk/Gg8UCmoFxl8iO</vt:lpwstr>
  </property>
  <property fmtid="{D5CDD505-2E9C-101B-9397-08002B2CF9AE}" pid="5" name="8QMaM">
    <vt:lpwstr>dlHrEuM9PLsxPxiKQnfgIrYeaaZ++k9deU3dPj2+L69XLoPUCsL9rCe53MffysWAzf4rhLexH7oeTB8HBeyZpthnTN+8loG6bus5tPYoFu6nlMqghx6WoJpE5/wP8JTcU0G5vEkfysLBUHyg+nOFiYLuXzcIHJozLrQ59uNFzAhKP9danMQxy13a1QvTNlLcQadAMHWo0FQ/8H5G1MpCdmx7YSrkEqlF1Kt7f39Nrfe5h/KCfLy17pXYE/es2oP</vt:lpwstr>
  </property>
  <property fmtid="{D5CDD505-2E9C-101B-9397-08002B2CF9AE}" pid="6" name="abWVw">
    <vt:lpwstr>cTvRnC38gkjRLNBkLnP+rO51pSvC3yXEhE3XJzgiip7HzaGL850z+D/4WrSpoKeltYvFF9A1TH8Lfk3pN6z+ezNnfCj4kyJhmMlAe3UBQlVQFWc8rvECUdg9O1d6POWZ6LZhslrrdEuqSSpaFYGJvWSZB1AMkJ6FxChGaobHNgQ7m8JLOq4Kk/D8ljtq9bJJAzg4yWsptUMAESRtF21gbZoe89uLQRaRGusv8uTQPhZBtTKZyZQZN3E9TASfNFE</vt:lpwstr>
  </property>
  <property fmtid="{D5CDD505-2E9C-101B-9397-08002B2CF9AE}" pid="7" name="cJWQ4">
    <vt:lpwstr>P5op2NZ4ZmswdUipqrvBWXxKRHM3tUA+kBAixxU7zzInQ5hHNfhkyew4Jbwyr8+S18DCNWO8NpO9HZsK40cL9ntNuv3EyZf1U7Jor8dSqIaP6RYuAJ1HTH7Ujo0PcQflxVquZPP1wKrNtZI/fZ7ZMizkYHkNANCkL4Mksp8iKr1wnX7FxGcCatOQicIy9dUltzDQrkBQmRag7B6jjygD24b95kdgFyycnAUorKECTHxFqoK4Ze78qaUtL4eWdCd</vt:lpwstr>
  </property>
  <property fmtid="{D5CDD505-2E9C-101B-9397-08002B2CF9AE}" pid="8" name="cr9+s">
    <vt:lpwstr>qxIy1VblW/4APjbKEBzykGm6Xjn91uwlwDDLTw1LrbT+zHAY3CJxzhgU8bVLQmbN7iZEZEq+qyyQiCsYaMqcXutqTSxjyEcn2cT5gAJxFDHAqyE0lEV8JQKFsK2+3KvUFtc8rG8yj8eNyTrGUAjCetueSpr1a7Kk7iusY4kxtwfILPFJqyUefAuzEdw7lxHWGXQz+GpRQxXzHRAK8aVRsTAsagLgb/V73r/u6k5iMtNFcGGbsbRrujZ0hk+0set</vt:lpwstr>
  </property>
  <property fmtid="{D5CDD505-2E9C-101B-9397-08002B2CF9AE}" pid="9" name="dpnoe">
    <vt:lpwstr>BPUyS0BJlzdSIsSpbb7nriv283Veyb95N2m0jxAvdyDD1GsNR8rh8+JF4PPf0vsGEezGL8McAQ2ecS52db/S0w55G9HQ2j7/y+3uQACfg+Trd3qSARIH5bj2LzTzWCZ/G5NbTjuvAKSeEhDP6gxt/UpMt+HrsG63AFjEYwMemadyqb+ChrzQmTZg8sBbbgSPzsVKdN+2XBOf34iWptZByEpdNR4k2xAeUNLK8YXJNnd/JwYPihDJJjP6NaHCyxg</vt:lpwstr>
  </property>
  <property fmtid="{D5CDD505-2E9C-101B-9397-08002B2CF9AE}" pid="10" name="DZwn1">
    <vt:lpwstr>HP8vjRD/PmBnLxXRFxU5PsNzDl8k7y/MSKc3lU6qB1+O+sWanUZYpQYZE0sJrhnMuhuhqkiaqrSb2AMzmrxo/m3NnS49YmBuMSqVdaulM0y/NF9uveCgReKRkKLVWNAo9JGfhqu0dlTwO54rU4g/ippWsN97J3LwdnP9Q9xN0/KGllR+6L4XXTolDeSrBRRRX/0s+mFaxOfkys3bhLJH8ZfNs7jT5pcmPCzAlT7S7Rr69l6Y0HJ28WUczBiINLP</vt:lpwstr>
  </property>
  <property fmtid="{D5CDD505-2E9C-101B-9397-08002B2CF9AE}" pid="11" name="es2oP">
    <vt:lpwstr>ZT5XRl5V+I9Ql6utRba7UxBzP0IU+yB8mNdlfAJvjCdGvbR87P/T5tNwYn9eOEz3qNcTe9+vlTg1pyv6J2m8g1qxGGYJoOdVRP1+bghLt7VUq59fWUm+u/DI3m6X9OUA5DtdZ28lGxI4Z9igpP/lqJ2JDiW6NKHSyVHydipIWF3kkaHnbmdBQcrufN+Y5yvAMfuOfMSRcuqAe20oHhApSRdOuAWXUer+I+T1PXVbXu2MTZMjc22nq9aOOpabWVw</vt:lpwstr>
  </property>
  <property fmtid="{D5CDD505-2E9C-101B-9397-08002B2CF9AE}" pid="12" name="eWdCd">
    <vt:lpwstr>pQbUcf5R5wzp2I6ZXgUVek1B5aujMbq/6IwNZn5DjIBbWX1eLNxDD9ojlMeGMXeLibyJKEaRHjVTsXKLIaa+fy/PGlHBNCX4JetKUajcZskvt1vZYMz8Uc1u/pSmYvoK6wfiy3WKGTNfvZTnaPrdHL4+S4uahebkAcd4QuQB43W4jVffXdo/0XdKrCi1xRu6uPnfp6D0QUtezrnARzjnnVciIOBW9PUqnGsO90jWiM9eScU17yj1IXWV46dpnoe</vt:lpwstr>
  </property>
  <property fmtid="{D5CDD505-2E9C-101B-9397-08002B2CF9AE}" pid="13" name="fBQCB">
    <vt:lpwstr>kXLeTDniFPm0/ZwUAoLBYDTo+itMebJYrpzAYQuLKeco1fmz83VuZOQqiRudxD4R9AIMq/oiX3EmnE+PcVMDJiaUMAZGLC/fUeGjx+bWt1bNj6f9BqqMhlb7Ig2YPveAAG6Z5Nvl/3xKSk7pW9xUSMLkYDm6/qnRB5Ubu75o+WSU3a0O6FPch8xhqtw04XZ9ox+KEEXybRcFpR/NV3psSysnqMectGY9gNsYCCQlDlZ4TK/V3ljATtd0B6QCzVj</vt:lpwstr>
  </property>
  <property fmtid="{D5CDD505-2E9C-101B-9397-08002B2CF9AE}" pid="14" name="FDMBW">
    <vt:lpwstr>gfpaMElwstgdBcqN3ytl3d7/dLebmZuNrPQiAIsr0D0H0YxWbemmRbu9leEPaQlhSNbpjyEv5sLWP/hpW9VBnl89VQwU5GVgtnlOh2KWVrzv/4UbE2K1+R3nFk6DCFYXZ7cbO+9Q39zO4FqADUrmwlWFcrhLGsy8ilABcKdiDdVnxlnLqTCY5GHZ42Q8pq9/GQG2THt4xqKhrKqdPnXtIR470ItJHwNdbrluYXsGVh2GvVmaGJQVsOVCp56d0A6</vt:lpwstr>
  </property>
  <property fmtid="{D5CDD505-2E9C-101B-9397-08002B2CF9AE}" pid="15" name="HCyxg">
    <vt:lpwstr>zlaHSo24AsyCsd9JEcoLgei2e7E9DBMALUJSsn/uqpcvWq/ux5wHr6qmhB2rHaD6yRE1afYeaIu7k6LorXZfacUytKTNa28idhXyJnW45rCo3A4v0m56lOOemezUzzhgpEy8+vBEfZvH1oeOsHKktMK7WnbMcAb2b9P4FjhsL6/R1hku+tHGHqg5gHk6BExfFhvEMnc9h4Z+nrlJjgbbDyMUoBUwmMFzqKtgQv3/Pwtasdk4ok/BxN7AzAjyPhb</vt:lpwstr>
  </property>
  <property fmtid="{D5CDD505-2E9C-101B-9397-08002B2CF9AE}" pid="16" name="I+kXp">
    <vt:lpwstr>RwUL+FriaJlm4gZ2jP25AZ2tVNQnS25HJ+mKI1x5nSUxeP6tdrn08DVqtdlN9y6lVtxX1DxJXuhVfoKdp7rB8EMdlYSDFvXuCWSSPYOkQ3BdmBWI+qTUETvuey9pkWIRXsmUFZ3S+h6jOLlZCdUSDg2M1RIYJ4B/oy4Etp55NpOrCoFHGI+E8jVcCcRgL7ZI/DI/rZb72Mk+QLOiauGHjoubyIcRs/QZyRsgVzwMAUufixL2uybcEmvU/zsVt+l</vt:lpwstr>
  </property>
  <property fmtid="{D5CDD505-2E9C-101B-9397-08002B2CF9AE}" pid="17" name="iINLP">
    <vt:lpwstr>LrzDtX4gnVGdC8dszbSomvw1yXEcwI9dcv+rhmuZdrFHDIKi+13ZRgNmegwLxYf4rG0mJ4xXYoXtB0zsbiCK0Dzh6DYBHs3zxv2gmfHkjuVH0uebvSFXdBJrgIW7cks6/CJakKKab2/iRyC6400X5wyGYS6asykS6GKoxWxNT+aR208ayl1IU6HHY/QWhPx2jhFpWqbMnza3RBTIhBSb2aXYRaZewZrAbJsGvNr5cJ1EQnbsfWI4iIOyfUQr1Ne</vt:lpwstr>
  </property>
  <property fmtid="{D5CDD505-2E9C-101B-9397-08002B2CF9AE}" pid="18" name="IJtLj">
    <vt:lpwstr>8+jfdmjYMqYQPaZoj8ROZ/C3Nj654eB+WhzZi6ipt9Cmpuf2seprYOow553ErJe1sHVqUxVl6eVL6OJZS1tiCfRyocdy9mCG916/zNT+l0zrAr5Ku2sOb3NOH3KFhh/dO+nht8+8vuUYFpYpyfgiqOGXCik9VL9Xff3/ulv58Dt/DZSqYEl5jRb/1yFdMjsd/3I0P0ttw+K4BER1oU2wkQGVIl/IAMx9WjJ2yOO66bQpSAvD8pglzrJDDn8QMaM</vt:lpwstr>
  </property>
  <property fmtid="{D5CDD505-2E9C-101B-9397-08002B2CF9AE}" pid="19" name="Jh1X2">
    <vt:lpwstr>UAkH4+AD8wF9YFK5F3VNKtrydXgX8Wr7xaYMP0tUr18Z25BIdOJEZcnYbRDFqApAiGg7DBczSC/PhKcf32/EuKNnhrji2ceFSg8zJuWHeEghq4u346ykGsSbXSjxtnYN5hnMZDiWjpuuvr9o+W9g9cb+zoISPjTOZTzj0PK4Mma76MXt6ullaHMqTaK+EG+B8gAFZ2clkxXtxjPX5olC+VU755X3mehkfkDlR53VKsq35N766X6WBAvW9Sz0VJ3</vt:lpwstr>
  </property>
  <property fmtid="{D5CDD505-2E9C-101B-9397-08002B2CF9AE}" pid="20" name="jyPhb">
    <vt:lpwstr>y6UJrOJT6OHBUnorrzAvt87r+wi1sAxo8QfZUeXKf1LaNtcdCYfWkoSsxZeQ0wd9xlRBYqEPXuWk79josMLPtQGltXyK/6ZhVR/p5EmNvp/VQlI6opFmx8Bjejx/RFFpBnO9b9+y1fansB4iCpbfaWAJcq7bw+33tz8EWES0v2QuIHQAMg+VPgq6oxPfJWyGD5qly2VO60R6uNo1iNXvrcElIJwVuzSkfZTgrFehPrL9OBMI1U05HyW32nwhBVK</vt:lpwstr>
  </property>
  <property fmtid="{D5CDD505-2E9C-101B-9397-08002B2CF9AE}" pid="21" name="LN8zI">
    <vt:lpwstr>A06Pvj8MVu3xlX0PjSZxOpzhGZjR6GCjyMBvWW+a55E3cTf5qo3fHAfIlOGKdahn11pHWwny6eW+eQaxMil5+J20GbxVl53KFS9jpnoY0h2Wev0tN+neUz1Y2EIGjrnB9/Pu5ZlLZV2FbiUjMDTXGsFmg/5jGoGuUdCuWsfQLst6f1jwe/cn5wtGMKzw1LQQIcIaW2U/PTN6+LhOd7aoM2HTyzv2YAe1GcPSnjpsy/wvOxB16OzfX4yAjQ48Tjj</vt:lpwstr>
  </property>
  <property fmtid="{D5CDD505-2E9C-101B-9397-08002B2CF9AE}" pid="22" name="q03c2">
    <vt:lpwstr>UlH5gi7RtuXyXTgSDFIC6FKJM4bNDE8gBEhQ3Pf6nbqVZGl30N6uA0hBP1TP1IeIcXOYEfvH8i033SJ6eBK6Hjb5oEDe5NI4ul9kaZ/cZF0EYvc3wb0GaMtwD2Qg6BbfW0VosT/NB4KEaiP9vRBCIkBx1AhaAZwhUBOactbBxqsz9N7CGZYMmzylyf/CrOtPf28RMKzgiYn1ZE4fMHsIKzvEloymS+akby6Q5cGk77iPFVVzAeFP5K63jrDZwn1</vt:lpwstr>
  </property>
  <property fmtid="{D5CDD505-2E9C-101B-9397-08002B2CF9AE}" pid="23" name="QCzVj">
    <vt:lpwstr>1z3vxQmkKUYFMDJXOuvs8TA80fsXBy1fwVEFV7OpIzdmjL6qFHLZABRssdm/jgHmR1DOAWgsPGchOTre3As6jl0bC0TwuOXZfO/RsHjnPKhd596Y92rmrmIJ+qgl4UHksrXegaqbi+2n2s2s/Iowu5PPYKzy1xJBXEY4+9bRAgGYQnhGhEIcxnJeqKtjoVbHnUdAZy675+lCMFPOrj2C6QTxA9gyWnCXeDVH1LtANrxTbvJ2h9V7QxfSawYtXn7</vt:lpwstr>
  </property>
  <property fmtid="{D5CDD505-2E9C-101B-9397-08002B2CF9AE}" pid="24" name="Qr1Ne">
    <vt:lpwstr>9rFcHz3zvDjsRUmHTNvL+K/40EnbJaBGWhMiuD+4vLZRwMmvAYqeC2iNwvKS/FoLRZmM2N/WOISX+2CBYTx2jf+nVRTDUbrln1w+JVkCZyC1g8NdAdfxtDfZmgQVE5lhQLhKKQo1mFp3GPI0Jlkai8a42VXcp1bV06iMUr3JtkSG6pY9ZFLaB12P6vf1spRPbyd7TXV2tJW/DJY0QbY3PgLSAXK37Iu+0GpT/hzTd9f487pqPXpMVDrRgXQzpLt</vt:lpwstr>
  </property>
  <property fmtid="{D5CDD505-2E9C-101B-9397-08002B2CF9AE}" pid="25" name="QzpLt">
    <vt:lpwstr>3RbxJPrL8SJBVQ7MPGWQ+EAC1Ri2f3bZFa2cwM69zFgk+nLx4Xu3v/oBvK1QzfzVsRvn6QZogtQ/e0gj+QrB/iuRntR65Sm3Z/6vLtcvy114qPxUOl2jeUrUQP+dEm3Lcci/+rhMmEV33oMWG/6ZBJHKOAol9X5YcTlCm6zUiCG3+4zFRf2ocNmCPWGgCfFg01K8seVk7J9dWsFq9nd87Io/spXkASyn0B2KHy/Xu8tzx/9Z6d7nDNuuIySMidv</vt:lpwstr>
  </property>
  <property fmtid="{D5CDD505-2E9C-101B-9397-08002B2CF9AE}" pid="26" name="SEC/C">
    <vt:lpwstr>fNP+K6At8ak4imGBllQRDcf0OO7Fm3/R27aFhKBF4+JoMlk35xxfOviGEgCT6WLfGa/GVnUYuswlfkj/bv6wpnIy/vH6//9D1CpHCjMIgAA</vt:lpwstr>
  </property>
  <property fmtid="{D5CDD505-2E9C-101B-9397-08002B2CF9AE}" pid="27" name="SfNFE">
    <vt:lpwstr>ZtevPeXJeHI9e1qGabuRrKV3pFJ0GrVPKbZNqtE4ktgMGDPX9IDVIBx4PEKZ6uFPVzqEJZ0Vo9DX42lfXNs7tcvsUrXyVIOF3XCFfU0IOHdJcOpdVAAhmjq/qTC5xjQAKzFnl3gi7ixCUEx/bZ8PgVaktVwQVbN1F+aPmT/XjbVf5QJPOiGlwEDqXnCxuR+jQsQXHPo2Hiat3v7Qn8sjcR/YkrdW4BaG7BTnc9glImRtybs/gDXcml7kP/LN8zI</vt:lpwstr>
  </property>
  <property fmtid="{D5CDD505-2E9C-101B-9397-08002B2CF9AE}" pid="28" name="SMidv">
    <vt:lpwstr>yZj8C+idv8woV7V/+pBbkutmIzEk2B/popA/ggKcMZl+ZKNwTbIZr9OPwER7DYhLw+YU/EoNarEfNwhqu63QjL5mzvF6OrUv03z+mucpUxe6XIdDkavCguaQIA0Yr7yVKOld5s1zda/MbYhY0CB/LWTbqh2ABP4Ka1Cbzpr95LbCJQHaWH8+83bptfh9ejFmSGCKiZbIkvSnwfBlJPI4sWat7PZFBDwq2hju1L4tZWoEvxxherDHzDMpS6cr9+s</vt:lpwstr>
  </property>
  <property fmtid="{D5CDD505-2E9C-101B-9397-08002B2CF9AE}" pid="29" name="sVt+l">
    <vt:lpwstr>CF54u3SKj4cWvxJxDY9o91TAOG/9I/H+Koq9hIHkEiPEwSOIFPatc1fx/IiNlIF9Uv73MePyGGFvMn9Y8nS+RG3vcjlOR33vd0cFNJNfOcTISd+sh8nmdYYPB19OjDLdbth7rQ0xtC6/B2M03L+tc5OPqY3lpylU064J6YXxdvNF39CU24ACH2WIotDzKyuYBKvk8we+IwMumDU/3mOJJiL1FGNFJoqFB2gXQg/yij+j2SyTTUnP+CPyzqSEC/C</vt:lpwstr>
  </property>
  <property fmtid="{D5CDD505-2E9C-101B-9397-08002B2CF9AE}" pid="30" name="T2WwH">
    <vt:lpwstr>0ejxB2OUwAwy+7cCI8wlR+C4eQe48CRFZe8XRAxQLjaxr80YH/kIZe7hNHe4a0QIvPaClSHFVakhB3alGDarTA0fDCCEKB+ZtRCSlSTrYq4MVEbfMURnbajTMNTE2l7tJfBqtnAymkumDIny5fdbABgT8vEBQdJAhgsTq1GdWagqWbqzkNKXgN59kvXZh+21EMdD/UMPRp25HiQ5+lz0y1HR4HnEy5rDjpfxBxNKX9fT9nsnOX8CTo67aJzkA1+</vt:lpwstr>
  </property>
  <property fmtid="{D5CDD505-2E9C-101B-9397-08002B2CF9AE}" pid="31" name="whBVK">
    <vt:lpwstr>hkX6m22FxC474stE7j4pLKBHaHB45Zhz6lVKjfxYLn0wi5uhJC3f7+QQ6wm22+jd4sJq9vpXUCzUCfWdWySSb/dsNLZbP2qlE+kAiQF/SL1y2ovkbM+Hg2IcgJ5nrGUVq6hc/V3Zy3P0+0ZZKZpBrMoMyLOBNyjdJXABgtgx+MzwDwZKbRYo/blYdMhITZy9PYiZ4S9BBR1iznEDU5XhAwF1oDAcSMfT15ycw+zZxIzzbFA+5J94DPcvejT2WwH</vt:lpwstr>
  </property>
  <property fmtid="{D5CDD505-2E9C-101B-9397-08002B2CF9AE}" pid="32" name="x1ye=">
    <vt:lpwstr>zCIAAB+LCAAAAAAABAAVmLW2rUoURD+IALfgBbht3Mlwd+fr37lEjEHQNKu6ahYihSEMhZAkhiAwRnB/NzjPwSLLQDTJETjeyrEdMDdTcrtKJK3hIUJGxkpKIAcPWoQc/kA0Om0o+3xBIF/F94dKRZddGRdCtSjgCR7Fkkou7tkslUoszybS4ot6F3Of1kPV9KA1uYLK7aytuH0d9dO8O3ujJHZVlTVLPTnReJ75xidK6bIFZkQSXYa+NrJh1X2</vt:lpwstr>
  </property>
  <property fmtid="{D5CDD505-2E9C-101B-9397-08002B2CF9AE}" pid="33" name="xl8iO">
    <vt:lpwstr>K7wV55isgSz5wcX4TYlgCsOVqn7R7+AGR+0PKNyye1nZO1CPhOykCj47+0Df7qwsMIWqacMKas8zBEW9ZefSzpBaUEWywGgUoYK6rpZSiXtvBHO8FLgjhGQe9OQTWMXrysFsqYAPk+UIEnfqndvO8jYgUIHn8GodJ75Zy2iMHJq9g8BDGsJZi7OVo/k/CSd5Gd9+J/YOvnjB4a71Q5knFlDf4DVxfXSIpxOTP7rHGjstmx9bSxDI5mRCP9IJtLj</vt:lpwstr>
  </property>
  <property fmtid="{D5CDD505-2E9C-101B-9397-08002B2CF9AE}" pid="34" name="Y7Gcg">
    <vt:lpwstr>hqVvXO6H/zDpoeE9hymFcPqxW7Cnekm5l6JjBy+K6bi7ACix7YoGatjkVVlA03Ik4j0+qV9LTMQi2mgmCkhkNCZWLJX+G0kuQ2p5qUvS9o4pAE5S5jRpwvcfy7j/7gBD8DWWsh9mraDcLFsfImv25WXrgFrBJttu/dFxHeV6Ycw5Gqqmu48WEltCQXsI3rwNmSvAOM0m+S39Se2tMsAFpYZzT3I0EKsYaVQBvNAJ8eiHucxCpj0vNMHoDLcJWQ4</vt:lpwstr>
  </property>
  <property fmtid="{D5CDD505-2E9C-101B-9397-08002B2CF9AE}" pid="35" name="YtXn7">
    <vt:lpwstr>r5g5u1zqTWc4vf5OmubDRC3/VRvS6j/7FA+QAC2PgDrxiWRhO8v5Vwz8wive+BsEyPltiD/BZfNb3HSDgCIsB3nDtPxwc0wJ/6hgyM+/7pfzbAyWfMsTcbEuNQGaPr8gjDOiTapjq/Dd4PdSTz0hIVay4hZBk4LVwYmQ8weP5ZihASm1hoDi4uTK1nlzBGb0WEq1Mc/11dDX4gUeQQndyVltd/nUETh1Y19LHs14YfwtMVg8JB11TadKgcI+kXp</vt:lpwstr>
  </property>
  <property fmtid="{D5CDD505-2E9C-101B-9397-08002B2CF9AE}" pid="36" name="z0VJ3">
    <vt:lpwstr>54dugvnUf9axn4Y23rG1dZNwtcG8hIbyN+WUjgE5Eqbs6t2u4bHeBw4OYQ1BfTT7CH3giZMUwZYpHoRwE4mQdfr33qgJqK4tBPoLetaqZ/Mo9bcpnchhptJiWNZdjKKPXTiyvQQj9zephhkLYD/Ou4BYFLbhRggIc+K97JYFsOxYGznuHMJ8/Isf7BcOhld44Tm/NVT37ioeepaOugW0xzjwcrw249Bu8J7pIvSle5wd1Pk4nULGRuHBVoY7Gcg</vt:lpwstr>
  </property>
  <property fmtid="{D5CDD505-2E9C-101B-9397-08002B2CF9AE}" pid="37" name="zkA1+">
    <vt:lpwstr>Tujlg323I5P6/egXwtUZB+Ag03RCAak/ny3bK3JPKfIkWp1p5Rr8aZnsz38HTw4jGDxrjqsu/N8vgUMiQ2Kmb+ZXwG2dBgk0u1pZ+CQXYrAEqcL795LOmiy/TK1mwqk8T/+ch3O9nyzGPDtulKGCtK/TUf67alQ+RfGKHL/lr/TleDXvc6u81xY+3oQGGLk/fn7zvhb4b75j2wMyfQ6+eMukyivsehdXkdC/n0LLJ3uBmerYDM8+emTCD6FDMBW</vt:lpwstr>
  </property>
</Properties>
</file>