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gif" Extension="gif"/>
  <Default ContentType="image/jpeg" Extension="jpeg"/>
  <Default ContentType="image/jpeg" Extension="jpg"/>
  <Default ContentType="image/png" Extension="png"/>
  <Default ContentType="application/vnd.openxmlformats-package.relationships+xml" Extension="rels"/>
  <Default ContentType="image/tiff" Extension="tiff"/>
  <Default ContentType="application/x-font-ttf" Extension="ttf"/>
  <Default ContentType="image/x-wmf" Extension="wmf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 mc:Ignorable="w14 wp14">
  <w:body>
    <w:p>
      <w:pPr>
        <w:pStyle w:val="Title"/>
        <w:rPr>
          <w:rStyle w:val="Normal"/>
          <w:rFonts w:ascii="Proxima Nova" w:hAnsi="Proxima Nova"/>
          <w:i w:val="0"/>
          <w:color w:val="000000"/>
          <w:sz w:val="36"/>
          <w:szCs w:val="36"/>
          <w:lang w:val="en"/>
        </w:rPr>
      </w:pPr>
      <w:r>
        <w:rPr>
          <w:color w:val="000000"/>
        </w:rPr>
        <w:t>Diana Malone</w:t>
      </w:r>
      <w:bookmarkStart w:id="0" w:name="_5x0d5h95i329"/>
      <w:bookmarkEnd w:id="0"/>
    </w:p>
    <w:p>
      <w:pPr>
        <w:pStyle w:val="Title"/>
        <w:rPr>
          <w:rStyle w:val="Normal"/>
          <w:rFonts w:ascii="Times New Roman" w:hAnsi="Times New Roman"/>
          <w:color w:val="353744"/>
          <w:sz w:val="24"/>
          <w:szCs w:val="60"/>
          <w:lang w:val="en"/>
        </w:rPr>
      </w:pPr>
      <w:r>
        <w:rPr>
          <w:rFonts w:ascii="Times New Roman" w:hAnsi="Times New Roman"/>
          <w:color w:val="000000"/>
          <w:sz w:val="24"/>
        </w:rPr>
        <w:t>7900 Lindbergh Blvd. Unit 3408</w:t>
      </w:r>
    </w:p>
    <w:p>
      <w:pPr>
        <w:pStyle w:val="Title"/>
        <w:rPr>
          <w:rStyle w:val="Normal"/>
          <w:rFonts w:ascii="Proxima Nova" w:hAnsi="Proxima Nova"/>
          <w:color w:val="353744"/>
          <w:sz w:val="60"/>
          <w:szCs w:val="60"/>
          <w:lang w:val="en"/>
        </w:rPr>
      </w:pPr>
      <w:r>
        <w:rPr>
          <w:rFonts w:ascii="Times New Roman" w:hAnsi="Times New Roman"/>
          <w:color w:val="000000"/>
          <w:sz w:val="24"/>
        </w:rPr>
        <w:t>Philadelphia, PA 19153</w:t>
      </w:r>
    </w:p>
    <w:p>
      <w:pPr>
        <w:spacing w:before="0" w:line="240" w:lineRule="auto"/>
        <w:rPr>
          <w:rFonts w:ascii="Proxima Nova" w:hAnsi="Proxima Nova"/>
          <w:sz w:val="24"/>
          <w:szCs w:val="24"/>
          <w:lang w:val="en"/>
        </w:rPr>
      </w:pPr>
      <w:r>
        <w:rPr>
          <w:sz w:val="24"/>
          <w:szCs w:val="24"/>
          <w:rtl w:val="0"/>
        </w:rPr>
        <w:t>215-313-8190</w:t>
      </w:r>
    </w:p>
    <w:p>
      <w:pPr>
        <w:spacing w:before="0" w:line="240" w:lineRule="auto"/>
        <w:rPr>
          <w:rFonts w:ascii="Proxima Nova" w:hAnsi="Proxima Nova"/>
          <w:sz w:val="24"/>
          <w:szCs w:val="24"/>
          <w:lang w:val="en"/>
        </w:rPr>
      </w:pPr>
      <w:r>
        <w:rPr>
          <w:sz w:val="24"/>
          <w:szCs w:val="24"/>
          <w:rtl w:val="0"/>
        </w:rPr>
        <w:t>dmalone0604@gmail.com</w:t>
      </w:r>
    </w:p>
    <w:p>
      <w:pPr>
        <w:spacing w:before="0" w:line="240" w:lineRule="auto"/>
        <w:rPr>
          <w:rFonts w:ascii="Proxima Nova" w:hAnsi="Proxima Nova"/>
          <w:sz w:val="22"/>
          <w:szCs w:val="22"/>
          <w:lang w:val="en"/>
        </w:rPr>
      </w:pPr>
    </w:p>
    <w:p>
      <w:pPr>
        <w:spacing w:before="0" w:line="240" w:lineRule="auto"/>
        <w:rPr>
          <w:rFonts w:ascii="Proxima Nova" w:hAnsi="Proxima Nova"/>
          <w:b w:val="1"/>
          <w:sz w:val="28"/>
          <w:szCs w:val="22"/>
          <w:lang w:val="en"/>
        </w:rPr>
      </w:pPr>
      <w:r>
        <w:rPr>
          <w:b w:val="1"/>
          <w:sz w:val="28"/>
        </w:rPr>
        <w:t>SKILLS</w:t>
      </w:r>
    </w:p>
    <w:p>
      <w:pPr>
        <w:rPr>
          <w:rFonts w:ascii="Proxima Nova" w:hAnsi="Proxima Nova"/>
          <w:sz w:val="24"/>
          <w:szCs w:val="24"/>
          <w:lang w:val="en"/>
        </w:rPr>
      </w:pPr>
      <w:r>
        <w:rPr>
          <w:sz w:val="24"/>
          <w:szCs w:val="24"/>
          <w:rtl w:val="0"/>
        </w:rPr>
        <w:t>Group behavior and dynamics, Active listening skills, Passion for social work, Skilled mediator, Time management, Strong organizational skills, Team management, MS Office proficiency.</w:t>
      </w:r>
    </w:p>
    <w:p>
      <w:pPr>
        <w:rPr>
          <w:rFonts w:ascii="Proxima Nova" w:hAnsi="Proxima Nova"/>
          <w:sz w:val="22"/>
          <w:szCs w:val="22"/>
          <w:lang w:val="en"/>
        </w:rPr>
      </w:pPr>
    </w:p>
    <w:p>
      <w:pPr>
        <w:rPr>
          <w:rFonts w:ascii="Proxima Nova" w:hAnsi="Proxima Nova"/>
          <w:b w:val="1"/>
          <w:sz w:val="28"/>
          <w:szCs w:val="22"/>
          <w:lang w:val="en"/>
        </w:rPr>
      </w:pPr>
      <w:r>
        <w:rPr>
          <w:b w:val="1"/>
          <w:sz w:val="28"/>
        </w:rPr>
        <w:t>EXPERIENCE</w:t>
      </w:r>
    </w:p>
    <w:p>
      <w:pPr>
        <w:pStyle w:val="Heading2"/>
        <w:spacing w:line="240" w:lineRule="auto"/>
        <w:rPr>
          <w:rStyle w:val="Normal"/>
          <w:rFonts w:ascii="Proxima Nova" w:hAnsi="Proxima Nova"/>
          <w:b w:val="0"/>
          <w:i w:val="1"/>
          <w:color w:val="000000"/>
          <w:sz w:val="28"/>
          <w:szCs w:val="28"/>
          <w:lang w:val="en"/>
        </w:rPr>
      </w:pPr>
      <w:bookmarkStart w:id="1" w:name="_mu43qcboozqe"/>
      <w:bookmarkEnd w:id="1"/>
      <w:r>
        <w:rPr>
          <w:color w:val="000000"/>
          <w:sz w:val="28"/>
          <w:szCs w:val="28"/>
          <w:rtl w:val="0"/>
        </w:rPr>
        <w:t>GEO Group</w:t>
      </w:r>
      <w:r>
        <w:rPr>
          <w:rFonts w:ascii="Proxima Nova" w:hAnsi="Proxima Nova"/>
          <w:color w:val="000000"/>
          <w:sz w:val="28"/>
          <w:szCs w:val="28"/>
          <w:rtl w:val="0"/>
        </w:rPr>
        <w:t xml:space="preserve">,  </w:t>
      </w:r>
      <w:r>
        <w:rPr>
          <w:color w:val="000000"/>
          <w:sz w:val="28"/>
          <w:szCs w:val="28"/>
          <w:rtl w:val="0"/>
        </w:rPr>
        <w:t>SCI Chester</w:t>
      </w:r>
      <w:r>
        <w:rPr>
          <w:rFonts w:ascii="Proxima Nova" w:hAnsi="Proxima Nova"/>
          <w:b w:val="0"/>
          <w:i w:val="1"/>
          <w:color w:val="000000"/>
          <w:sz w:val="28"/>
          <w:szCs w:val="28"/>
          <w:rtl w:val="0"/>
        </w:rPr>
        <w:t xml:space="preserve"> - Drug and Alcohol</w:t>
      </w:r>
      <w:r>
        <w:rPr>
          <w:b w:val="0"/>
          <w:i w:val="1"/>
          <w:color w:val="000000"/>
          <w:sz w:val="28"/>
          <w:szCs w:val="28"/>
          <w:rtl w:val="0"/>
        </w:rPr>
        <w:t xml:space="preserve"> Counselor</w:t>
      </w:r>
    </w:p>
    <w:p>
      <w:pPr>
        <w:spacing w:before="80" w:line="240" w:lineRule="auto"/>
        <w:rPr>
          <w:rFonts w:ascii="Proxima Nova" w:hAnsi="Proxima Nova"/>
          <w:sz w:val="24"/>
          <w:szCs w:val="24"/>
          <w:lang w:val="en"/>
        </w:rPr>
      </w:pPr>
      <w:r>
        <w:rPr>
          <w:sz w:val="24"/>
          <w:szCs w:val="24"/>
          <w:rtl w:val="0"/>
        </w:rPr>
        <w:t>AUGUST 2018</w:t>
      </w:r>
      <w:r>
        <w:rPr>
          <w:rFonts w:ascii="Proxima Nova" w:hAnsi="Proxima Nova"/>
          <w:sz w:val="24"/>
          <w:szCs w:val="24"/>
          <w:rtl w:val="0"/>
        </w:rPr>
        <w:t xml:space="preserve"> - PRESENT</w:t>
      </w:r>
    </w:p>
    <w:p>
      <w:pPr>
        <w:numPr>
          <w:ilvl w:val="0"/>
          <w:numId w:val="4"/>
        </w:numPr>
        <w:spacing w:before="80" w:line="288" w:lineRule="auto"/>
        <w:ind w:hanging="360" w:left="720"/>
        <w:rPr>
          <w:rFonts w:ascii="Proxima Nova" w:hAnsi="Proxima Nova"/>
          <w:sz w:val="24"/>
          <w:szCs w:val="24"/>
          <w:lang w:val="en"/>
        </w:rPr>
      </w:pPr>
      <w:r>
        <w:rPr>
          <w:sz w:val="24"/>
          <w:szCs w:val="24"/>
          <w:rtl w:val="0"/>
        </w:rPr>
        <w:t>Create substance abuse treatment plans for client recovery.</w:t>
      </w:r>
    </w:p>
    <w:p>
      <w:pPr>
        <w:numPr>
          <w:ilvl w:val="0"/>
          <w:numId w:val="4"/>
        </w:numPr>
        <w:spacing w:before="80" w:line="288" w:lineRule="auto"/>
        <w:ind w:hanging="360" w:left="720"/>
        <w:rPr>
          <w:rFonts w:ascii="Proxima Nova" w:hAnsi="Proxima Nova"/>
          <w:sz w:val="24"/>
          <w:szCs w:val="24"/>
          <w:lang w:val="en"/>
        </w:rPr>
      </w:pPr>
      <w:r>
        <w:rPr>
          <w:sz w:val="24"/>
          <w:szCs w:val="24"/>
          <w:rtl w:val="0"/>
        </w:rPr>
        <w:t>Facilitate groups of upward to 60 people.</w:t>
      </w:r>
    </w:p>
    <w:p>
      <w:pPr>
        <w:numPr>
          <w:ilvl w:val="0"/>
          <w:numId w:val="4"/>
        </w:numPr>
        <w:spacing w:before="80" w:line="288" w:lineRule="auto"/>
        <w:ind w:hanging="360" w:left="720"/>
        <w:rPr>
          <w:rFonts w:ascii="Proxima Nova" w:hAnsi="Proxima Nova"/>
          <w:sz w:val="24"/>
          <w:szCs w:val="24"/>
          <w:lang w:val="en"/>
        </w:rPr>
      </w:pPr>
      <w:r>
        <w:rPr>
          <w:sz w:val="24"/>
          <w:szCs w:val="24"/>
          <w:rtl w:val="0"/>
        </w:rPr>
        <w:t>Counsel a case load of 15-20 individuals in a one to one setting.</w:t>
      </w:r>
    </w:p>
    <w:p>
      <w:pPr>
        <w:pStyle w:val="Heading2"/>
        <w:spacing w:line="240" w:lineRule="auto"/>
        <w:rPr>
          <w:rStyle w:val="Normal"/>
          <w:rFonts w:ascii="Proxima Nova" w:hAnsi="Proxima Nova"/>
          <w:b w:val="0"/>
          <w:i w:val="1"/>
          <w:color w:val="000000"/>
          <w:sz w:val="28"/>
          <w:szCs w:val="28"/>
          <w:lang w:val="en"/>
        </w:rPr>
      </w:pPr>
      <w:bookmarkStart w:id="2" w:name="_25ksbxwbal7a"/>
      <w:bookmarkEnd w:id="2"/>
      <w:r>
        <w:rPr>
          <w:color w:val="000000"/>
          <w:sz w:val="28"/>
          <w:szCs w:val="28"/>
          <w:rtl w:val="0"/>
        </w:rPr>
        <w:t>Pat’s Pizza &amp; Bistro</w:t>
      </w:r>
      <w:r>
        <w:rPr>
          <w:rFonts w:ascii="Proxima Nova" w:hAnsi="Proxima Nova"/>
          <w:color w:val="000000"/>
          <w:sz w:val="28"/>
          <w:szCs w:val="28"/>
          <w:rtl w:val="0"/>
        </w:rPr>
        <w:t xml:space="preserve">, </w:t>
      </w:r>
      <w:r>
        <w:rPr>
          <w:color w:val="000000"/>
          <w:sz w:val="28"/>
          <w:szCs w:val="28"/>
          <w:rtl w:val="0"/>
        </w:rPr>
        <w:t>Boothwyn, PA</w:t>
      </w:r>
      <w:r>
        <w:rPr>
          <w:rFonts w:ascii="Proxima Nova" w:hAnsi="Proxima Nova"/>
          <w:b w:val="0"/>
          <w:i w:val="1"/>
          <w:color w:val="000000"/>
          <w:sz w:val="28"/>
          <w:szCs w:val="28"/>
          <w:rtl w:val="0"/>
        </w:rPr>
        <w:t xml:space="preserve"> - </w:t>
      </w:r>
      <w:r>
        <w:rPr>
          <w:b w:val="0"/>
          <w:i w:val="1"/>
          <w:color w:val="000000"/>
          <w:sz w:val="28"/>
          <w:szCs w:val="28"/>
          <w:rtl w:val="0"/>
        </w:rPr>
        <w:t>Manager</w:t>
      </w:r>
    </w:p>
    <w:p>
      <w:pPr>
        <w:spacing w:before="80" w:line="240" w:lineRule="auto"/>
        <w:rPr>
          <w:rFonts w:ascii="Proxima Nova" w:hAnsi="Proxima Nova"/>
          <w:sz w:val="24"/>
          <w:szCs w:val="24"/>
          <w:lang w:val="en"/>
        </w:rPr>
      </w:pPr>
      <w:r>
        <w:rPr>
          <w:sz w:val="24"/>
          <w:szCs w:val="24"/>
          <w:rtl w:val="0"/>
        </w:rPr>
        <w:t>AUGUST 2012</w:t>
      </w:r>
      <w:r>
        <w:rPr>
          <w:rFonts w:ascii="Proxima Nova" w:hAnsi="Proxima Nova"/>
          <w:sz w:val="24"/>
          <w:szCs w:val="24"/>
          <w:rtl w:val="0"/>
        </w:rPr>
        <w:t xml:space="preserve"> - </w:t>
      </w:r>
      <w:r>
        <w:rPr>
          <w:sz w:val="24"/>
          <w:szCs w:val="24"/>
          <w:rtl w:val="0"/>
        </w:rPr>
        <w:t>AUGUST</w:t>
      </w:r>
      <w:r>
        <w:rPr>
          <w:rFonts w:ascii="Proxima Nova" w:hAnsi="Proxima Nova"/>
          <w:sz w:val="24"/>
          <w:szCs w:val="24"/>
          <w:rtl w:val="0"/>
        </w:rPr>
        <w:t xml:space="preserve"> 20</w:t>
      </w:r>
      <w:r>
        <w:rPr>
          <w:sz w:val="24"/>
          <w:szCs w:val="24"/>
          <w:rtl w:val="0"/>
        </w:rPr>
        <w:t>18</w:t>
      </w:r>
    </w:p>
    <w:p>
      <w:pPr>
        <w:numPr>
          <w:ilvl w:val="0"/>
          <w:numId w:val="2"/>
        </w:numPr>
        <w:spacing w:before="80" w:line="288" w:lineRule="auto"/>
        <w:ind w:hanging="360" w:left="720"/>
        <w:rPr>
          <w:rFonts w:ascii="Proxima Nova" w:hAnsi="Proxima Nova"/>
          <w:sz w:val="24"/>
          <w:szCs w:val="24"/>
          <w:u w:val="none"/>
          <w:lang w:val="en"/>
        </w:rPr>
      </w:pPr>
      <w:r>
        <w:rPr>
          <w:sz w:val="24"/>
          <w:szCs w:val="24"/>
          <w:rtl w:val="0"/>
        </w:rPr>
        <w:t>Scheduled and directed staff in daily work assignments to maximize productivity.</w:t>
      </w:r>
    </w:p>
    <w:p>
      <w:pPr>
        <w:numPr>
          <w:ilvl w:val="0"/>
          <w:numId w:val="2"/>
        </w:numPr>
        <w:spacing w:before="80" w:line="288" w:lineRule="auto"/>
        <w:ind w:hanging="360" w:left="720"/>
        <w:rPr>
          <w:rFonts w:ascii="Proxima Nova" w:hAnsi="Proxima Nova"/>
          <w:sz w:val="24"/>
          <w:szCs w:val="24"/>
          <w:u w:val="none"/>
          <w:lang w:val="en"/>
        </w:rPr>
      </w:pPr>
      <w:r>
        <w:rPr>
          <w:sz w:val="24"/>
          <w:szCs w:val="24"/>
          <w:rtl w:val="0"/>
        </w:rPr>
        <w:t>Trained upward of 10 staff members on effective customer service techniques and guest interactions.</w:t>
      </w:r>
    </w:p>
    <w:p>
      <w:pPr>
        <w:numPr>
          <w:ilvl w:val="0"/>
          <w:numId w:val="2"/>
        </w:numPr>
        <w:spacing w:before="80" w:line="288" w:lineRule="auto"/>
        <w:ind w:hanging="360" w:left="720"/>
        <w:rPr>
          <w:rFonts w:ascii="Proxima Nova" w:hAnsi="Proxima Nova"/>
          <w:sz w:val="24"/>
          <w:szCs w:val="24"/>
          <w:u w:val="none"/>
          <w:lang w:val="en"/>
        </w:rPr>
      </w:pPr>
      <w:r>
        <w:rPr>
          <w:sz w:val="24"/>
          <w:szCs w:val="24"/>
          <w:rtl w:val="0"/>
        </w:rPr>
        <w:t>Efficiently resolved problems or concerns to the satisfaction of all involved parties.</w:t>
      </w:r>
    </w:p>
    <w:p>
      <w:pPr>
        <w:numPr>
          <w:ilvl w:val="0"/>
          <w:numId w:val="2"/>
        </w:numPr>
        <w:spacing w:before="80" w:line="288" w:lineRule="auto"/>
        <w:ind w:hanging="360" w:left="720"/>
        <w:rPr>
          <w:rFonts w:ascii="Proxima Nova" w:hAnsi="Proxima Nova"/>
          <w:sz w:val="24"/>
          <w:szCs w:val="24"/>
          <w:u w:val="none"/>
          <w:lang w:val="en"/>
        </w:rPr>
      </w:pPr>
      <w:r>
        <w:rPr>
          <w:sz w:val="24"/>
          <w:szCs w:val="24"/>
          <w:rtl w:val="0"/>
        </w:rPr>
        <w:t>Communicated well and used strong interpersonal skills to establish positive relationships with guests and employees.</w:t>
      </w:r>
    </w:p>
    <w:p>
      <w:pPr>
        <w:pStyle w:val="Heading2"/>
        <w:spacing w:line="240" w:lineRule="auto"/>
        <w:rPr>
          <w:rStyle w:val="Normal"/>
          <w:rFonts w:ascii="Proxima Nova" w:hAnsi="Proxima Nova"/>
          <w:b w:val="0"/>
          <w:i w:val="1"/>
          <w:color w:val="000000"/>
          <w:sz w:val="28"/>
          <w:szCs w:val="28"/>
          <w:lang w:val="en"/>
        </w:rPr>
      </w:pPr>
      <w:bookmarkStart w:id="3" w:name="_qttiqnuhschn"/>
      <w:bookmarkEnd w:id="3"/>
      <w:r>
        <w:rPr>
          <w:rFonts w:ascii="Proxima Nova" w:hAnsi="Proxima Nova"/>
          <w:color w:val="000000"/>
          <w:sz w:val="28"/>
          <w:szCs w:val="28"/>
          <w:rtl w:val="0"/>
        </w:rPr>
        <w:t>C</w:t>
      </w:r>
      <w:r>
        <w:rPr>
          <w:color w:val="000000"/>
          <w:sz w:val="28"/>
          <w:szCs w:val="28"/>
          <w:rtl w:val="0"/>
        </w:rPr>
        <w:t>hichester Kinderschool, Boothwyn, PA</w:t>
      </w:r>
      <w:r>
        <w:rPr>
          <w:rFonts w:ascii="Proxima Nova" w:hAnsi="Proxima Nova"/>
          <w:b w:val="0"/>
          <w:i w:val="1"/>
          <w:color w:val="000000"/>
          <w:sz w:val="28"/>
          <w:szCs w:val="28"/>
          <w:rtl w:val="0"/>
        </w:rPr>
        <w:t xml:space="preserve"> - </w:t>
      </w:r>
      <w:r>
        <w:rPr>
          <w:b w:val="0"/>
          <w:i w:val="1"/>
          <w:color w:val="000000"/>
          <w:sz w:val="28"/>
          <w:szCs w:val="28"/>
          <w:rtl w:val="0"/>
        </w:rPr>
        <w:t>Child Care Assistant</w:t>
      </w:r>
    </w:p>
    <w:p>
      <w:pPr>
        <w:spacing w:before="80" w:line="240" w:lineRule="auto"/>
        <w:rPr>
          <w:rFonts w:ascii="Proxima Nova" w:hAnsi="Proxima Nova"/>
          <w:sz w:val="24"/>
          <w:szCs w:val="24"/>
          <w:lang w:val="en"/>
        </w:rPr>
      </w:pPr>
      <w:r>
        <w:rPr>
          <w:sz w:val="24"/>
          <w:szCs w:val="24"/>
          <w:rtl w:val="0"/>
        </w:rPr>
        <w:t>MAY 2015</w:t>
      </w:r>
      <w:r>
        <w:rPr>
          <w:rFonts w:ascii="Proxima Nova" w:hAnsi="Proxima Nova"/>
          <w:sz w:val="24"/>
          <w:szCs w:val="24"/>
          <w:rtl w:val="0"/>
        </w:rPr>
        <w:t xml:space="preserve"> - </w:t>
      </w:r>
      <w:r>
        <w:rPr>
          <w:sz w:val="24"/>
          <w:szCs w:val="24"/>
          <w:rtl w:val="0"/>
        </w:rPr>
        <w:t>AUGUST</w:t>
      </w:r>
      <w:r>
        <w:rPr>
          <w:rFonts w:ascii="Proxima Nova" w:hAnsi="Proxima Nova"/>
          <w:sz w:val="24"/>
          <w:szCs w:val="24"/>
          <w:rtl w:val="0"/>
        </w:rPr>
        <w:t xml:space="preserve"> 20</w:t>
      </w:r>
      <w:r>
        <w:rPr>
          <w:sz w:val="24"/>
          <w:szCs w:val="24"/>
          <w:rtl w:val="0"/>
        </w:rPr>
        <w:t>15</w:t>
      </w:r>
    </w:p>
    <w:p>
      <w:pPr>
        <w:numPr>
          <w:ilvl w:val="0"/>
          <w:numId w:val="5"/>
        </w:numPr>
        <w:spacing w:before="80" w:line="288" w:lineRule="auto"/>
        <w:ind w:hanging="360" w:left="720"/>
        <w:rPr>
          <w:rFonts w:ascii="Proxima Nova" w:hAnsi="Proxima Nova"/>
          <w:sz w:val="24"/>
          <w:szCs w:val="24"/>
          <w:lang w:val="en"/>
        </w:rPr>
      </w:pPr>
      <w:r>
        <w:rPr>
          <w:sz w:val="24"/>
          <w:szCs w:val="24"/>
          <w:rtl w:val="0"/>
        </w:rPr>
        <w:t>Disciplined children and recommended other steps to correct performance.</w:t>
      </w:r>
    </w:p>
    <w:p>
      <w:pPr>
        <w:numPr>
          <w:ilvl w:val="0"/>
          <w:numId w:val="5"/>
        </w:numPr>
        <w:spacing w:before="80" w:line="288" w:lineRule="auto"/>
        <w:ind w:hanging="360" w:left="720"/>
        <w:rPr>
          <w:rFonts w:ascii="Proxima Nova" w:hAnsi="Proxima Nova"/>
          <w:sz w:val="24"/>
          <w:szCs w:val="24"/>
          <w:lang w:val="en"/>
        </w:rPr>
      </w:pPr>
      <w:r>
        <w:rPr>
          <w:sz w:val="24"/>
          <w:szCs w:val="24"/>
          <w:rtl w:val="0"/>
        </w:rPr>
        <w:t>Carefully monitored and maintained records of children's play activities and behaviors.</w:t>
      </w:r>
    </w:p>
    <w:p>
      <w:pPr>
        <w:numPr>
          <w:ilvl w:val="0"/>
          <w:numId w:val="5"/>
        </w:numPr>
        <w:spacing w:before="80" w:line="288" w:lineRule="auto"/>
        <w:ind w:hanging="360" w:left="720"/>
        <w:rPr>
          <w:rFonts w:ascii="Proxima Nova" w:hAnsi="Proxima Nova"/>
          <w:sz w:val="24"/>
          <w:szCs w:val="24"/>
          <w:lang w:val="en"/>
        </w:rPr>
      </w:pPr>
      <w:r>
        <w:rPr>
          <w:sz w:val="24"/>
          <w:szCs w:val="24"/>
          <w:rtl w:val="0"/>
        </w:rPr>
        <w:t xml:space="preserve">Established a safe and friendly atmosphere. </w:t>
      </w:r>
    </w:p>
    <w:p>
      <w:pPr>
        <w:spacing w:before="80" w:line="288" w:lineRule="auto"/>
        <w:ind w:hanging="360" w:left="720"/>
        <w:rPr>
          <w:rFonts w:ascii="Proxima Nova" w:hAnsi="Proxima Nova"/>
          <w:sz w:val="22"/>
          <w:szCs w:val="22"/>
          <w:lang w:val="en"/>
        </w:rPr>
      </w:pPr>
    </w:p>
    <w:p>
      <w:pPr>
        <w:pStyle w:val="Heading2"/>
        <w:spacing w:line="240" w:lineRule="auto"/>
        <w:rPr>
          <w:rStyle w:val="Normal"/>
          <w:rFonts w:ascii="Proxima Nova" w:hAnsi="Proxima Nova"/>
          <w:b w:val="1"/>
          <w:color w:val="353744"/>
          <w:sz w:val="24"/>
          <w:szCs w:val="24"/>
          <w:lang w:val="en"/>
        </w:rPr>
      </w:pPr>
      <w:r>
        <w:rPr>
          <w:color w:val="000000"/>
          <w:sz w:val="28"/>
        </w:rPr>
        <w:t>EDUCATION</w:t>
      </w:r>
    </w:p>
    <w:p>
      <w:pPr>
        <w:pStyle w:val="Heading2"/>
        <w:spacing w:line="240" w:lineRule="auto"/>
        <w:rPr>
          <w:rStyle w:val="Normal"/>
          <w:rFonts w:ascii="Proxima Nova" w:hAnsi="Proxima Nova"/>
          <w:b w:val="0"/>
          <w:i w:val="1"/>
          <w:color w:val="000000"/>
          <w:sz w:val="28"/>
          <w:szCs w:val="28"/>
          <w:lang w:val="en"/>
        </w:rPr>
      </w:pPr>
      <w:bookmarkStart w:id="4" w:name="_jpv9v4b642w5"/>
      <w:bookmarkEnd w:id="4"/>
      <w:r>
        <w:rPr>
          <w:color w:val="000000"/>
          <w:sz w:val="28"/>
          <w:szCs w:val="28"/>
          <w:rtl w:val="0"/>
        </w:rPr>
        <w:t>Temple University</w:t>
      </w:r>
      <w:r>
        <w:rPr>
          <w:rFonts w:ascii="Proxima Nova" w:hAnsi="Proxima Nova"/>
          <w:color w:val="000000"/>
          <w:sz w:val="28"/>
          <w:szCs w:val="28"/>
          <w:rtl w:val="0"/>
        </w:rPr>
        <w:t xml:space="preserve">, </w:t>
      </w:r>
      <w:r>
        <w:rPr>
          <w:color w:val="000000"/>
          <w:sz w:val="28"/>
          <w:szCs w:val="28"/>
          <w:rtl w:val="0"/>
        </w:rPr>
        <w:t xml:space="preserve">Philadelphia, PA </w:t>
      </w:r>
      <w:r>
        <w:rPr>
          <w:rFonts w:ascii="Proxima Nova" w:hAnsi="Proxima Nova"/>
          <w:b w:val="0"/>
          <w:i w:val="1"/>
          <w:color w:val="000000"/>
          <w:sz w:val="28"/>
          <w:szCs w:val="28"/>
          <w:rtl w:val="0"/>
        </w:rPr>
        <w:t xml:space="preserve">- </w:t>
      </w:r>
      <w:r>
        <w:rPr>
          <w:b w:val="0"/>
          <w:i w:val="1"/>
          <w:color w:val="000000"/>
          <w:sz w:val="28"/>
          <w:szCs w:val="28"/>
          <w:rtl w:val="0"/>
        </w:rPr>
        <w:t>Bachelor of Arts</w:t>
      </w:r>
    </w:p>
    <w:p>
      <w:pPr>
        <w:spacing w:before="80" w:line="240" w:lineRule="auto"/>
        <w:rPr>
          <w:rFonts w:ascii="Proxima Nova" w:hAnsi="Proxima Nova"/>
          <w:sz w:val="24"/>
          <w:szCs w:val="24"/>
          <w:lang w:val="en"/>
        </w:rPr>
      </w:pPr>
      <w:r>
        <w:rPr>
          <w:sz w:val="24"/>
          <w:szCs w:val="24"/>
          <w:rtl w:val="0"/>
        </w:rPr>
        <w:t>AUGUST 2014 -</w:t>
      </w:r>
      <w:r>
        <w:rPr>
          <w:sz w:val="24"/>
          <w:szCs w:val="24"/>
          <w:rtl w:val="0"/>
        </w:rPr>
        <w:t xml:space="preserve"> MAY</w:t>
      </w:r>
      <w:r>
        <w:rPr>
          <w:rFonts w:ascii="Proxima Nova" w:hAnsi="Proxima Nova"/>
          <w:sz w:val="24"/>
          <w:szCs w:val="24"/>
          <w:rtl w:val="0"/>
        </w:rPr>
        <w:t xml:space="preserve"> 20</w:t>
      </w:r>
      <w:r>
        <w:rPr>
          <w:sz w:val="24"/>
          <w:szCs w:val="24"/>
          <w:rtl w:val="0"/>
        </w:rPr>
        <w:t>18</w:t>
      </w:r>
    </w:p>
    <w:p>
      <w:pPr>
        <w:numPr>
          <w:ilvl w:val="0"/>
          <w:numId w:val="3"/>
        </w:numPr>
        <w:spacing w:before="80" w:line="240" w:lineRule="auto"/>
        <w:ind w:hanging="360" w:left="720"/>
        <w:rPr>
          <w:rFonts w:ascii="Proxima Nova" w:hAnsi="Proxima Nova"/>
          <w:sz w:val="24"/>
          <w:szCs w:val="24"/>
          <w:lang w:val="en"/>
        </w:rPr>
      </w:pPr>
      <w:r>
        <w:rPr>
          <w:sz w:val="24"/>
          <w:szCs w:val="24"/>
          <w:rtl w:val="0"/>
        </w:rPr>
        <w:t>Overall GPA: 3.4</w:t>
      </w:r>
    </w:p>
    <w:p>
      <w:pPr>
        <w:numPr>
          <w:ilvl w:val="0"/>
          <w:numId w:val="3"/>
        </w:numPr>
        <w:spacing w:before="80" w:line="240" w:lineRule="auto"/>
        <w:ind w:hanging="360" w:left="720"/>
        <w:rPr>
          <w:rFonts w:ascii="Proxima Nova" w:hAnsi="Proxima Nova"/>
          <w:sz w:val="24"/>
          <w:szCs w:val="24"/>
          <w:lang w:val="en"/>
        </w:rPr>
      </w:pPr>
      <w:r>
        <w:rPr>
          <w:sz w:val="24"/>
          <w:szCs w:val="24"/>
          <w:rtl w:val="0"/>
        </w:rPr>
        <w:t>Major: Criminal Justice</w:t>
      </w:r>
    </w:p>
    <w:p>
      <w:pPr>
        <w:numPr>
          <w:ilvl w:val="0"/>
          <w:numId w:val="3"/>
        </w:numPr>
        <w:spacing w:before="80" w:line="240" w:lineRule="auto"/>
        <w:ind w:hanging="360" w:left="720"/>
        <w:rPr>
          <w:rFonts w:ascii="Proxima Nova" w:hAnsi="Proxima Nova"/>
          <w:sz w:val="24"/>
          <w:szCs w:val="24"/>
          <w:lang w:val="en"/>
        </w:rPr>
      </w:pPr>
      <w:r>
        <w:rPr>
          <w:sz w:val="24"/>
          <w:szCs w:val="24"/>
          <w:rtl w:val="0"/>
        </w:rPr>
        <w:t>Minor: Social Work</w:t>
      </w:r>
    </w:p>
    <w:p>
      <w:pPr>
        <w:pStyle w:val="Heading2"/>
        <w:rPr>
          <w:rStyle w:val="Normal"/>
          <w:rFonts w:ascii="Proxima Nova" w:hAnsi="Proxima Nova"/>
          <w:b w:val="1"/>
          <w:color w:val="000000"/>
          <w:sz w:val="28"/>
          <w:szCs w:val="28"/>
          <w:lang w:val="en"/>
        </w:rPr>
      </w:pPr>
      <w:bookmarkStart w:id="5" w:name="_qmumbvk1rcqt"/>
      <w:bookmarkEnd w:id="5"/>
      <w:r>
        <w:rPr>
          <w:color w:val="000000"/>
          <w:sz w:val="28"/>
          <w:szCs w:val="28"/>
          <w:rtl w:val="0"/>
        </w:rPr>
        <w:t>TU Inside Out Program, Riverside Correctional Facility, PA</w:t>
      </w:r>
    </w:p>
    <w:p>
      <w:pPr>
        <w:numPr>
          <w:ilvl w:val="0"/>
          <w:numId w:val="1"/>
        </w:numPr>
        <w:ind w:hanging="360" w:left="720"/>
        <w:rPr>
          <w:rFonts w:ascii="Proxima Nova" w:hAnsi="Proxima Nova"/>
          <w:sz w:val="24"/>
          <w:szCs w:val="24"/>
          <w:lang w:val="en"/>
        </w:rPr>
      </w:pPr>
      <w:r>
        <w:rPr>
          <w:sz w:val="24"/>
          <w:szCs w:val="24"/>
          <w:rtl w:val="0"/>
        </w:rPr>
        <w:t>Interacted weekly with inmates at Riverside Correctional Facility</w:t>
      </w:r>
    </w:p>
    <w:p>
      <w:pPr>
        <w:numPr>
          <w:ilvl w:val="0"/>
          <w:numId w:val="1"/>
        </w:numPr>
        <w:ind w:hanging="360" w:left="720"/>
        <w:rPr>
          <w:rFonts w:ascii="Proxima Nova" w:hAnsi="Proxima Nova"/>
          <w:sz w:val="24"/>
          <w:szCs w:val="24"/>
          <w:lang w:val="en"/>
        </w:rPr>
      </w:pPr>
      <w:r>
        <w:rPr>
          <w:sz w:val="24"/>
          <w:szCs w:val="24"/>
          <w:rtl w:val="0"/>
        </w:rPr>
        <w:t>Studied controversial topics with inside classmates to gain knowledge and perspective from both sides of the law.</w:t>
      </w:r>
    </w:p>
    <w:p>
      <w:pPr>
        <w:ind w:left="0"/>
        <w:rPr>
          <w:rFonts w:ascii="Proxima Nova" w:hAnsi="Proxima Nova"/>
          <w:b w:val="1"/>
          <w:sz w:val="28"/>
          <w:szCs w:val="28"/>
          <w:lang w:val="en"/>
        </w:rPr>
      </w:pPr>
      <w:r>
        <w:rPr>
          <w:b w:val="1"/>
          <w:sz w:val="28"/>
          <w:szCs w:val="28"/>
          <w:rtl w:val="0"/>
        </w:rPr>
        <w:t>Chichester High School, Boothwyn, PA</w:t>
      </w:r>
    </w:p>
    <w:p>
      <w:pPr>
        <w:ind w:left="0"/>
        <w:rPr>
          <w:rFonts w:ascii="Proxima Nova" w:hAnsi="Proxima Nova"/>
          <w:sz w:val="24"/>
          <w:szCs w:val="24"/>
          <w:lang w:val="en"/>
        </w:rPr>
      </w:pPr>
      <w:r>
        <w:rPr>
          <w:sz w:val="24"/>
          <w:szCs w:val="24"/>
          <w:rtl w:val="0"/>
        </w:rPr>
        <w:t>SEPTEMBER 2010 - JUNE 2014</w:t>
      </w:r>
    </w:p>
    <w:p>
      <w:pPr>
        <w:ind w:left="0"/>
        <w:rPr>
          <w:rFonts w:ascii="Proxima Nova" w:hAnsi="Proxima Nova"/>
          <w:sz w:val="24"/>
          <w:szCs w:val="24"/>
          <w:lang w:val="en"/>
        </w:rPr>
      </w:pPr>
      <w:r>
        <w:rPr>
          <w:sz w:val="24"/>
          <w:szCs w:val="24"/>
          <w:rtl w:val="0"/>
        </w:rPr>
        <w:t xml:space="preserve">High School Diploma </w:t>
      </w:r>
    </w:p>
    <w:p>
      <w:pPr>
        <w:ind w:left="0"/>
        <w:rPr>
          <w:rFonts w:ascii="Proxima Nova" w:hAnsi="Proxima Nova"/>
          <w:sz w:val="22"/>
          <w:szCs w:val="22"/>
          <w:lang w:val="en"/>
        </w:rPr>
      </w:pPr>
    </w:p>
    <w:p>
      <w:pPr>
        <w:ind w:left="0"/>
        <w:rPr>
          <w:rFonts w:ascii="Proxima Nova" w:hAnsi="Proxima Nova"/>
          <w:sz w:val="22"/>
          <w:szCs w:val="22"/>
          <w:lang w:val="en"/>
        </w:rPr>
      </w:pPr>
    </w:p>
    <w:p>
      <w:pPr>
        <w:ind w:left="0"/>
        <w:rPr>
          <w:rFonts w:ascii="Proxima Nova" w:hAnsi="Proxima Nova"/>
          <w:sz w:val="22"/>
          <w:szCs w:val="22"/>
          <w:lang w:val="en"/>
        </w:rPr>
      </w:pPr>
    </w:p>
    <w:p>
      <w:pPr>
        <w:ind w:left="0"/>
        <w:rPr>
          <w:rFonts w:ascii="Proxima Nova" w:hAnsi="Proxima Nova"/>
          <w:sz w:val="22"/>
          <w:szCs w:val="22"/>
          <w:lang w:val="en"/>
        </w:rPr>
      </w:pPr>
    </w:p>
    <w:p>
      <w:pPr>
        <w:ind w:left="0"/>
        <w:rPr>
          <w:rFonts w:ascii="Proxima Nova" w:hAnsi="Proxima Nova"/>
          <w:sz w:val="22"/>
          <w:szCs w:val="22"/>
          <w:lang w:val="en"/>
        </w:rPr>
      </w:pPr>
    </w:p>
    <w:p>
      <w:pPr>
        <w:ind w:left="0"/>
        <w:rPr>
          <w:rFonts w:ascii="Proxima Nova" w:hAnsi="Proxima Nova"/>
          <w:sz w:val="22"/>
          <w:szCs w:val="22"/>
          <w:lang w:val="en"/>
        </w:rPr>
      </w:pPr>
    </w:p>
    <w:p>
      <w:pPr>
        <w:ind w:left="0"/>
        <w:rPr>
          <w:rFonts w:ascii="Proxima Nova" w:hAnsi="Proxima Nova"/>
          <w:sz w:val="22"/>
          <w:szCs w:val="22"/>
          <w:lang w:val="en"/>
        </w:rPr>
      </w:pPr>
    </w:p>
    <w:p>
      <w:pPr>
        <w:ind w:left="0"/>
        <w:rPr>
          <w:rFonts w:ascii="Proxima Nova" w:hAnsi="Proxima Nova"/>
          <w:sz w:val="22"/>
          <w:szCs w:val="22"/>
          <w:lang w:val="en"/>
        </w:rPr>
      </w:pPr>
    </w:p>
    <w:p>
      <w:pPr>
        <w:ind w:left="0"/>
        <w:rPr>
          <w:rFonts w:ascii="Proxima Nova" w:hAnsi="Proxima Nova"/>
          <w:sz w:val="22"/>
          <w:szCs w:val="22"/>
          <w:lang w:val="en"/>
        </w:rPr>
      </w:pPr>
    </w:p>
    <w:p>
      <w:pPr>
        <w:ind w:left="0"/>
        <w:rPr>
          <w:rFonts w:ascii="Proxima Nova" w:hAnsi="Proxima Nova"/>
          <w:sz w:val="22"/>
          <w:szCs w:val="22"/>
          <w:lang w:val="en"/>
        </w:rPr>
      </w:pPr>
    </w:p>
    <w:p>
      <w:pPr>
        <w:ind w:left="0"/>
        <w:rPr>
          <w:rFonts w:ascii="Proxima Nova" w:hAnsi="Proxima Nova"/>
          <w:sz w:val="22"/>
          <w:szCs w:val="22"/>
          <w:lang w:val="en"/>
        </w:rPr>
      </w:pPr>
    </w:p>
    <w:p>
      <w:pPr>
        <w:ind w:left="0"/>
        <w:rPr>
          <w:rFonts w:ascii="Proxima Nova" w:hAnsi="Proxima Nova"/>
          <w:sz w:val="22"/>
          <w:szCs w:val="22"/>
          <w:lang w:val="en"/>
        </w:rPr>
      </w:pPr>
    </w:p>
    <w:p>
      <w:pPr>
        <w:ind w:left="0"/>
        <w:rPr>
          <w:rFonts w:ascii="Proxima Nova" w:hAnsi="Proxima Nova"/>
          <w:sz w:val="22"/>
          <w:szCs w:val="22"/>
          <w:lang w:val="en"/>
        </w:rPr>
      </w:pPr>
    </w:p>
    <w:p>
      <w:pPr>
        <w:ind w:left="0"/>
        <w:rPr>
          <w:rFonts w:ascii="Proxima Nova" w:hAnsi="Proxima Nova"/>
          <w:sz w:val="22"/>
          <w:szCs w:val="22"/>
          <w:lang w:val="en"/>
        </w:rPr>
      </w:pPr>
    </w:p>
    <w:p>
      <w:pPr>
        <w:ind w:left="0"/>
        <w:rPr>
          <w:rFonts w:ascii="Proxima Nova" w:hAnsi="Proxima Nova"/>
          <w:sz w:val="22"/>
          <w:szCs w:val="22"/>
          <w:lang w:val="en"/>
        </w:rPr>
      </w:pPr>
    </w:p>
    <w:p>
      <w:pPr>
        <w:ind w:left="0"/>
        <w:jc w:val="left"/>
        <w:rPr>
          <w:rFonts w:ascii="Proxima Nova" w:hAnsi="Proxima Nova"/>
          <w:sz w:val="22"/>
          <w:szCs w:val="22"/>
          <w:lang w:val="en"/>
        </w:rPr>
      </w:pPr>
    </w:p>
    <w:p>
      <w:pPr>
        <w:ind w:left="0"/>
        <w:jc w:val="left"/>
        <w:rPr>
          <w:rFonts w:ascii="Proxima Nova" w:hAnsi="Proxima Nova"/>
          <w:sz w:val="22"/>
          <w:szCs w:val="22"/>
          <w:lang w:val="en"/>
        </w:rPr>
      </w:pPr>
    </w:p>
    <w:p>
      <w:pPr>
        <w:ind w:left="0"/>
        <w:jc w:val="left"/>
        <w:rPr>
          <w:rFonts w:ascii="Proxima Nova" w:hAnsi="Proxima Nova"/>
          <w:sz w:val="22"/>
          <w:szCs w:val="22"/>
          <w:lang w:val="en"/>
        </w:rPr>
      </w:pPr>
    </w:p>
    <w:sectPr>
      <w:headerReference w:type="default" r:id="rId1"/>
      <w:pgSz w:h="15840" w:w="12240"/>
      <w:pgMar w:bottom="720" w:footer="720" w:gutter="0" w:header="0" w:left="1440" w:right="3240" w:top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alibri"/>
  <w:font w:name="Cambria"/>
  <w:font w:name="Symbol"/>
  <w:font w:name="Courier New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288" w:lineRule="auto"/>
      <w:contextualSpacing w:val="0"/>
      <w:rPr>
        <w:rFonts w:ascii="Proxima Nova" w:cs="Proxima Nova" w:eastAsia="Proxima Nova" w:hAnsi="Proxima Nova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contextualSpacing w:val="0"/>
      <w:rPr/>
    </w:pPr>
    <w:r w:rsidDel="00000000" w:rsidR="00000000" w:rsidRPr="00000000">
      <w:rPr>
        <w:rFonts w:ascii="Proxima Nova" w:cs="Proxima Nova" w:eastAsia="Proxima Nova" w:hAnsi="Proxima Nova"/>
      </w:rPr>
      <w:drawing>
        <wp:inline distB="114300" distT="114300" distL="114300" distR="114300">
          <wp:extent cx="5943600" cy="63500"/>
          <wp:effectExtent b="0" l="0" r="0" t="0"/>
          <wp:docPr descr="horizontal line" id="1" name="image2.png"/>
          <a:graphic>
            <a:graphicData uri="http://schemas.openxmlformats.org/drawingml/2006/picture">
              <pic:pic>
                <pic:nvPicPr>
                  <pic:cNvPr descr="horizontal lin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>
  <w:abstractNum w:abstractNumId="1">
    <w:multiLevelType w:val="hybridMultilevel"/>
    <w:tmpl w:val="00000000"/>
    <w:numStyleLink w:val=""/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2">
    <w:multiLevelType w:val="hybridMultilevel"/>
    <w:tmpl w:val="00000000"/>
    <w:numStyleLink w:val=""/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3">
    <w:multiLevelType w:val="hybridMultilevel"/>
    <w:tmpl w:val="00000000"/>
    <w:numStyleLink w:val=""/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4">
    <w:multiLevelType w:val="hybridMultilevel"/>
    <w:tmpl w:val="00000000"/>
    <w:numStyleLink w:val=""/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5">
    <w:multiLevelType w:val="hybridMultilevel"/>
    <w:tmpl w:val="00000000"/>
    <w:numStyleLink w:val=""/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10121982">
    <w:multiLevelType w:val="hybridMultilevel"/>
    <w:tmpl w:val="00000000"/>
    <w:numStyleLink w:val=""/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decimal"/>
      <w:lvlText w:val="%2."/>
      <w:lvlJc w:val="left"/>
      <w:pPr>
        <w:ind w:hanging="1080" w:left="1440"/>
      </w:pPr>
    </w:lvl>
    <w:lvl w:ilvl="2">
      <w:start w:val="1"/>
      <w:numFmt w:val="decimal"/>
      <w:lvlText w:val="%3."/>
      <w:lvlJc w:val="left"/>
      <w:pPr>
        <w:ind w:hanging="1980" w:left="2160"/>
      </w:pPr>
    </w:lvl>
    <w:lvl w:ilvl="3">
      <w:start w:val="1"/>
      <w:numFmt w:val="decimal"/>
      <w:lvlText w:val="%4."/>
      <w:lvlJc w:val="left"/>
      <w:pPr>
        <w:ind w:hanging="2520" w:left="2880"/>
      </w:pPr>
    </w:lvl>
    <w:lvl w:ilvl="4">
      <w:start w:val="1"/>
      <w:numFmt w:val="decimal"/>
      <w:lvlText w:val="%5."/>
      <w:lvlJc w:val="left"/>
      <w:pPr>
        <w:ind w:hanging="3240" w:left="3600"/>
      </w:pPr>
    </w:lvl>
    <w:lvl w:ilvl="5">
      <w:start w:val="1"/>
      <w:numFmt w:val="decimal"/>
      <w:lvlText w:val="%6."/>
      <w:lvlJc w:val="left"/>
      <w:pPr>
        <w:ind w:hanging="4140" w:left="4320"/>
      </w:pPr>
    </w:lvl>
    <w:lvl w:ilvl="6">
      <w:start w:val="1"/>
      <w:numFmt w:val="decimal"/>
      <w:lvlText w:val="%7."/>
      <w:lvlJc w:val="left"/>
      <w:pPr>
        <w:ind w:hanging="4680" w:left="5040"/>
      </w:pPr>
    </w:lvl>
    <w:lvl w:ilvl="7">
      <w:start w:val="1"/>
      <w:numFmt w:val="decimal"/>
      <w:lvlText w:val="%8."/>
      <w:lvlJc w:val="left"/>
      <w:pPr>
        <w:ind w:hanging="5400" w:left="5760"/>
      </w:pPr>
    </w:lvl>
    <w:lvl w:ilvl="8">
      <w:start w:val="1"/>
      <w:numFmt w:val="decimal"/>
      <w:lvlText w:val="%9."/>
      <w:lvlJc w:val="left"/>
      <w:pPr>
        <w:ind w:hanging="6300" w:left="6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0121982"/>
  </w:num>
</w:numbering>
</file>

<file path=word/settings.xml><?xml version="1.0" encoding="utf-8"?>
<w:settings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>
  <w:defaultTabStop w:val="720"/>
  <w:compat>
    <w:compatSetting w:val="14" w:name="compatibilityMode" w:uri="http://schemas.microsoft.com/office/word"/>
  </w:compat>
  <w:rsids>
    <w:rsidRoot val="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sz w:val="22"/>
        <w:szCs w:val="22"/>
        <w:lang w:val="en"/>
      </w:rPr>
    </w:rPrDefault>
    <w:pPrDefault>
      <w:pPr>
        <w:spacing w:before="80"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="240" w:lineRule="auto"/>
    </w:pPr>
    <w:rPr>
      <w:rFonts w:ascii="Proxima Nova" w:cs="Proxima Nova" w:eastAsia="Proxima Nova" w:hAnsi="Proxima Nova"/>
      <w:b w:val="1"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="240" w:lineRule="auto"/>
    </w:pPr>
    <w:rPr>
      <w:rFonts w:ascii="Proxima Nova" w:cs="Proxima Nova" w:eastAsia="Proxima Nova" w:hAnsi="Proxima Nova"/>
      <w:b w:val="1"/>
      <w:color w:val="353744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="240" w:lineRule="auto"/>
    </w:pPr>
    <w:rPr>
      <w:rFonts w:ascii="Proxima Nova" w:cs="Proxima Nova" w:eastAsia="Proxima Nova" w:hAnsi="Proxima Nova"/>
      <w:b w:val="1"/>
      <w:color w:val="35374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120" w:line="240" w:lineRule="auto"/>
    </w:pPr>
    <w:rPr>
      <w:rFonts w:ascii="Proxima Nova" w:cs="Proxima Nova" w:eastAsia="Proxima Nova" w:hAnsi="Proxima Nova"/>
      <w:color w:val="353744"/>
      <w:sz w:val="60"/>
      <w:szCs w:val="60"/>
    </w:rPr>
  </w:style>
  <w:style w:type="paragraph" w:styleId="Subtitle">
    <w:name w:val="Subtitle"/>
    <w:basedOn w:val="Normal"/>
    <w:next w:val="Normal"/>
    <w:pPr>
      <w:keepNext w:val="1"/>
      <w:keepLines w:val="1"/>
      <w:spacing w:before="0" w:line="240" w:lineRule="auto"/>
    </w:pPr>
    <w:rPr>
      <w:color w:val="00ab44"/>
      <w:sz w:val="36"/>
      <w:szCs w:val="36"/>
    </w:rPr>
  </w:style>
</w:styles>
</file>

<file path=word/_rels/document.xml.rels><?xml version="1.0" standalone="yes" ?><Relationships xmlns="http://schemas.openxmlformats.org/package/2006/relationships"><Relationship Id="rId1" Target="header1.xml" Type="http://schemas.openxmlformats.org/officeDocument/2006/relationships/header"></Relationship><Relationship Id="rId2" Target="settings.xml" Type="http://schemas.openxmlformats.org/officeDocument/2006/relationships/settings"></Relationship><Relationship Id="rId3" Target="numbering.xml" Type="http://schemas.openxmlformats.org/officeDocument/2006/relationships/numbering"></Relationship><Relationship Id="rId4" Target="fontTable.xml" Type="http://schemas.openxmlformats.org/officeDocument/2006/relationships/fontTable"></Relationship><Relationship Id="rId5" Target="webSettings.xml" Type="http://schemas.openxmlformats.org/officeDocument/2006/relationships/webSettings"></Relationship><Relationship Id="rId6" Target="styles.xml" Type="http://schemas.openxmlformats.org/officeDocument/2006/relationships/styles"></Relationship><Relationship Id="rId7" Target="theme/theme1.xml" Type="http://schemas.openxmlformats.org/officeDocument/2006/relationships/theme"></Relationship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