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8" w:rsidRDefault="009B6DF8" w:rsidP="009B6DF8">
      <w:pPr>
        <w:spacing w:before="12"/>
        <w:rPr>
          <w:rFonts w:ascii="Book Antiqua" w:eastAsia="Book Antiqua" w:hAnsi="Book Antiqua" w:cs="Book Antiqua"/>
          <w:sz w:val="19"/>
          <w:szCs w:val="19"/>
        </w:rPr>
      </w:pPr>
    </w:p>
    <w:p w:rsidR="009B6DF8" w:rsidRDefault="009B6DF8" w:rsidP="009B6DF8">
      <w:pPr>
        <w:spacing w:line="20" w:lineRule="exact"/>
        <w:ind w:left="126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77DD9F1" wp14:editId="521EB4A3">
                <wp:extent cx="6902450" cy="6350"/>
                <wp:effectExtent l="6985" t="5080" r="5715" b="762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BFAC7" id="Group 19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">
                <v:group id="Group 20" o:spid="_x0000_s1027" style="position:absolute;left:5;top:5;width:10860;height:2" coordorigin="5,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5;top: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9B6DF8" w:rsidRDefault="009B6DF8" w:rsidP="009B6DF8">
      <w:pPr>
        <w:spacing w:before="48"/>
        <w:ind w:left="4" w:right="33"/>
        <w:jc w:val="center"/>
        <w:rPr>
          <w:rFonts w:ascii="Book Antiqua" w:eastAsia="Book Antiqua" w:hAnsi="Book Antiqua" w:cs="Book Antiqu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04B2FE" wp14:editId="7253BC0C">
                <wp:simplePos x="0" y="0"/>
                <wp:positionH relativeFrom="page">
                  <wp:posOffset>438785</wp:posOffset>
                </wp:positionH>
                <wp:positionV relativeFrom="paragraph">
                  <wp:posOffset>182245</wp:posOffset>
                </wp:positionV>
                <wp:extent cx="6896100" cy="1270"/>
                <wp:effectExtent l="10160" t="18415" r="18415" b="889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87"/>
                          <a:chExt cx="1086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91" y="28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02DBB" id="Group 17" o:spid="_x0000_s1026" style="position:absolute;margin-left:34.55pt;margin-top:14.35pt;width:543pt;height:.1pt;z-index:-251657216;mso-position-horizontal-relative:page" coordorigin="691,28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">
                <v:shape id="Freeform 18" o:spid="_x0000_s1027" style="position:absolute;left:691;top:28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" path="m,l10860,e" filled="f" strokeweight="1.4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Book Antiqua"/>
          <w:b/>
          <w:sz w:val="16"/>
        </w:rPr>
        <w:t>A</w:t>
      </w:r>
      <w:r>
        <w:rPr>
          <w:rFonts w:ascii="Book Antiqua"/>
          <w:b/>
          <w:spacing w:val="-10"/>
          <w:sz w:val="16"/>
        </w:rPr>
        <w:t xml:space="preserve"> </w:t>
      </w:r>
      <w:r>
        <w:rPr>
          <w:rFonts w:ascii="Book Antiqua"/>
          <w:b/>
          <w:sz w:val="16"/>
        </w:rPr>
        <w:t>R</w:t>
      </w:r>
      <w:r>
        <w:rPr>
          <w:rFonts w:ascii="Book Antiqua"/>
          <w:b/>
          <w:spacing w:val="-13"/>
          <w:sz w:val="16"/>
        </w:rPr>
        <w:t xml:space="preserve"> </w:t>
      </w:r>
      <w:r>
        <w:rPr>
          <w:rFonts w:ascii="Book Antiqua"/>
          <w:b/>
          <w:sz w:val="16"/>
        </w:rPr>
        <w:t>E</w:t>
      </w:r>
      <w:r>
        <w:rPr>
          <w:rFonts w:ascii="Book Antiqua"/>
          <w:b/>
          <w:spacing w:val="-9"/>
          <w:sz w:val="16"/>
        </w:rPr>
        <w:t xml:space="preserve"> </w:t>
      </w:r>
      <w:r>
        <w:rPr>
          <w:rFonts w:ascii="Book Antiqua"/>
          <w:b/>
          <w:sz w:val="16"/>
        </w:rPr>
        <w:t>A</w:t>
      </w:r>
      <w:r>
        <w:rPr>
          <w:rFonts w:ascii="Book Antiqua"/>
          <w:b/>
          <w:spacing w:val="-12"/>
          <w:sz w:val="16"/>
        </w:rPr>
        <w:t xml:space="preserve"> </w:t>
      </w:r>
      <w:proofErr w:type="gramStart"/>
      <w:r>
        <w:rPr>
          <w:rFonts w:ascii="Book Antiqua"/>
          <w:b/>
          <w:sz w:val="16"/>
        </w:rPr>
        <w:t xml:space="preserve">S </w:t>
      </w:r>
      <w:r>
        <w:rPr>
          <w:rFonts w:ascii="Book Antiqua"/>
          <w:b/>
          <w:spacing w:val="19"/>
          <w:sz w:val="16"/>
        </w:rPr>
        <w:t xml:space="preserve"> </w:t>
      </w:r>
      <w:r>
        <w:rPr>
          <w:rFonts w:ascii="Book Antiqua"/>
          <w:b/>
          <w:sz w:val="16"/>
        </w:rPr>
        <w:t>O</w:t>
      </w:r>
      <w:proofErr w:type="gramEnd"/>
      <w:r>
        <w:rPr>
          <w:rFonts w:ascii="Book Antiqua"/>
          <w:b/>
          <w:spacing w:val="-9"/>
          <w:sz w:val="16"/>
        </w:rPr>
        <w:t xml:space="preserve"> </w:t>
      </w:r>
      <w:r>
        <w:rPr>
          <w:rFonts w:ascii="Book Antiqua"/>
          <w:b/>
          <w:sz w:val="16"/>
        </w:rPr>
        <w:t xml:space="preserve">F </w:t>
      </w:r>
      <w:r>
        <w:rPr>
          <w:rFonts w:ascii="Book Antiqua"/>
          <w:b/>
          <w:spacing w:val="18"/>
          <w:sz w:val="16"/>
        </w:rPr>
        <w:t xml:space="preserve"> </w:t>
      </w:r>
      <w:r>
        <w:rPr>
          <w:rFonts w:ascii="Book Antiqua"/>
          <w:b/>
          <w:sz w:val="16"/>
        </w:rPr>
        <w:t>E</w:t>
      </w:r>
      <w:r>
        <w:rPr>
          <w:rFonts w:ascii="Book Antiqua"/>
          <w:b/>
          <w:spacing w:val="-12"/>
          <w:sz w:val="16"/>
        </w:rPr>
        <w:t xml:space="preserve"> </w:t>
      </w:r>
      <w:r>
        <w:rPr>
          <w:rFonts w:ascii="Book Antiqua"/>
          <w:b/>
          <w:sz w:val="16"/>
        </w:rPr>
        <w:t>X</w:t>
      </w:r>
      <w:r>
        <w:rPr>
          <w:rFonts w:ascii="Book Antiqua"/>
          <w:b/>
          <w:spacing w:val="-11"/>
          <w:sz w:val="16"/>
        </w:rPr>
        <w:t xml:space="preserve"> </w:t>
      </w:r>
      <w:r>
        <w:rPr>
          <w:rFonts w:ascii="Book Antiqua"/>
          <w:b/>
          <w:sz w:val="16"/>
        </w:rPr>
        <w:t>P</w:t>
      </w:r>
      <w:r>
        <w:rPr>
          <w:rFonts w:ascii="Book Antiqua"/>
          <w:b/>
          <w:spacing w:val="-12"/>
          <w:sz w:val="16"/>
        </w:rPr>
        <w:t xml:space="preserve"> </w:t>
      </w:r>
      <w:r>
        <w:rPr>
          <w:rFonts w:ascii="Book Antiqua"/>
          <w:b/>
          <w:sz w:val="16"/>
        </w:rPr>
        <w:t>E</w:t>
      </w:r>
      <w:r>
        <w:rPr>
          <w:rFonts w:ascii="Book Antiqua"/>
          <w:b/>
          <w:spacing w:val="-9"/>
          <w:sz w:val="16"/>
        </w:rPr>
        <w:t xml:space="preserve"> </w:t>
      </w:r>
      <w:r>
        <w:rPr>
          <w:rFonts w:ascii="Book Antiqua"/>
          <w:b/>
          <w:sz w:val="16"/>
        </w:rPr>
        <w:t>R</w:t>
      </w:r>
      <w:r>
        <w:rPr>
          <w:rFonts w:ascii="Book Antiqua"/>
          <w:b/>
          <w:spacing w:val="-13"/>
          <w:sz w:val="16"/>
        </w:rPr>
        <w:t xml:space="preserve"> </w:t>
      </w:r>
      <w:r>
        <w:rPr>
          <w:rFonts w:ascii="Book Antiqua"/>
          <w:b/>
          <w:sz w:val="16"/>
        </w:rPr>
        <w:t>T</w:t>
      </w:r>
      <w:r>
        <w:rPr>
          <w:rFonts w:ascii="Book Antiqua"/>
          <w:b/>
          <w:spacing w:val="-11"/>
          <w:sz w:val="16"/>
        </w:rPr>
        <w:t xml:space="preserve"> </w:t>
      </w:r>
      <w:r>
        <w:rPr>
          <w:rFonts w:ascii="Book Antiqua"/>
          <w:b/>
          <w:sz w:val="16"/>
        </w:rPr>
        <w:t>I</w:t>
      </w:r>
      <w:r>
        <w:rPr>
          <w:rFonts w:ascii="Book Antiqua"/>
          <w:b/>
          <w:spacing w:val="-10"/>
          <w:sz w:val="16"/>
        </w:rPr>
        <w:t xml:space="preserve"> </w:t>
      </w:r>
      <w:r>
        <w:rPr>
          <w:rFonts w:ascii="Book Antiqua"/>
          <w:b/>
          <w:sz w:val="16"/>
        </w:rPr>
        <w:t>S</w:t>
      </w:r>
      <w:r>
        <w:rPr>
          <w:rFonts w:ascii="Book Antiqua"/>
          <w:b/>
          <w:spacing w:val="-12"/>
          <w:sz w:val="16"/>
        </w:rPr>
        <w:t xml:space="preserve"> </w:t>
      </w:r>
      <w:r>
        <w:rPr>
          <w:rFonts w:ascii="Book Antiqua"/>
          <w:b/>
          <w:sz w:val="16"/>
        </w:rPr>
        <w:t>E</w:t>
      </w:r>
    </w:p>
    <w:p w:rsidR="009B6DF8" w:rsidRDefault="009B6DF8" w:rsidP="009B6DF8">
      <w:pPr>
        <w:spacing w:before="10"/>
        <w:rPr>
          <w:rFonts w:ascii="Book Antiqua" w:eastAsia="Book Antiqua" w:hAnsi="Book Antiqua" w:cs="Book Antiqua"/>
          <w:b/>
          <w:bCs/>
          <w:sz w:val="3"/>
          <w:szCs w:val="3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3748"/>
        <w:gridCol w:w="3055"/>
      </w:tblGrid>
      <w:tr w:rsidR="009B6DF8" w:rsidTr="00AD1478">
        <w:trPr>
          <w:trHeight w:hRule="exact" w:val="10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9B6DF8" w:rsidRDefault="009B6DF8" w:rsidP="00AD1478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9B6DF8" w:rsidRDefault="009B6DF8" w:rsidP="00AD1478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Program/Project</w:t>
            </w:r>
            <w:r>
              <w:rPr>
                <w:rFonts w:ascii="Book Antiqua"/>
                <w:spacing w:val="-11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Management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Budget</w:t>
            </w:r>
            <w:r>
              <w:rPr>
                <w:rFonts w:ascii="Book Antiqua"/>
                <w:spacing w:val="-7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Development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Strategic Planning &amp;</w:t>
            </w:r>
            <w:r>
              <w:rPr>
                <w:rFonts w:ascii="Book Antiqua"/>
                <w:spacing w:val="-14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Analysis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9B6DF8" w:rsidRDefault="009B6DF8" w:rsidP="00AD1478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9B6DF8" w:rsidRDefault="009B6DF8" w:rsidP="00AD1478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Talent</w:t>
            </w:r>
            <w:r>
              <w:rPr>
                <w:rFonts w:ascii="Book Antiqua"/>
                <w:spacing w:val="-9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Acquisition/Retention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Non Profit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Legal Administration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9B6DF8" w:rsidRDefault="009B6DF8" w:rsidP="00AD1478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9B6DF8" w:rsidRDefault="009B6DF8" w:rsidP="00AD1478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Intake Coordination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Database Systems</w:t>
            </w:r>
          </w:p>
          <w:p w:rsidR="009B6DF8" w:rsidRDefault="009B6DF8" w:rsidP="00AD1478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before="1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Case Management</w:t>
            </w:r>
          </w:p>
        </w:tc>
      </w:tr>
    </w:tbl>
    <w:p w:rsidR="009B6DF8" w:rsidRDefault="009B6DF8" w:rsidP="00E0559E">
      <w:pPr>
        <w:spacing w:before="10"/>
        <w:ind w:right="29"/>
        <w:rPr>
          <w:rFonts w:ascii="Times New Roman" w:eastAsia="Book Antiqua" w:hAnsi="Times New Roman" w:cs="Times New Roman"/>
          <w:bCs/>
        </w:rPr>
      </w:pPr>
    </w:p>
    <w:p w:rsidR="001B0DA7" w:rsidRPr="00D36AF1" w:rsidRDefault="009B6DF8" w:rsidP="00E0559E">
      <w:pPr>
        <w:spacing w:before="10"/>
        <w:ind w:right="29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bCs/>
        </w:rPr>
        <w:t xml:space="preserve">    </w:t>
      </w:r>
      <w:r w:rsidR="00A74902">
        <w:rPr>
          <w:rFonts w:ascii="Times New Roman" w:hAnsi="Times New Roman" w:cs="Times New Roman"/>
          <w:b/>
          <w:sz w:val="24"/>
          <w:szCs w:val="24"/>
        </w:rPr>
        <w:t>Professional</w:t>
      </w:r>
      <w:r w:rsidR="00D36AF1" w:rsidRPr="00D36AF1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1B0DA7" w:rsidRPr="00D85432" w:rsidRDefault="001B0DA7">
      <w:pPr>
        <w:spacing w:line="28" w:lineRule="exact"/>
        <w:ind w:left="116"/>
        <w:rPr>
          <w:rFonts w:ascii="Times New Roman" w:eastAsia="Book Antiqua" w:hAnsi="Times New Roman" w:cs="Times New Roman"/>
        </w:rPr>
      </w:pPr>
    </w:p>
    <w:p w:rsidR="0068050E" w:rsidRPr="00D85432" w:rsidRDefault="008A1413" w:rsidP="0068050E">
      <w:pPr>
        <w:tabs>
          <w:tab w:val="left" w:pos="8610"/>
        </w:tabs>
        <w:ind w:right="152"/>
        <w:rPr>
          <w:rFonts w:ascii="Times New Roman" w:hAnsi="Times New Roman" w:cs="Times New Roman"/>
          <w:b/>
        </w:rPr>
      </w:pPr>
      <w:r w:rsidRPr="00D85432">
        <w:rPr>
          <w:rFonts w:ascii="Times New Roman" w:hAnsi="Times New Roman" w:cs="Times New Roman"/>
          <w:b/>
        </w:rPr>
        <w:t xml:space="preserve">    </w:t>
      </w:r>
      <w:r w:rsidR="00A41291">
        <w:rPr>
          <w:rFonts w:ascii="Times New Roman" w:hAnsi="Times New Roman" w:cs="Times New Roman"/>
          <w:b/>
        </w:rPr>
        <w:t>Department of Justice</w:t>
      </w:r>
      <w:r w:rsidR="00C77030" w:rsidRPr="00D85432">
        <w:rPr>
          <w:rFonts w:ascii="Times New Roman" w:hAnsi="Times New Roman" w:cs="Times New Roman"/>
          <w:b/>
        </w:rPr>
        <w:t xml:space="preserve"> (</w:t>
      </w:r>
      <w:r w:rsidR="00D93D5F" w:rsidRPr="00D85432">
        <w:rPr>
          <w:rFonts w:ascii="Times New Roman" w:hAnsi="Times New Roman" w:cs="Times New Roman"/>
          <w:b/>
        </w:rPr>
        <w:t>Executive Office of Immigration Review</w:t>
      </w:r>
      <w:r w:rsidR="00C77030" w:rsidRPr="00D85432">
        <w:rPr>
          <w:rFonts w:ascii="Times New Roman" w:hAnsi="Times New Roman" w:cs="Times New Roman"/>
          <w:b/>
        </w:rPr>
        <w:t>)</w:t>
      </w:r>
      <w:r w:rsidR="00D93D5F" w:rsidRPr="00D85432">
        <w:rPr>
          <w:rFonts w:ascii="Times New Roman" w:hAnsi="Times New Roman" w:cs="Times New Roman"/>
          <w:b/>
        </w:rPr>
        <w:t xml:space="preserve"> </w:t>
      </w:r>
      <w:r w:rsidR="00D93D5F" w:rsidRPr="00D85432">
        <w:rPr>
          <w:rFonts w:ascii="Times New Roman" w:hAnsi="Times New Roman" w:cs="Times New Roman"/>
        </w:rPr>
        <w:t>Philadelphia, PA US</w:t>
      </w:r>
      <w:r w:rsidR="00D93D5F" w:rsidRPr="00D85432">
        <w:rPr>
          <w:rFonts w:ascii="Times New Roman" w:hAnsi="Times New Roman" w:cs="Times New Roman"/>
          <w:b/>
        </w:rPr>
        <w:t xml:space="preserve">   </w:t>
      </w:r>
      <w:r w:rsidR="00A41291">
        <w:rPr>
          <w:rFonts w:ascii="Times New Roman" w:hAnsi="Times New Roman" w:cs="Times New Roman"/>
          <w:b/>
        </w:rPr>
        <w:t xml:space="preserve">               </w:t>
      </w:r>
      <w:r w:rsidR="00D93D5F" w:rsidRPr="00D85432">
        <w:rPr>
          <w:rFonts w:ascii="Times New Roman" w:hAnsi="Times New Roman" w:cs="Times New Roman"/>
          <w:b/>
        </w:rPr>
        <w:t xml:space="preserve"> </w:t>
      </w:r>
      <w:r w:rsidR="00C77030" w:rsidRPr="00D85432">
        <w:rPr>
          <w:rFonts w:ascii="Times New Roman" w:hAnsi="Times New Roman" w:cs="Times New Roman"/>
        </w:rPr>
        <w:t>01/</w:t>
      </w:r>
      <w:r w:rsidR="00F24486" w:rsidRPr="00D85432">
        <w:rPr>
          <w:rFonts w:ascii="Times New Roman" w:hAnsi="Times New Roman" w:cs="Times New Roman"/>
        </w:rPr>
        <w:t xml:space="preserve">2018 – </w:t>
      </w:r>
      <w:r w:rsidR="00D93D5F" w:rsidRPr="00D85432">
        <w:rPr>
          <w:rFonts w:ascii="Times New Roman" w:hAnsi="Times New Roman" w:cs="Times New Roman"/>
          <w:spacing w:val="-4"/>
        </w:rPr>
        <w:t>Present</w:t>
      </w:r>
      <w:r w:rsidR="0068050E" w:rsidRPr="00D85432">
        <w:rPr>
          <w:rFonts w:ascii="Times New Roman" w:hAnsi="Times New Roman" w:cs="Times New Roman"/>
          <w:b/>
        </w:rPr>
        <w:tab/>
      </w:r>
      <w:r w:rsidR="008F2194" w:rsidRPr="00D85432">
        <w:rPr>
          <w:rFonts w:ascii="Times New Roman" w:hAnsi="Times New Roman" w:cs="Times New Roman"/>
          <w:b/>
        </w:rPr>
        <w:t xml:space="preserve"> </w:t>
      </w:r>
    </w:p>
    <w:p w:rsidR="00C77030" w:rsidRPr="001F7122" w:rsidRDefault="0068050E" w:rsidP="00E0559E">
      <w:pPr>
        <w:pStyle w:val="Heading3"/>
        <w:spacing w:line="238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8543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 </w:t>
      </w:r>
      <w:r w:rsidR="000C482F" w:rsidRPr="00D8543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Pr="00D8543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Pr="001F7122">
        <w:rPr>
          <w:rFonts w:ascii="Times New Roman" w:hAnsi="Times New Roman" w:cs="Times New Roman"/>
          <w:i/>
          <w:color w:val="auto"/>
          <w:sz w:val="22"/>
          <w:szCs w:val="22"/>
        </w:rPr>
        <w:t>Legal Assistant</w:t>
      </w:r>
      <w:r w:rsidR="000D4C1F" w:rsidRPr="001F712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, </w:t>
      </w:r>
      <w:r w:rsidR="00E0559E" w:rsidRPr="001F7122">
        <w:rPr>
          <w:rFonts w:ascii="Times New Roman" w:hAnsi="Times New Roman" w:cs="Times New Roman"/>
          <w:i/>
          <w:color w:val="auto"/>
          <w:sz w:val="22"/>
          <w:szCs w:val="22"/>
        </w:rPr>
        <w:t>Contractor</w:t>
      </w:r>
    </w:p>
    <w:p w:rsidR="002C056E" w:rsidRPr="002C056E" w:rsidRDefault="002C056E" w:rsidP="002C056E">
      <w:pPr>
        <w:pStyle w:val="BodyText"/>
        <w:ind w:left="220" w:right="174"/>
      </w:pPr>
      <w:r>
        <w:t>Provides court administration assistance to Immigration Judges and Court Administrator of Philadelphia; Utilizes Case Access System for EOIR (CASE) which manages the full life cycle of all immigration cases at EOIR.</w:t>
      </w:r>
    </w:p>
    <w:p w:rsidR="004C5CAB" w:rsidRPr="00D85432" w:rsidRDefault="004C5CAB" w:rsidP="00E417F3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>Provides legal support for case management function during in-court proceedings</w:t>
      </w:r>
      <w:r w:rsidR="00CC036D" w:rsidRPr="00D85432">
        <w:rPr>
          <w:rFonts w:ascii="Times New Roman" w:hAnsi="Times New Roman" w:cs="Times New Roman"/>
        </w:rPr>
        <w:t xml:space="preserve"> on a weekly basis</w:t>
      </w:r>
      <w:r w:rsidRPr="00D85432">
        <w:rPr>
          <w:rFonts w:ascii="Times New Roman" w:hAnsi="Times New Roman" w:cs="Times New Roman"/>
        </w:rPr>
        <w:t xml:space="preserve"> for Immigration Judge by entering, processing, and retrieving legal information/documents</w:t>
      </w:r>
      <w:r w:rsidR="00AC1720">
        <w:rPr>
          <w:rFonts w:ascii="Times New Roman" w:hAnsi="Times New Roman" w:cs="Times New Roman"/>
        </w:rPr>
        <w:t xml:space="preserve">; </w:t>
      </w:r>
      <w:r w:rsidR="005240B5">
        <w:rPr>
          <w:rFonts w:ascii="Times New Roman" w:hAnsi="Times New Roman" w:cs="Times New Roman"/>
        </w:rPr>
        <w:t>Receives tickets from attorneys and updates hearing in court.</w:t>
      </w:r>
    </w:p>
    <w:p w:rsidR="001356D9" w:rsidRDefault="00BE2004" w:rsidP="00FA5A9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 w:rsidRPr="001356D9">
        <w:rPr>
          <w:rFonts w:ascii="Times New Roman" w:hAnsi="Times New Roman" w:cs="Times New Roman"/>
        </w:rPr>
        <w:t xml:space="preserve">Primary lead for </w:t>
      </w:r>
      <w:r w:rsidR="00DC59EA" w:rsidRPr="001356D9">
        <w:rPr>
          <w:rFonts w:ascii="Times New Roman" w:hAnsi="Times New Roman" w:cs="Times New Roman"/>
        </w:rPr>
        <w:t>Federal Record Center (FRC)</w:t>
      </w:r>
      <w:r w:rsidRPr="001356D9">
        <w:rPr>
          <w:rFonts w:ascii="Times New Roman" w:hAnsi="Times New Roman" w:cs="Times New Roman"/>
        </w:rPr>
        <w:t xml:space="preserve"> projects</w:t>
      </w:r>
      <w:r w:rsidR="00DC59EA" w:rsidRPr="001356D9">
        <w:rPr>
          <w:rFonts w:ascii="Times New Roman" w:hAnsi="Times New Roman" w:cs="Times New Roman"/>
        </w:rPr>
        <w:t xml:space="preserve"> including pulling dated files, scanning, retiring, and shipping of all Record of Proceedings (ROP) to FOIA</w:t>
      </w:r>
      <w:r w:rsidR="00236340" w:rsidRPr="001356D9">
        <w:rPr>
          <w:rFonts w:ascii="Times New Roman" w:hAnsi="Times New Roman" w:cs="Times New Roman"/>
        </w:rPr>
        <w:t xml:space="preserve"> increasing shipment by 25%</w:t>
      </w:r>
      <w:r w:rsidR="001356D9" w:rsidRPr="001356D9">
        <w:rPr>
          <w:rFonts w:ascii="Times New Roman" w:hAnsi="Times New Roman" w:cs="Times New Roman"/>
        </w:rPr>
        <w:t xml:space="preserve">; </w:t>
      </w:r>
    </w:p>
    <w:p w:rsidR="00CD70B8" w:rsidRPr="001356D9" w:rsidRDefault="006F2FCF" w:rsidP="00FA5A9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Creates reports from automated systems on daily basis; </w:t>
      </w:r>
      <w:r w:rsidR="00406430">
        <w:rPr>
          <w:rFonts w:ascii="Times New Roman" w:hAnsi="Times New Roman" w:cs="Times New Roman"/>
        </w:rPr>
        <w:t>Drafts/Edits legal correspondence.</w:t>
      </w:r>
    </w:p>
    <w:p w:rsidR="00092298" w:rsidRDefault="00092298" w:rsidP="00DC59E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Processes various legal documents including motions and petitions; Responds to written, telephonic, electronic and personal inquiries regarding legal proceedings.</w:t>
      </w:r>
    </w:p>
    <w:p w:rsidR="00092298" w:rsidRDefault="00092298" w:rsidP="00DC59E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Reviews incoming documents/files and determines need to reassemble or create Record of Proceeding (ROP)</w:t>
      </w:r>
    </w:p>
    <w:p w:rsidR="00DC59EA" w:rsidRDefault="00B4285A" w:rsidP="00DC59E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>Organizes case files for Master Calendar Hearings on a weekly basis</w:t>
      </w:r>
      <w:r w:rsidR="007644EE" w:rsidRPr="00D85432">
        <w:rPr>
          <w:rFonts w:ascii="Times New Roman" w:hAnsi="Times New Roman" w:cs="Times New Roman"/>
        </w:rPr>
        <w:t>; Generates,</w:t>
      </w:r>
      <w:r w:rsidR="00C970DE">
        <w:rPr>
          <w:rFonts w:ascii="Times New Roman" w:hAnsi="Times New Roman" w:cs="Times New Roman"/>
        </w:rPr>
        <w:t xml:space="preserve"> schedules,</w:t>
      </w:r>
      <w:r w:rsidR="007644EE" w:rsidRPr="00D85432">
        <w:rPr>
          <w:rFonts w:ascii="Times New Roman" w:hAnsi="Times New Roman" w:cs="Times New Roman"/>
        </w:rPr>
        <w:t xml:space="preserve"> assembles and provides required cases to Immigration Judge</w:t>
      </w:r>
      <w:r w:rsidR="003E2B65">
        <w:rPr>
          <w:rFonts w:ascii="Times New Roman" w:hAnsi="Times New Roman" w:cs="Times New Roman"/>
        </w:rPr>
        <w:t>.</w:t>
      </w:r>
    </w:p>
    <w:p w:rsidR="00BC2FA4" w:rsidRPr="00D85432" w:rsidRDefault="00BC2FA4" w:rsidP="00DC59EA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Assists attorneys, respondents and interpreters via the front desk to courtrooms; Logging/distributing</w:t>
      </w:r>
      <w:r w:rsidR="00474FE5">
        <w:rPr>
          <w:rFonts w:ascii="Times New Roman" w:hAnsi="Times New Roman" w:cs="Times New Roman"/>
        </w:rPr>
        <w:t>/screening</w:t>
      </w:r>
      <w:r>
        <w:rPr>
          <w:rFonts w:ascii="Times New Roman" w:hAnsi="Times New Roman" w:cs="Times New Roman"/>
        </w:rPr>
        <w:t xml:space="preserve"> all incoming mail</w:t>
      </w:r>
      <w:r w:rsidR="003E2B65">
        <w:rPr>
          <w:rFonts w:ascii="Times New Roman" w:hAnsi="Times New Roman" w:cs="Times New Roman"/>
        </w:rPr>
        <w:t>; Answers</w:t>
      </w:r>
      <w:r>
        <w:rPr>
          <w:rFonts w:ascii="Times New Roman" w:hAnsi="Times New Roman" w:cs="Times New Roman"/>
        </w:rPr>
        <w:t xml:space="preserve"> all phone calls/voicemails</w:t>
      </w:r>
      <w:r w:rsidR="003E2B65">
        <w:rPr>
          <w:rFonts w:ascii="Times New Roman" w:hAnsi="Times New Roman" w:cs="Times New Roman"/>
        </w:rPr>
        <w:t>.</w:t>
      </w:r>
    </w:p>
    <w:p w:rsidR="00E417F3" w:rsidRPr="00D85432" w:rsidRDefault="00836B4C" w:rsidP="00E417F3">
      <w:pPr>
        <w:pStyle w:val="ListParagraph"/>
        <w:numPr>
          <w:ilvl w:val="0"/>
          <w:numId w:val="10"/>
        </w:numPr>
        <w:tabs>
          <w:tab w:val="left" w:pos="941"/>
        </w:tabs>
        <w:autoSpaceDE w:val="0"/>
        <w:autoSpaceDN w:val="0"/>
        <w:spacing w:before="3" w:line="247" w:lineRule="exact"/>
        <w:ind w:hanging="360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>Processes</w:t>
      </w:r>
      <w:r w:rsidR="001B0A77" w:rsidRPr="00D85432">
        <w:rPr>
          <w:rFonts w:ascii="Times New Roman" w:hAnsi="Times New Roman" w:cs="Times New Roman"/>
        </w:rPr>
        <w:t xml:space="preserve"> and examines</w:t>
      </w:r>
      <w:r w:rsidRPr="00D85432">
        <w:rPr>
          <w:rFonts w:ascii="Times New Roman" w:hAnsi="Times New Roman" w:cs="Times New Roman"/>
        </w:rPr>
        <w:t xml:space="preserve"> </w:t>
      </w:r>
      <w:r w:rsidR="00262553" w:rsidRPr="00D85432">
        <w:rPr>
          <w:rFonts w:ascii="Times New Roman" w:hAnsi="Times New Roman" w:cs="Times New Roman"/>
        </w:rPr>
        <w:t>charging documents</w:t>
      </w:r>
      <w:r w:rsidR="001B0A77" w:rsidRPr="00D85432">
        <w:rPr>
          <w:rFonts w:ascii="Times New Roman" w:hAnsi="Times New Roman" w:cs="Times New Roman"/>
        </w:rPr>
        <w:t>, both voluminous and complex</w:t>
      </w:r>
      <w:r w:rsidR="0062099E" w:rsidRPr="00D85432">
        <w:rPr>
          <w:rFonts w:ascii="Times New Roman" w:hAnsi="Times New Roman" w:cs="Times New Roman"/>
        </w:rPr>
        <w:t xml:space="preserve"> in format</w:t>
      </w:r>
      <w:r w:rsidR="001B0A77" w:rsidRPr="00D85432">
        <w:rPr>
          <w:rFonts w:ascii="Times New Roman" w:hAnsi="Times New Roman" w:cs="Times New Roman"/>
        </w:rPr>
        <w:t>,</w:t>
      </w:r>
      <w:r w:rsidR="004F7180" w:rsidRPr="00D85432">
        <w:rPr>
          <w:rFonts w:ascii="Times New Roman" w:hAnsi="Times New Roman" w:cs="Times New Roman"/>
        </w:rPr>
        <w:t xml:space="preserve"> all</w:t>
      </w:r>
      <w:r w:rsidR="00DA7CF8" w:rsidRPr="00D85432">
        <w:rPr>
          <w:rFonts w:ascii="Times New Roman" w:hAnsi="Times New Roman" w:cs="Times New Roman"/>
        </w:rPr>
        <w:t xml:space="preserve"> motions</w:t>
      </w:r>
      <w:r w:rsidR="004F7180" w:rsidRPr="00D85432">
        <w:rPr>
          <w:rFonts w:ascii="Times New Roman" w:hAnsi="Times New Roman" w:cs="Times New Roman"/>
        </w:rPr>
        <w:t>, and legal correspondence</w:t>
      </w:r>
      <w:r w:rsidR="00E417F3" w:rsidRPr="00D85432">
        <w:rPr>
          <w:rFonts w:ascii="Times New Roman" w:hAnsi="Times New Roman" w:cs="Times New Roman"/>
        </w:rPr>
        <w:t xml:space="preserve"> on a daily basis and updates CASE</w:t>
      </w:r>
      <w:r w:rsidRPr="00D85432">
        <w:rPr>
          <w:rFonts w:ascii="Times New Roman" w:hAnsi="Times New Roman" w:cs="Times New Roman"/>
        </w:rPr>
        <w:t xml:space="preserve"> accordingly</w:t>
      </w:r>
      <w:r w:rsidR="00E417F3" w:rsidRPr="00D85432">
        <w:rPr>
          <w:rFonts w:ascii="Times New Roman" w:hAnsi="Times New Roman" w:cs="Times New Roman"/>
        </w:rPr>
        <w:t xml:space="preserve"> increasing productivity by 75</w:t>
      </w:r>
      <w:r w:rsidR="000C482F" w:rsidRPr="00D85432">
        <w:rPr>
          <w:rFonts w:ascii="Times New Roman" w:hAnsi="Times New Roman" w:cs="Times New Roman"/>
        </w:rPr>
        <w:t>%</w:t>
      </w:r>
      <w:r w:rsidR="003E2B65">
        <w:rPr>
          <w:rFonts w:ascii="Times New Roman" w:hAnsi="Times New Roman" w:cs="Times New Roman"/>
        </w:rPr>
        <w:t>.</w:t>
      </w:r>
    </w:p>
    <w:p w:rsidR="001B0DA7" w:rsidRPr="00D85432" w:rsidRDefault="00836B4C" w:rsidP="0068050E">
      <w:pPr>
        <w:tabs>
          <w:tab w:val="left" w:pos="9136"/>
        </w:tabs>
        <w:spacing w:before="22"/>
        <w:rPr>
          <w:rFonts w:ascii="Times New Roman" w:eastAsia="Book Antiqua" w:hAnsi="Times New Roman" w:cs="Times New Roman"/>
        </w:rPr>
      </w:pPr>
      <w:r w:rsidRPr="00D85432">
        <w:rPr>
          <w:rFonts w:ascii="Times New Roman" w:eastAsia="Book Antiqua" w:hAnsi="Times New Roman" w:cs="Times New Roman"/>
          <w:b/>
          <w:bCs/>
        </w:rPr>
        <w:t xml:space="preserve">   </w:t>
      </w:r>
      <w:proofErr w:type="spellStart"/>
      <w:r w:rsidR="00B85FF5">
        <w:rPr>
          <w:rFonts w:ascii="Times New Roman" w:eastAsia="Book Antiqua" w:hAnsi="Times New Roman" w:cs="Times New Roman"/>
          <w:b/>
          <w:bCs/>
        </w:rPr>
        <w:t>Moshol</w:t>
      </w:r>
      <w:r w:rsidR="00A41291">
        <w:rPr>
          <w:rFonts w:ascii="Times New Roman" w:eastAsia="Book Antiqua" w:hAnsi="Times New Roman" w:cs="Times New Roman"/>
          <w:b/>
          <w:bCs/>
        </w:rPr>
        <w:t>u</w:t>
      </w:r>
      <w:proofErr w:type="spellEnd"/>
      <w:r w:rsidR="00A41291">
        <w:rPr>
          <w:rFonts w:ascii="Times New Roman" w:eastAsia="Book Antiqua" w:hAnsi="Times New Roman" w:cs="Times New Roman"/>
          <w:b/>
          <w:bCs/>
        </w:rPr>
        <w:t xml:space="preserve"> Montefiore Community Center</w:t>
      </w:r>
      <w:r w:rsidR="00D00BDC">
        <w:rPr>
          <w:rFonts w:ascii="Times New Roman" w:eastAsia="Book Antiqua" w:hAnsi="Times New Roman" w:cs="Times New Roman"/>
          <w:b/>
          <w:bCs/>
        </w:rPr>
        <w:t xml:space="preserve"> </w:t>
      </w:r>
      <w:r w:rsidR="00D00BDC">
        <w:rPr>
          <w:rFonts w:ascii="Times New Roman" w:eastAsia="Book Antiqua" w:hAnsi="Times New Roman" w:cs="Times New Roman"/>
          <w:bCs/>
        </w:rPr>
        <w:t xml:space="preserve">New York, NY US </w:t>
      </w:r>
      <w:r w:rsidR="00A41291">
        <w:rPr>
          <w:rFonts w:ascii="Times New Roman" w:eastAsia="Book Antiqua" w:hAnsi="Times New Roman" w:cs="Times New Roman"/>
          <w:b/>
          <w:bCs/>
        </w:rPr>
        <w:t xml:space="preserve">                     </w:t>
      </w:r>
      <w:r w:rsidR="0068050E" w:rsidRPr="00D85432">
        <w:rPr>
          <w:rFonts w:ascii="Times New Roman" w:eastAsia="Book Antiqua" w:hAnsi="Times New Roman" w:cs="Times New Roman"/>
          <w:b/>
          <w:bCs/>
        </w:rPr>
        <w:t xml:space="preserve">                                             </w:t>
      </w:r>
      <w:r w:rsidR="00D00BDC">
        <w:rPr>
          <w:rFonts w:ascii="Times New Roman" w:eastAsia="Book Antiqua" w:hAnsi="Times New Roman" w:cs="Times New Roman"/>
          <w:b/>
          <w:bCs/>
        </w:rPr>
        <w:t xml:space="preserve"> </w:t>
      </w:r>
      <w:r w:rsidR="00D93D5F" w:rsidRPr="00D85432">
        <w:rPr>
          <w:rFonts w:ascii="Times New Roman" w:eastAsia="Book Antiqua" w:hAnsi="Times New Roman" w:cs="Times New Roman"/>
        </w:rPr>
        <w:t>07/</w:t>
      </w:r>
      <w:r w:rsidR="004A5273" w:rsidRPr="00D85432">
        <w:rPr>
          <w:rFonts w:ascii="Times New Roman" w:eastAsia="Book Antiqua" w:hAnsi="Times New Roman" w:cs="Times New Roman"/>
        </w:rPr>
        <w:t>2016 –</w:t>
      </w:r>
      <w:r w:rsidR="00D93D5F" w:rsidRPr="00D85432">
        <w:rPr>
          <w:rFonts w:ascii="Times New Roman" w:eastAsia="Book Antiqua" w:hAnsi="Times New Roman" w:cs="Times New Roman"/>
          <w:spacing w:val="-5"/>
        </w:rPr>
        <w:t xml:space="preserve"> 01/</w:t>
      </w:r>
      <w:r w:rsidR="0068050E" w:rsidRPr="00D85432">
        <w:rPr>
          <w:rFonts w:ascii="Times New Roman" w:eastAsia="Book Antiqua" w:hAnsi="Times New Roman" w:cs="Times New Roman"/>
          <w:spacing w:val="-5"/>
        </w:rPr>
        <w:t>2018</w:t>
      </w:r>
    </w:p>
    <w:p w:rsidR="00FF7012" w:rsidRPr="001F7122" w:rsidRDefault="004A5273">
      <w:pPr>
        <w:pStyle w:val="Heading2"/>
        <w:spacing w:before="1" w:line="241" w:lineRule="exact"/>
        <w:ind w:right="216"/>
        <w:rPr>
          <w:rFonts w:ascii="Times New Roman" w:hAnsi="Times New Roman" w:cs="Times New Roman"/>
          <w:b w:val="0"/>
          <w:sz w:val="22"/>
          <w:szCs w:val="22"/>
        </w:rPr>
      </w:pPr>
      <w:r w:rsidRPr="001F7122">
        <w:rPr>
          <w:rFonts w:ascii="Times New Roman" w:hAnsi="Times New Roman" w:cs="Times New Roman"/>
          <w:b w:val="0"/>
          <w:sz w:val="22"/>
          <w:szCs w:val="22"/>
        </w:rPr>
        <w:t>Assistant Program</w:t>
      </w:r>
      <w:r w:rsidRPr="001F7122">
        <w:rPr>
          <w:rFonts w:ascii="Times New Roman" w:hAnsi="Times New Roman" w:cs="Times New Roman"/>
          <w:b w:val="0"/>
          <w:spacing w:val="-15"/>
          <w:sz w:val="22"/>
          <w:szCs w:val="22"/>
        </w:rPr>
        <w:t xml:space="preserve"> </w:t>
      </w:r>
      <w:r w:rsidRPr="001F7122">
        <w:rPr>
          <w:rFonts w:ascii="Times New Roman" w:hAnsi="Times New Roman" w:cs="Times New Roman"/>
          <w:b w:val="0"/>
          <w:sz w:val="22"/>
          <w:szCs w:val="22"/>
        </w:rPr>
        <w:t>Director</w:t>
      </w:r>
      <w:r w:rsidR="00FF7012" w:rsidRPr="001F712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63F86" w:rsidRPr="001F712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2C056E" w:rsidRPr="002C056E" w:rsidRDefault="002C056E" w:rsidP="002C056E">
      <w:pPr>
        <w:pStyle w:val="BodyText"/>
        <w:ind w:right="216"/>
      </w:pPr>
      <w:r>
        <w:t>Authored new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directives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populations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keen</w:t>
      </w:r>
      <w:r>
        <w:rPr>
          <w:spacing w:val="-4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support,</w:t>
      </w:r>
      <w:r>
        <w:rPr>
          <w:w w:val="99"/>
        </w:rPr>
        <w:t xml:space="preserve"> </w:t>
      </w:r>
      <w:r>
        <w:t>professional development, and restorative justice. Accountable for talent acquisition and development for</w:t>
      </w:r>
      <w:r>
        <w:rPr>
          <w:spacing w:val="-17"/>
        </w:rPr>
        <w:t xml:space="preserve"> </w:t>
      </w:r>
      <w:r>
        <w:t>cross-</w:t>
      </w:r>
      <w:r>
        <w:rPr>
          <w:w w:val="99"/>
        </w:rPr>
        <w:t xml:space="preserve"> </w:t>
      </w:r>
      <w:r>
        <w:t>functional staff of 25, new hire staffing/onboarding, payroll, and budget</w:t>
      </w:r>
      <w:r>
        <w:rPr>
          <w:spacing w:val="-22"/>
        </w:rPr>
        <w:t xml:space="preserve"> </w:t>
      </w:r>
      <w:r>
        <w:t>reconciliations</w:t>
      </w:r>
    </w:p>
    <w:p w:rsidR="001B0DA7" w:rsidRPr="00D85432" w:rsidRDefault="00463F58">
      <w:pPr>
        <w:pStyle w:val="ListParagraph"/>
        <w:numPr>
          <w:ilvl w:val="0"/>
          <w:numId w:val="2"/>
        </w:numPr>
        <w:tabs>
          <w:tab w:val="left" w:pos="881"/>
        </w:tabs>
        <w:spacing w:before="1"/>
        <w:ind w:right="996" w:hanging="360"/>
        <w:rPr>
          <w:rFonts w:ascii="Times New Roman" w:eastAsia="Book Antiqua" w:hAnsi="Times New Roman" w:cs="Times New Roman"/>
        </w:rPr>
      </w:pPr>
      <w:r w:rsidRPr="00D85432">
        <w:rPr>
          <w:rFonts w:ascii="Times New Roman" w:hAnsi="Times New Roman" w:cs="Times New Roman"/>
        </w:rPr>
        <w:t>Foster</w:t>
      </w:r>
      <w:r w:rsidR="00F252A5" w:rsidRPr="00D85432">
        <w:rPr>
          <w:rFonts w:ascii="Times New Roman" w:hAnsi="Times New Roman" w:cs="Times New Roman"/>
        </w:rPr>
        <w:t>ed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new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recruitment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initiatives</w:t>
      </w:r>
      <w:r w:rsidR="004A5273" w:rsidRPr="00D85432">
        <w:rPr>
          <w:rFonts w:ascii="Times New Roman" w:hAnsi="Times New Roman" w:cs="Times New Roman"/>
          <w:spacing w:val="-3"/>
        </w:rPr>
        <w:t xml:space="preserve"> </w:t>
      </w:r>
      <w:r w:rsidR="004A5273" w:rsidRPr="00D85432">
        <w:rPr>
          <w:rFonts w:ascii="Times New Roman" w:hAnsi="Times New Roman" w:cs="Times New Roman"/>
        </w:rPr>
        <w:t>resulting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in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an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influx</w:t>
      </w:r>
      <w:r w:rsidR="004A5273" w:rsidRPr="00D85432">
        <w:rPr>
          <w:rFonts w:ascii="Times New Roman" w:hAnsi="Times New Roman" w:cs="Times New Roman"/>
          <w:spacing w:val="-3"/>
        </w:rPr>
        <w:t xml:space="preserve"> </w:t>
      </w:r>
      <w:r w:rsidR="004A5273" w:rsidRPr="00D85432">
        <w:rPr>
          <w:rFonts w:ascii="Times New Roman" w:hAnsi="Times New Roman" w:cs="Times New Roman"/>
        </w:rPr>
        <w:t>of</w:t>
      </w:r>
      <w:r w:rsidR="004A5273" w:rsidRPr="00D85432">
        <w:rPr>
          <w:rFonts w:ascii="Times New Roman" w:hAnsi="Times New Roman" w:cs="Times New Roman"/>
          <w:spacing w:val="-3"/>
        </w:rPr>
        <w:t xml:space="preserve"> </w:t>
      </w:r>
      <w:r w:rsidR="004A5273" w:rsidRPr="00D85432">
        <w:rPr>
          <w:rFonts w:ascii="Times New Roman" w:hAnsi="Times New Roman" w:cs="Times New Roman"/>
        </w:rPr>
        <w:t>student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enrollment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within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the</w:t>
      </w:r>
      <w:r w:rsidR="004A5273" w:rsidRPr="00D85432">
        <w:rPr>
          <w:rFonts w:ascii="Times New Roman" w:hAnsi="Times New Roman" w:cs="Times New Roman"/>
          <w:spacing w:val="-3"/>
        </w:rPr>
        <w:t xml:space="preserve"> </w:t>
      </w:r>
      <w:r w:rsidR="004A5273" w:rsidRPr="00D85432">
        <w:rPr>
          <w:rFonts w:ascii="Times New Roman" w:hAnsi="Times New Roman" w:cs="Times New Roman"/>
        </w:rPr>
        <w:t>program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4A5273" w:rsidRPr="00D85432">
        <w:rPr>
          <w:rFonts w:ascii="Times New Roman" w:hAnsi="Times New Roman" w:cs="Times New Roman"/>
        </w:rPr>
        <w:t>by</w:t>
      </w:r>
      <w:r w:rsidR="004A5273" w:rsidRPr="00D85432">
        <w:rPr>
          <w:rFonts w:ascii="Times New Roman" w:hAnsi="Times New Roman" w:cs="Times New Roman"/>
          <w:spacing w:val="-4"/>
        </w:rPr>
        <w:t xml:space="preserve"> </w:t>
      </w:r>
      <w:r w:rsidR="0098120D" w:rsidRPr="00D85432">
        <w:rPr>
          <w:rFonts w:ascii="Times New Roman" w:hAnsi="Times New Roman" w:cs="Times New Roman"/>
        </w:rPr>
        <w:t>120%</w:t>
      </w:r>
      <w:r w:rsidR="003E2B65">
        <w:rPr>
          <w:rFonts w:ascii="Times New Roman" w:hAnsi="Times New Roman" w:cs="Times New Roman"/>
        </w:rPr>
        <w:t>.</w:t>
      </w:r>
    </w:p>
    <w:p w:rsidR="001B0DA7" w:rsidRPr="00D85432" w:rsidRDefault="00F252A5">
      <w:pPr>
        <w:pStyle w:val="ListParagraph"/>
        <w:numPr>
          <w:ilvl w:val="0"/>
          <w:numId w:val="2"/>
        </w:numPr>
        <w:tabs>
          <w:tab w:val="left" w:pos="881"/>
        </w:tabs>
        <w:spacing w:before="1"/>
        <w:ind w:right="726" w:hanging="360"/>
        <w:rPr>
          <w:rFonts w:ascii="Times New Roman" w:eastAsia="Book Antiqua" w:hAnsi="Times New Roman" w:cs="Times New Roman"/>
        </w:rPr>
      </w:pPr>
      <w:r w:rsidRPr="00D85432">
        <w:rPr>
          <w:rFonts w:ascii="Times New Roman" w:hAnsi="Times New Roman" w:cs="Times New Roman"/>
        </w:rPr>
        <w:t>Implemented</w:t>
      </w:r>
      <w:r w:rsidR="004A5273" w:rsidRPr="00D85432">
        <w:rPr>
          <w:rFonts w:ascii="Times New Roman" w:hAnsi="Times New Roman" w:cs="Times New Roman"/>
        </w:rPr>
        <w:t xml:space="preserve"> employee training and development workshops targeting outcome productivity that is</w:t>
      </w:r>
      <w:r w:rsidR="004A5273" w:rsidRPr="00D85432">
        <w:rPr>
          <w:rFonts w:ascii="Times New Roman" w:hAnsi="Times New Roman" w:cs="Times New Roman"/>
          <w:spacing w:val="-30"/>
        </w:rPr>
        <w:t xml:space="preserve"> </w:t>
      </w:r>
      <w:r w:rsidR="004A5273" w:rsidRPr="00D85432">
        <w:rPr>
          <w:rFonts w:ascii="Times New Roman" w:hAnsi="Times New Roman" w:cs="Times New Roman"/>
        </w:rPr>
        <w:t>utilized</w:t>
      </w:r>
      <w:r w:rsidR="004A5273" w:rsidRPr="00D85432">
        <w:rPr>
          <w:rFonts w:ascii="Times New Roman" w:hAnsi="Times New Roman" w:cs="Times New Roman"/>
          <w:w w:val="99"/>
        </w:rPr>
        <w:t xml:space="preserve"> </w:t>
      </w:r>
      <w:r w:rsidR="004A5273" w:rsidRPr="00D85432">
        <w:rPr>
          <w:rFonts w:ascii="Times New Roman" w:hAnsi="Times New Roman" w:cs="Times New Roman"/>
        </w:rPr>
        <w:t>across the</w:t>
      </w:r>
      <w:r w:rsidR="004A5273" w:rsidRPr="00D85432">
        <w:rPr>
          <w:rFonts w:ascii="Times New Roman" w:hAnsi="Times New Roman" w:cs="Times New Roman"/>
          <w:spacing w:val="-9"/>
        </w:rPr>
        <w:t xml:space="preserve"> </w:t>
      </w:r>
      <w:r w:rsidR="004A5273" w:rsidRPr="00D85432">
        <w:rPr>
          <w:rFonts w:ascii="Times New Roman" w:hAnsi="Times New Roman" w:cs="Times New Roman"/>
        </w:rPr>
        <w:t>program.</w:t>
      </w:r>
    </w:p>
    <w:p w:rsidR="004713F7" w:rsidRPr="00D85432" w:rsidRDefault="004713F7" w:rsidP="004713F7">
      <w:pPr>
        <w:pStyle w:val="BodyText"/>
        <w:widowControl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85432">
        <w:rPr>
          <w:rFonts w:ascii="Times New Roman" w:hAnsi="Times New Roman" w:cs="Times New Roman"/>
          <w:sz w:val="22"/>
          <w:szCs w:val="22"/>
        </w:rPr>
        <w:t>Fully accountable for fiscal year budgets.</w:t>
      </w:r>
    </w:p>
    <w:p w:rsidR="004713F7" w:rsidRPr="00D85432" w:rsidRDefault="004713F7" w:rsidP="004713F7">
      <w:pPr>
        <w:pStyle w:val="ListParagraph"/>
        <w:widowControl/>
        <w:numPr>
          <w:ilvl w:val="0"/>
          <w:numId w:val="2"/>
        </w:numPr>
        <w:tabs>
          <w:tab w:val="right" w:pos="10800"/>
        </w:tabs>
        <w:contextualSpacing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>Ensured School Age Child Care (SACC), Department of Health (DOH), and Department of Youth and Communit</w:t>
      </w:r>
      <w:r w:rsidR="003E2B65">
        <w:rPr>
          <w:rFonts w:ascii="Times New Roman" w:hAnsi="Times New Roman" w:cs="Times New Roman"/>
        </w:rPr>
        <w:t>y Development (DYCD) compliance.</w:t>
      </w:r>
    </w:p>
    <w:p w:rsidR="002230C0" w:rsidRPr="00D85432" w:rsidRDefault="004A5273" w:rsidP="0068050E">
      <w:pPr>
        <w:pStyle w:val="ListParagraph"/>
        <w:numPr>
          <w:ilvl w:val="0"/>
          <w:numId w:val="2"/>
        </w:numPr>
        <w:tabs>
          <w:tab w:val="left" w:pos="881"/>
        </w:tabs>
        <w:spacing w:before="1"/>
        <w:ind w:right="595" w:hanging="360"/>
        <w:rPr>
          <w:rFonts w:ascii="Times New Roman" w:eastAsia="Book Antiqua" w:hAnsi="Times New Roman" w:cs="Times New Roman"/>
        </w:rPr>
      </w:pPr>
      <w:r w:rsidRPr="00D85432">
        <w:rPr>
          <w:rFonts w:ascii="Times New Roman" w:hAnsi="Times New Roman" w:cs="Times New Roman"/>
        </w:rPr>
        <w:t>Organize</w:t>
      </w:r>
      <w:r w:rsidR="00F252A5" w:rsidRPr="00D85432">
        <w:rPr>
          <w:rFonts w:ascii="Times New Roman" w:hAnsi="Times New Roman" w:cs="Times New Roman"/>
        </w:rPr>
        <w:t>d</w:t>
      </w:r>
      <w:r w:rsidRPr="00D85432">
        <w:rPr>
          <w:rFonts w:ascii="Times New Roman" w:hAnsi="Times New Roman" w:cs="Times New Roman"/>
        </w:rPr>
        <w:t xml:space="preserve"> impactful service events for the greater community of </w:t>
      </w:r>
      <w:r w:rsidR="000651CA" w:rsidRPr="00D85432">
        <w:rPr>
          <w:rFonts w:ascii="Times New Roman" w:hAnsi="Times New Roman" w:cs="Times New Roman"/>
        </w:rPr>
        <w:t xml:space="preserve">the Bronx &amp; </w:t>
      </w:r>
      <w:r w:rsidRPr="00D85432">
        <w:rPr>
          <w:rFonts w:ascii="Times New Roman" w:hAnsi="Times New Roman" w:cs="Times New Roman"/>
        </w:rPr>
        <w:t>Manhattan which result in over 100</w:t>
      </w:r>
      <w:r w:rsidRPr="00D85432">
        <w:rPr>
          <w:rFonts w:ascii="Times New Roman" w:hAnsi="Times New Roman" w:cs="Times New Roman"/>
          <w:spacing w:val="-28"/>
        </w:rPr>
        <w:t xml:space="preserve"> </w:t>
      </w:r>
      <w:r w:rsidRPr="00D85432">
        <w:rPr>
          <w:rFonts w:ascii="Times New Roman" w:hAnsi="Times New Roman" w:cs="Times New Roman"/>
        </w:rPr>
        <w:t>involved</w:t>
      </w:r>
      <w:r w:rsidRPr="00D85432">
        <w:rPr>
          <w:rFonts w:ascii="Times New Roman" w:hAnsi="Times New Roman" w:cs="Times New Roman"/>
          <w:w w:val="99"/>
        </w:rPr>
        <w:t xml:space="preserve"> </w:t>
      </w:r>
      <w:r w:rsidRPr="00D85432">
        <w:rPr>
          <w:rFonts w:ascii="Times New Roman" w:hAnsi="Times New Roman" w:cs="Times New Roman"/>
        </w:rPr>
        <w:t>attendees and</w:t>
      </w:r>
      <w:r w:rsidRPr="00D85432">
        <w:rPr>
          <w:rFonts w:ascii="Times New Roman" w:hAnsi="Times New Roman" w:cs="Times New Roman"/>
          <w:spacing w:val="-15"/>
        </w:rPr>
        <w:t xml:space="preserve"> </w:t>
      </w:r>
      <w:r w:rsidRPr="00D85432">
        <w:rPr>
          <w:rFonts w:ascii="Times New Roman" w:hAnsi="Times New Roman" w:cs="Times New Roman"/>
        </w:rPr>
        <w:t>participants.</w:t>
      </w:r>
    </w:p>
    <w:p w:rsidR="001B0DA7" w:rsidRPr="00D85432" w:rsidRDefault="00836B4C" w:rsidP="00836B4C">
      <w:pPr>
        <w:tabs>
          <w:tab w:val="left" w:pos="8655"/>
        </w:tabs>
        <w:spacing w:line="248" w:lineRule="exact"/>
        <w:ind w:left="4"/>
        <w:rPr>
          <w:rFonts w:ascii="Times New Roman" w:eastAsia="Book Antiqua" w:hAnsi="Times New Roman" w:cs="Times New Roman"/>
        </w:rPr>
      </w:pPr>
      <w:r w:rsidRPr="00D85432">
        <w:rPr>
          <w:rFonts w:ascii="Times New Roman" w:eastAsia="Book Antiqua" w:hAnsi="Times New Roman" w:cs="Times New Roman"/>
          <w:b/>
          <w:bCs/>
        </w:rPr>
        <w:t xml:space="preserve">   </w:t>
      </w:r>
      <w:r w:rsidR="00A41291">
        <w:rPr>
          <w:rFonts w:ascii="Times New Roman" w:eastAsia="Book Antiqua" w:hAnsi="Times New Roman" w:cs="Times New Roman"/>
          <w:b/>
          <w:bCs/>
        </w:rPr>
        <w:t>New York City Mission Society</w:t>
      </w:r>
      <w:r w:rsidR="00D00BDC">
        <w:rPr>
          <w:rFonts w:ascii="Times New Roman" w:eastAsia="Book Antiqua" w:hAnsi="Times New Roman" w:cs="Times New Roman"/>
          <w:b/>
          <w:bCs/>
        </w:rPr>
        <w:t xml:space="preserve"> </w:t>
      </w:r>
      <w:r w:rsidR="00D00BDC" w:rsidRPr="00D00BDC">
        <w:rPr>
          <w:rFonts w:ascii="Times New Roman" w:eastAsia="Book Antiqua" w:hAnsi="Times New Roman" w:cs="Times New Roman"/>
          <w:bCs/>
        </w:rPr>
        <w:t>New York, NY US</w:t>
      </w:r>
      <w:r w:rsidR="004A5273" w:rsidRPr="00D85432">
        <w:rPr>
          <w:rFonts w:ascii="Times New Roman" w:eastAsia="Book Antiqua" w:hAnsi="Times New Roman" w:cs="Times New Roman"/>
          <w:b/>
          <w:bCs/>
        </w:rPr>
        <w:tab/>
      </w:r>
      <w:r w:rsidR="00FA6BC8">
        <w:rPr>
          <w:rFonts w:ascii="Times New Roman" w:eastAsia="Book Antiqua" w:hAnsi="Times New Roman" w:cs="Times New Roman"/>
          <w:b/>
          <w:bCs/>
        </w:rPr>
        <w:t xml:space="preserve">          </w:t>
      </w:r>
      <w:r w:rsidR="00D93D5F" w:rsidRPr="00D85432">
        <w:rPr>
          <w:rFonts w:ascii="Times New Roman" w:eastAsia="Book Antiqua" w:hAnsi="Times New Roman" w:cs="Times New Roman"/>
        </w:rPr>
        <w:t>01/2012 – 07/</w:t>
      </w:r>
      <w:r w:rsidR="004A5273" w:rsidRPr="00D85432">
        <w:rPr>
          <w:rFonts w:ascii="Times New Roman" w:eastAsia="Book Antiqua" w:hAnsi="Times New Roman" w:cs="Times New Roman"/>
        </w:rPr>
        <w:t>2016</w:t>
      </w:r>
    </w:p>
    <w:p w:rsidR="00FF7012" w:rsidRPr="001F7122" w:rsidRDefault="004A5273">
      <w:pPr>
        <w:pStyle w:val="Heading2"/>
        <w:spacing w:line="240" w:lineRule="exact"/>
        <w:ind w:right="216"/>
        <w:rPr>
          <w:rFonts w:ascii="Times New Roman" w:hAnsi="Times New Roman" w:cs="Times New Roman"/>
          <w:b w:val="0"/>
          <w:sz w:val="22"/>
          <w:szCs w:val="22"/>
        </w:rPr>
      </w:pPr>
      <w:r w:rsidRPr="001F7122">
        <w:rPr>
          <w:rFonts w:ascii="Times New Roman" w:hAnsi="Times New Roman" w:cs="Times New Roman"/>
          <w:b w:val="0"/>
          <w:sz w:val="22"/>
          <w:szCs w:val="22"/>
        </w:rPr>
        <w:t>Program Aide / Academic</w:t>
      </w:r>
      <w:r w:rsidRPr="001F7122">
        <w:rPr>
          <w:rFonts w:ascii="Times New Roman" w:hAnsi="Times New Roman" w:cs="Times New Roman"/>
          <w:b w:val="0"/>
          <w:spacing w:val="-17"/>
          <w:sz w:val="22"/>
          <w:szCs w:val="22"/>
        </w:rPr>
        <w:t xml:space="preserve"> </w:t>
      </w:r>
      <w:r w:rsidRPr="001F7122">
        <w:rPr>
          <w:rFonts w:ascii="Times New Roman" w:hAnsi="Times New Roman" w:cs="Times New Roman"/>
          <w:b w:val="0"/>
          <w:sz w:val="22"/>
          <w:szCs w:val="22"/>
        </w:rPr>
        <w:t>Tutor</w:t>
      </w:r>
      <w:r w:rsidR="00FF7012" w:rsidRPr="001F712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2C056E" w:rsidRPr="00182B23" w:rsidRDefault="002C056E" w:rsidP="002C056E">
      <w:pPr>
        <w:pStyle w:val="BodyText"/>
        <w:spacing w:before="1"/>
        <w:ind w:right="216"/>
        <w:rPr>
          <w:rFonts w:cs="Times New Roman"/>
        </w:rPr>
      </w:pPr>
      <w:r w:rsidRPr="00182B23">
        <w:rPr>
          <w:rFonts w:cs="Times New Roman"/>
        </w:rPr>
        <w:t>Collaborated with team members to implement and track program productivity including, participant</w:t>
      </w:r>
      <w:r w:rsidRPr="00182B23">
        <w:rPr>
          <w:rFonts w:cs="Times New Roman"/>
          <w:spacing w:val="-17"/>
        </w:rPr>
        <w:t xml:space="preserve"> </w:t>
      </w:r>
      <w:r w:rsidRPr="00182B23">
        <w:rPr>
          <w:rFonts w:cs="Times New Roman"/>
        </w:rPr>
        <w:t>progress,</w:t>
      </w:r>
      <w:r w:rsidRPr="00182B23">
        <w:rPr>
          <w:rFonts w:cs="Times New Roman"/>
          <w:w w:val="99"/>
        </w:rPr>
        <w:t xml:space="preserve"> intake coordination, </w:t>
      </w:r>
      <w:r w:rsidRPr="00182B23">
        <w:rPr>
          <w:rFonts w:cs="Times New Roman"/>
        </w:rPr>
        <w:t xml:space="preserve">enrollment, Department of Youth and Community Development, Department of Probation (DOP), work sponsor correspondence, </w:t>
      </w:r>
      <w:r w:rsidRPr="00182B23">
        <w:rPr>
          <w:rFonts w:cs="Times New Roman"/>
          <w:spacing w:val="2"/>
        </w:rPr>
        <w:t>and</w:t>
      </w:r>
      <w:r w:rsidRPr="00182B23">
        <w:rPr>
          <w:rFonts w:cs="Times New Roman"/>
          <w:spacing w:val="-13"/>
        </w:rPr>
        <w:t xml:space="preserve"> </w:t>
      </w:r>
      <w:r w:rsidRPr="00182B23">
        <w:rPr>
          <w:rFonts w:cs="Times New Roman"/>
        </w:rPr>
        <w:t>participant</w:t>
      </w:r>
      <w:r w:rsidRPr="00182B23">
        <w:rPr>
          <w:rFonts w:cs="Times New Roman"/>
          <w:w w:val="99"/>
        </w:rPr>
        <w:t xml:space="preserve"> </w:t>
      </w:r>
      <w:r w:rsidRPr="00182B23">
        <w:rPr>
          <w:rFonts w:cs="Times New Roman"/>
        </w:rPr>
        <w:t>progress and case management.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Streamlined</w:t>
      </w:r>
      <w:r w:rsidRPr="00182B23">
        <w:rPr>
          <w:rFonts w:cs="Times New Roman"/>
          <w:spacing w:val="-3"/>
        </w:rPr>
        <w:t xml:space="preserve"> </w:t>
      </w:r>
      <w:r w:rsidRPr="00182B23">
        <w:rPr>
          <w:rFonts w:cs="Times New Roman"/>
        </w:rPr>
        <w:t>budget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reconciliation,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payroll,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and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new</w:t>
      </w:r>
      <w:r w:rsidRPr="00182B23">
        <w:rPr>
          <w:rFonts w:cs="Times New Roman"/>
          <w:spacing w:val="-2"/>
        </w:rPr>
        <w:t xml:space="preserve"> </w:t>
      </w:r>
      <w:r w:rsidRPr="00182B23">
        <w:rPr>
          <w:rFonts w:cs="Times New Roman"/>
        </w:rPr>
        <w:t>hire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documentation.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Provided</w:t>
      </w:r>
      <w:r w:rsidRPr="00182B23">
        <w:rPr>
          <w:rFonts w:cs="Times New Roman"/>
          <w:spacing w:val="-3"/>
        </w:rPr>
        <w:t xml:space="preserve"> </w:t>
      </w:r>
      <w:r w:rsidRPr="00182B23">
        <w:rPr>
          <w:rFonts w:cs="Times New Roman"/>
        </w:rPr>
        <w:t>remedial</w:t>
      </w:r>
      <w:r w:rsidRPr="00182B23">
        <w:rPr>
          <w:rFonts w:cs="Times New Roman"/>
          <w:spacing w:val="-5"/>
        </w:rPr>
        <w:t xml:space="preserve"> </w:t>
      </w:r>
      <w:r w:rsidRPr="00182B23">
        <w:rPr>
          <w:rFonts w:cs="Times New Roman"/>
        </w:rPr>
        <w:t>English,</w:t>
      </w:r>
      <w:r w:rsidRPr="00182B23">
        <w:rPr>
          <w:rFonts w:cs="Times New Roman"/>
          <w:spacing w:val="-4"/>
        </w:rPr>
        <w:t xml:space="preserve"> </w:t>
      </w:r>
      <w:r w:rsidRPr="00182B23">
        <w:rPr>
          <w:rFonts w:cs="Times New Roman"/>
        </w:rPr>
        <w:t>Math</w:t>
      </w:r>
      <w:r w:rsidRPr="00182B23">
        <w:rPr>
          <w:rFonts w:cs="Times New Roman"/>
          <w:spacing w:val="-5"/>
        </w:rPr>
        <w:t xml:space="preserve"> </w:t>
      </w:r>
      <w:r w:rsidRPr="00182B23">
        <w:rPr>
          <w:rFonts w:cs="Times New Roman"/>
        </w:rPr>
        <w:t>and</w:t>
      </w:r>
      <w:r w:rsidRPr="00182B23">
        <w:rPr>
          <w:rFonts w:cs="Times New Roman"/>
          <w:w w:val="99"/>
        </w:rPr>
        <w:t xml:space="preserve"> </w:t>
      </w:r>
      <w:r w:rsidRPr="00182B23">
        <w:rPr>
          <w:rFonts w:cs="Times New Roman"/>
        </w:rPr>
        <w:t>Enrichment support for a cohort of 15</w:t>
      </w:r>
      <w:r w:rsidRPr="00182B23">
        <w:rPr>
          <w:rFonts w:cs="Times New Roman"/>
          <w:spacing w:val="-12"/>
        </w:rPr>
        <w:t xml:space="preserve"> </w:t>
      </w:r>
      <w:r w:rsidRPr="00182B23">
        <w:rPr>
          <w:rFonts w:cs="Times New Roman"/>
        </w:rPr>
        <w:t>students.</w:t>
      </w:r>
    </w:p>
    <w:p w:rsidR="00640272" w:rsidRPr="00D85432" w:rsidRDefault="00640272" w:rsidP="00D54443">
      <w:pPr>
        <w:pStyle w:val="ListParagraph"/>
        <w:numPr>
          <w:ilvl w:val="0"/>
          <w:numId w:val="1"/>
        </w:numPr>
        <w:tabs>
          <w:tab w:val="left" w:pos="520"/>
        </w:tabs>
        <w:ind w:right="1023"/>
        <w:rPr>
          <w:rFonts w:ascii="Times New Roman" w:eastAsia="Book Antiqua" w:hAnsi="Times New Roman" w:cs="Times New Roman"/>
        </w:rPr>
      </w:pPr>
      <w:r w:rsidRPr="00D85432">
        <w:rPr>
          <w:rFonts w:ascii="Times New Roman" w:hAnsi="Times New Roman" w:cs="Times New Roman"/>
        </w:rPr>
        <w:t>Accountable for fiscal year program budgets</w:t>
      </w:r>
      <w:r w:rsidR="003E2B65">
        <w:rPr>
          <w:rFonts w:ascii="Times New Roman" w:hAnsi="Times New Roman" w:cs="Times New Roman"/>
        </w:rPr>
        <w:t>.</w:t>
      </w:r>
    </w:p>
    <w:p w:rsidR="00765EB5" w:rsidRPr="00D85432" w:rsidRDefault="00765EB5" w:rsidP="00D54443">
      <w:pPr>
        <w:pStyle w:val="ListParagraph"/>
        <w:numPr>
          <w:ilvl w:val="0"/>
          <w:numId w:val="1"/>
        </w:numPr>
        <w:tabs>
          <w:tab w:val="left" w:pos="520"/>
        </w:tabs>
        <w:ind w:right="1023"/>
        <w:rPr>
          <w:rFonts w:ascii="Times New Roman" w:eastAsia="Book Antiqua" w:hAnsi="Times New Roman" w:cs="Times New Roman"/>
        </w:rPr>
      </w:pPr>
      <w:r w:rsidRPr="00D85432">
        <w:rPr>
          <w:rFonts w:ascii="Times New Roman" w:hAnsi="Times New Roman" w:cs="Times New Roman"/>
        </w:rPr>
        <w:t>Manage</w:t>
      </w:r>
      <w:r w:rsidR="000A466B" w:rsidRPr="00D85432">
        <w:rPr>
          <w:rFonts w:ascii="Times New Roman" w:hAnsi="Times New Roman" w:cs="Times New Roman"/>
        </w:rPr>
        <w:t>d case load of 2</w:t>
      </w:r>
      <w:r w:rsidR="001D6854" w:rsidRPr="00D85432">
        <w:rPr>
          <w:rFonts w:ascii="Times New Roman" w:hAnsi="Times New Roman" w:cs="Times New Roman"/>
        </w:rPr>
        <w:t>0</w:t>
      </w:r>
      <w:r w:rsidR="0045253F" w:rsidRPr="00D85432">
        <w:rPr>
          <w:rFonts w:ascii="Times New Roman" w:hAnsi="Times New Roman" w:cs="Times New Roman"/>
        </w:rPr>
        <w:t>+ pa</w:t>
      </w:r>
      <w:r w:rsidR="003E2B65">
        <w:rPr>
          <w:rFonts w:ascii="Times New Roman" w:hAnsi="Times New Roman" w:cs="Times New Roman"/>
        </w:rPr>
        <w:t>rticipant intake and assessment.</w:t>
      </w:r>
    </w:p>
    <w:p w:rsidR="00FF7012" w:rsidRPr="001850A9" w:rsidRDefault="00C248C4" w:rsidP="001850A9">
      <w:pPr>
        <w:pStyle w:val="ListParagraph"/>
        <w:numPr>
          <w:ilvl w:val="0"/>
          <w:numId w:val="1"/>
        </w:numPr>
        <w:tabs>
          <w:tab w:val="left" w:pos="520"/>
        </w:tabs>
        <w:spacing w:before="1" w:line="248" w:lineRule="exact"/>
        <w:ind w:right="216"/>
        <w:rPr>
          <w:rFonts w:ascii="Times New Roman" w:eastAsia="Book Antiqua" w:hAnsi="Times New Roman" w:cs="Times New Roman"/>
        </w:rPr>
      </w:pPr>
      <w:r w:rsidRPr="00D85432">
        <w:rPr>
          <w:rFonts w:ascii="Times New Roman" w:eastAsia="Book Antiqua" w:hAnsi="Times New Roman" w:cs="Times New Roman"/>
        </w:rPr>
        <w:t>Handled various database systems such as DYCD Online, YEPS,</w:t>
      </w:r>
      <w:r w:rsidR="00974020" w:rsidRPr="00D85432">
        <w:rPr>
          <w:rFonts w:ascii="Times New Roman" w:eastAsia="Book Antiqua" w:hAnsi="Times New Roman" w:cs="Times New Roman"/>
        </w:rPr>
        <w:t xml:space="preserve"> </w:t>
      </w:r>
      <w:proofErr w:type="spellStart"/>
      <w:r w:rsidR="00974020" w:rsidRPr="00D85432">
        <w:rPr>
          <w:rFonts w:ascii="Times New Roman" w:eastAsia="Book Antiqua" w:hAnsi="Times New Roman" w:cs="Times New Roman"/>
        </w:rPr>
        <w:t>Paycom</w:t>
      </w:r>
      <w:proofErr w:type="spellEnd"/>
      <w:r w:rsidRPr="00D85432">
        <w:rPr>
          <w:rFonts w:ascii="Times New Roman" w:eastAsia="Book Antiqua" w:hAnsi="Times New Roman" w:cs="Times New Roman"/>
        </w:rPr>
        <w:t xml:space="preserve"> and Q&amp;</w:t>
      </w:r>
      <w:r w:rsidR="00AF473F" w:rsidRPr="00D85432">
        <w:rPr>
          <w:rFonts w:ascii="Times New Roman" w:eastAsia="Book Antiqua" w:hAnsi="Times New Roman" w:cs="Times New Roman"/>
        </w:rPr>
        <w:t>E systems for participant inta</w:t>
      </w:r>
      <w:r w:rsidR="001850A9">
        <w:rPr>
          <w:rFonts w:ascii="Times New Roman" w:eastAsia="Book Antiqua" w:hAnsi="Times New Roman" w:cs="Times New Roman"/>
        </w:rPr>
        <w:t>ke</w:t>
      </w:r>
      <w:r w:rsidR="003E2B65">
        <w:rPr>
          <w:rFonts w:ascii="Times New Roman" w:eastAsia="Book Antiqua" w:hAnsi="Times New Roman" w:cs="Times New Roman"/>
        </w:rPr>
        <w:t>.</w:t>
      </w:r>
    </w:p>
    <w:p w:rsidR="0099193B" w:rsidRDefault="00FF7012" w:rsidP="00FF7012">
      <w:pPr>
        <w:spacing w:before="10"/>
        <w:ind w:right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9193B" w:rsidRDefault="0099193B" w:rsidP="00FF7012">
      <w:pPr>
        <w:spacing w:before="10"/>
        <w:ind w:right="30"/>
        <w:rPr>
          <w:rFonts w:ascii="Times New Roman" w:hAnsi="Times New Roman" w:cs="Times New Roman"/>
          <w:b/>
        </w:rPr>
      </w:pPr>
    </w:p>
    <w:p w:rsidR="0099193B" w:rsidRDefault="0099193B" w:rsidP="00FF7012">
      <w:pPr>
        <w:spacing w:before="10"/>
        <w:ind w:right="30"/>
        <w:rPr>
          <w:rFonts w:ascii="Times New Roman" w:hAnsi="Times New Roman" w:cs="Times New Roman"/>
          <w:b/>
        </w:rPr>
      </w:pPr>
    </w:p>
    <w:p w:rsidR="00EF2AA5" w:rsidRDefault="00E55500" w:rsidP="00EF2AA5">
      <w:pPr>
        <w:spacing w:before="10"/>
        <w:ind w:right="30"/>
        <w:rPr>
          <w:rFonts w:ascii="Times New Roman" w:hAnsi="Times New Roman" w:cs="Times New Roman"/>
          <w:b/>
          <w:spacing w:val="-2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A5273" w:rsidRPr="00D36AF1">
        <w:rPr>
          <w:rFonts w:ascii="Times New Roman" w:hAnsi="Times New Roman" w:cs="Times New Roman"/>
          <w:b/>
          <w:sz w:val="24"/>
          <w:szCs w:val="24"/>
        </w:rPr>
        <w:t>E</w:t>
      </w:r>
      <w:r w:rsidR="00EF2AA5">
        <w:rPr>
          <w:rFonts w:ascii="Times New Roman" w:hAnsi="Times New Roman" w:cs="Times New Roman"/>
          <w:b/>
          <w:spacing w:val="-21"/>
          <w:sz w:val="24"/>
          <w:szCs w:val="24"/>
        </w:rPr>
        <w:t>ducation</w:t>
      </w:r>
    </w:p>
    <w:p w:rsidR="007F00D7" w:rsidRPr="008372C2" w:rsidRDefault="007F00D7" w:rsidP="008372C2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372C2">
        <w:rPr>
          <w:rFonts w:ascii="Times New Roman" w:hAnsi="Times New Roman" w:cs="Times New Roman"/>
          <w:sz w:val="24"/>
          <w:szCs w:val="24"/>
        </w:rPr>
        <w:t>Lincoln University</w:t>
      </w:r>
    </w:p>
    <w:p w:rsidR="001B0DA7" w:rsidRPr="00D85432" w:rsidRDefault="001B0DA7" w:rsidP="00635FE4">
      <w:pPr>
        <w:spacing w:line="28" w:lineRule="exact"/>
        <w:ind w:left="116"/>
        <w:rPr>
          <w:rFonts w:ascii="Times New Roman" w:eastAsia="Book Antiqua" w:hAnsi="Times New Roman" w:cs="Times New Roman"/>
        </w:rPr>
      </w:pPr>
    </w:p>
    <w:p w:rsidR="006F5765" w:rsidRPr="0034344D" w:rsidRDefault="00E55500" w:rsidP="00635FE4">
      <w:pPr>
        <w:pStyle w:val="Heading1"/>
        <w:spacing w:before="19" w:line="244" w:lineRule="exact"/>
        <w:ind w:right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5765" w:rsidRPr="00D85432">
        <w:rPr>
          <w:rFonts w:ascii="Times New Roman" w:hAnsi="Times New Roman" w:cs="Times New Roman"/>
          <w:sz w:val="22"/>
          <w:szCs w:val="22"/>
        </w:rPr>
        <w:t>Maste</w:t>
      </w:r>
      <w:r w:rsidR="00D93D5F" w:rsidRPr="00D85432">
        <w:rPr>
          <w:rFonts w:ascii="Times New Roman" w:hAnsi="Times New Roman" w:cs="Times New Roman"/>
          <w:sz w:val="22"/>
          <w:szCs w:val="22"/>
        </w:rPr>
        <w:t>r of Arts (Dece</w:t>
      </w:r>
      <w:r w:rsidR="0049283C">
        <w:rPr>
          <w:rFonts w:ascii="Times New Roman" w:hAnsi="Times New Roman" w:cs="Times New Roman"/>
          <w:sz w:val="22"/>
          <w:szCs w:val="22"/>
        </w:rPr>
        <w:t>mber 2019</w:t>
      </w:r>
      <w:r w:rsidR="007F00D7">
        <w:rPr>
          <w:rFonts w:ascii="Times New Roman" w:hAnsi="Times New Roman" w:cs="Times New Roman"/>
          <w:sz w:val="22"/>
          <w:szCs w:val="22"/>
        </w:rPr>
        <w:t>)</w:t>
      </w:r>
    </w:p>
    <w:p w:rsidR="007D5B4D" w:rsidRDefault="00E55500" w:rsidP="00635FE4">
      <w:pPr>
        <w:pStyle w:val="Heading1"/>
        <w:spacing w:before="19" w:line="244" w:lineRule="exact"/>
        <w:ind w:left="0" w:right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3D5F" w:rsidRPr="007D5B4D">
        <w:rPr>
          <w:rFonts w:ascii="Times New Roman" w:hAnsi="Times New Roman" w:cs="Times New Roman"/>
          <w:sz w:val="22"/>
          <w:szCs w:val="22"/>
        </w:rPr>
        <w:t>Major</w:t>
      </w:r>
      <w:r w:rsidR="00D93D5F" w:rsidRPr="00D85432">
        <w:rPr>
          <w:rFonts w:ascii="Times New Roman" w:hAnsi="Times New Roman" w:cs="Times New Roman"/>
          <w:b w:val="0"/>
          <w:sz w:val="22"/>
          <w:szCs w:val="22"/>
        </w:rPr>
        <w:t>: Human Services</w:t>
      </w:r>
    </w:p>
    <w:p w:rsidR="00B04F20" w:rsidRDefault="00B04F20" w:rsidP="00635FE4">
      <w:pPr>
        <w:pStyle w:val="Heading1"/>
        <w:spacing w:before="19" w:line="244" w:lineRule="exact"/>
        <w:ind w:left="0" w:right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Relevant Courses: Life Span Development, and Theories of Intervention.</w:t>
      </w:r>
    </w:p>
    <w:p w:rsidR="007F00D7" w:rsidRPr="008372C2" w:rsidRDefault="007F00D7" w:rsidP="00635FE4">
      <w:pPr>
        <w:pStyle w:val="Heading1"/>
        <w:spacing w:before="19" w:line="244" w:lineRule="exact"/>
        <w:ind w:left="0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372C2">
        <w:rPr>
          <w:rFonts w:ascii="Times New Roman" w:hAnsi="Times New Roman" w:cs="Times New Roman"/>
          <w:sz w:val="24"/>
          <w:szCs w:val="24"/>
        </w:rPr>
        <w:t>John Jay College of Criminal Justice</w:t>
      </w:r>
    </w:p>
    <w:p w:rsidR="001B0DA7" w:rsidRPr="00D85432" w:rsidRDefault="00E55500" w:rsidP="00635FE4">
      <w:pPr>
        <w:pStyle w:val="Heading1"/>
        <w:spacing w:before="19" w:line="244" w:lineRule="exact"/>
        <w:ind w:right="1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5273" w:rsidRPr="00D85432">
        <w:rPr>
          <w:rFonts w:ascii="Times New Roman" w:hAnsi="Times New Roman" w:cs="Times New Roman"/>
          <w:sz w:val="22"/>
          <w:szCs w:val="22"/>
        </w:rPr>
        <w:t xml:space="preserve">Bachelor of Arts </w:t>
      </w:r>
      <w:r w:rsidR="00D93D5F" w:rsidRPr="00D85432">
        <w:rPr>
          <w:rFonts w:ascii="Times New Roman" w:hAnsi="Times New Roman" w:cs="Times New Roman"/>
          <w:sz w:val="22"/>
          <w:szCs w:val="22"/>
        </w:rPr>
        <w:t>(June 2017</w:t>
      </w:r>
      <w:r w:rsidR="007F00D7">
        <w:rPr>
          <w:rFonts w:ascii="Times New Roman" w:hAnsi="Times New Roman" w:cs="Times New Roman"/>
          <w:sz w:val="22"/>
          <w:szCs w:val="22"/>
        </w:rPr>
        <w:t>)</w:t>
      </w:r>
    </w:p>
    <w:p w:rsidR="00D93D5F" w:rsidRDefault="00E55500" w:rsidP="00635FE4">
      <w:pPr>
        <w:pStyle w:val="BodyText"/>
        <w:spacing w:line="247" w:lineRule="exact"/>
        <w:ind w:left="0" w:right="1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3D5F" w:rsidRPr="00D85432">
        <w:rPr>
          <w:rFonts w:ascii="Times New Roman" w:hAnsi="Times New Roman" w:cs="Times New Roman"/>
          <w:b/>
          <w:sz w:val="22"/>
          <w:szCs w:val="22"/>
        </w:rPr>
        <w:t>Major</w:t>
      </w:r>
      <w:r w:rsidR="00D93D5F" w:rsidRPr="00D85432">
        <w:rPr>
          <w:rFonts w:ascii="Times New Roman" w:hAnsi="Times New Roman" w:cs="Times New Roman"/>
          <w:sz w:val="22"/>
          <w:szCs w:val="22"/>
        </w:rPr>
        <w:t>: Political Science</w:t>
      </w:r>
      <w:r w:rsidR="00981D9A">
        <w:rPr>
          <w:rFonts w:ascii="Times New Roman" w:hAnsi="Times New Roman" w:cs="Times New Roman"/>
          <w:sz w:val="22"/>
          <w:szCs w:val="22"/>
        </w:rPr>
        <w:t xml:space="preserve"> (Urban Politics and Public Policy)</w:t>
      </w:r>
    </w:p>
    <w:p w:rsidR="00B04F20" w:rsidRDefault="00B04F20" w:rsidP="00635FE4">
      <w:pPr>
        <w:pStyle w:val="BodyText"/>
        <w:spacing w:line="247" w:lineRule="exact"/>
        <w:ind w:left="0" w:right="1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Relevant Courses: The American Presidency, Constitution and Bylaws, and </w:t>
      </w:r>
      <w:proofErr w:type="gramStart"/>
      <w:r>
        <w:rPr>
          <w:rFonts w:ascii="Times New Roman" w:hAnsi="Times New Roman" w:cs="Times New Roman"/>
          <w:sz w:val="22"/>
          <w:szCs w:val="22"/>
        </w:rPr>
        <w:t>The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American Government.</w:t>
      </w:r>
      <w:bookmarkStart w:id="0" w:name="_GoBack"/>
      <w:bookmarkEnd w:id="0"/>
    </w:p>
    <w:p w:rsidR="003A721E" w:rsidRDefault="00D85432" w:rsidP="00635FE4">
      <w:pPr>
        <w:spacing w:before="32"/>
        <w:ind w:right="3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75C5D" w:rsidRDefault="00E55500" w:rsidP="00635FE4">
      <w:pPr>
        <w:spacing w:before="32"/>
        <w:ind w:left="4" w:right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475C5D" w:rsidRPr="00D85432">
        <w:rPr>
          <w:rFonts w:ascii="Times New Roman" w:hAnsi="Times New Roman" w:cs="Times New Roman"/>
          <w:b/>
        </w:rPr>
        <w:t>Affiliations</w:t>
      </w:r>
      <w:r w:rsidR="00475C5D" w:rsidRPr="00D85432">
        <w:rPr>
          <w:rFonts w:ascii="Times New Roman" w:hAnsi="Times New Roman" w:cs="Times New Roman"/>
        </w:rPr>
        <w:t xml:space="preserve">: </w:t>
      </w:r>
      <w:r w:rsidR="00741209">
        <w:rPr>
          <w:rFonts w:ascii="Times New Roman" w:hAnsi="Times New Roman" w:cs="Times New Roman"/>
        </w:rPr>
        <w:t xml:space="preserve">       </w:t>
      </w:r>
      <w:r w:rsidR="00475C5D" w:rsidRPr="00D85432">
        <w:rPr>
          <w:rFonts w:ascii="Times New Roman" w:hAnsi="Times New Roman" w:cs="Times New Roman"/>
        </w:rPr>
        <w:t>Delta Sigma Theta Sorority, Incorporated Member (2013-Present)</w:t>
      </w:r>
    </w:p>
    <w:p w:rsidR="002518DF" w:rsidRDefault="002518DF" w:rsidP="00475C5D">
      <w:pPr>
        <w:spacing w:before="32"/>
        <w:ind w:left="4" w:right="33"/>
        <w:rPr>
          <w:rFonts w:ascii="Times New Roman" w:hAnsi="Times New Roman" w:cs="Times New Roman"/>
        </w:rPr>
      </w:pPr>
    </w:p>
    <w:p w:rsidR="00475C5D" w:rsidRPr="00D85432" w:rsidRDefault="00E55500" w:rsidP="00475C5D">
      <w:pPr>
        <w:ind w:right="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75C5D" w:rsidRPr="00D85432">
        <w:rPr>
          <w:rFonts w:ascii="Times New Roman" w:hAnsi="Times New Roman" w:cs="Times New Roman"/>
          <w:b/>
        </w:rPr>
        <w:t xml:space="preserve">Additional </w:t>
      </w:r>
    </w:p>
    <w:p w:rsidR="00475C5D" w:rsidRPr="00D85432" w:rsidRDefault="0053497C" w:rsidP="00475C5D">
      <w:pPr>
        <w:ind w:right="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75C5D" w:rsidRPr="00D85432">
        <w:rPr>
          <w:rFonts w:ascii="Times New Roman" w:hAnsi="Times New Roman" w:cs="Times New Roman"/>
          <w:b/>
        </w:rPr>
        <w:t>Informatio</w:t>
      </w:r>
      <w:r w:rsidR="00971203">
        <w:rPr>
          <w:rFonts w:ascii="Times New Roman" w:hAnsi="Times New Roman" w:cs="Times New Roman"/>
          <w:b/>
        </w:rPr>
        <w:t xml:space="preserve">n:     </w:t>
      </w:r>
      <w:r w:rsidR="00475C5D" w:rsidRPr="00D85432">
        <w:rPr>
          <w:rFonts w:ascii="Times New Roman" w:hAnsi="Times New Roman" w:cs="Times New Roman"/>
          <w:b/>
        </w:rPr>
        <w:t>Skills:</w:t>
      </w:r>
    </w:p>
    <w:p w:rsidR="00475C5D" w:rsidRPr="006C5C56" w:rsidRDefault="00475C5D" w:rsidP="006C5C56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6C5C56">
        <w:rPr>
          <w:rFonts w:ascii="Times New Roman" w:hAnsi="Times New Roman" w:cs="Times New Roman"/>
        </w:rPr>
        <w:t>Microsoft Office (Wor</w:t>
      </w:r>
      <w:r w:rsidR="00000606" w:rsidRPr="006C5C56">
        <w:rPr>
          <w:rFonts w:ascii="Times New Roman" w:hAnsi="Times New Roman" w:cs="Times New Roman"/>
        </w:rPr>
        <w:t>d, Power Point, Excel</w:t>
      </w:r>
      <w:r w:rsidRPr="006C5C56">
        <w:rPr>
          <w:rFonts w:ascii="Times New Roman" w:hAnsi="Times New Roman" w:cs="Times New Roman"/>
        </w:rPr>
        <w:t>)</w:t>
      </w:r>
      <w:r w:rsidR="006C5C56" w:rsidRPr="006C5C56">
        <w:rPr>
          <w:rFonts w:ascii="Times New Roman" w:hAnsi="Times New Roman" w:cs="Times New Roman"/>
        </w:rPr>
        <w:t xml:space="preserve"> </w:t>
      </w:r>
    </w:p>
    <w:p w:rsidR="009C14B3" w:rsidRDefault="009C14B3" w:rsidP="00475C5D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(Case Access System for EOIR)</w:t>
      </w:r>
    </w:p>
    <w:p w:rsidR="00475C5D" w:rsidRPr="00D85432" w:rsidRDefault="00971203" w:rsidP="00475C5D">
      <w:pPr>
        <w:ind w:right="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475C5D" w:rsidRPr="00D85432">
        <w:rPr>
          <w:rFonts w:ascii="Times New Roman" w:hAnsi="Times New Roman" w:cs="Times New Roman"/>
          <w:b/>
        </w:rPr>
        <w:t>Certifications:</w:t>
      </w:r>
    </w:p>
    <w:p w:rsidR="00896518" w:rsidRPr="00896518" w:rsidRDefault="00896518" w:rsidP="00896518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 xml:space="preserve">Annual DOJ Cybersecurity Awareness Training for EOIR     </w:t>
      </w:r>
      <w:r>
        <w:rPr>
          <w:rFonts w:ascii="Times New Roman" w:hAnsi="Times New Roman" w:cs="Times New Roman"/>
        </w:rPr>
        <w:t xml:space="preserve">   </w:t>
      </w:r>
      <w:r w:rsidRPr="00D85432">
        <w:rPr>
          <w:rFonts w:ascii="Times New Roman" w:hAnsi="Times New Roman" w:cs="Times New Roman"/>
        </w:rPr>
        <w:t>06/2018</w:t>
      </w:r>
    </w:p>
    <w:p w:rsidR="00475C5D" w:rsidRPr="00D85432" w:rsidRDefault="00475C5D" w:rsidP="00475C5D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 xml:space="preserve">Public Trust Security Clearance                                                 </w:t>
      </w:r>
      <w:r w:rsidR="00D85432">
        <w:rPr>
          <w:rFonts w:ascii="Times New Roman" w:hAnsi="Times New Roman" w:cs="Times New Roman"/>
        </w:rPr>
        <w:t xml:space="preserve"> </w:t>
      </w:r>
      <w:r w:rsidRPr="00D85432">
        <w:rPr>
          <w:rFonts w:ascii="Times New Roman" w:hAnsi="Times New Roman" w:cs="Times New Roman"/>
        </w:rPr>
        <w:t>01/2018</w:t>
      </w:r>
    </w:p>
    <w:p w:rsidR="00075274" w:rsidRPr="00075274" w:rsidRDefault="00075274" w:rsidP="00075274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 xml:space="preserve">Early Childhood Education &amp; Training Program                    </w:t>
      </w:r>
      <w:r>
        <w:rPr>
          <w:rFonts w:ascii="Times New Roman" w:hAnsi="Times New Roman" w:cs="Times New Roman"/>
        </w:rPr>
        <w:t xml:space="preserve">    </w:t>
      </w:r>
      <w:r w:rsidRPr="00D85432">
        <w:rPr>
          <w:rFonts w:ascii="Times New Roman" w:hAnsi="Times New Roman" w:cs="Times New Roman"/>
        </w:rPr>
        <w:t>05/2017</w:t>
      </w:r>
    </w:p>
    <w:p w:rsidR="00475C5D" w:rsidRPr="00D85432" w:rsidRDefault="00475C5D" w:rsidP="00475C5D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 xml:space="preserve">New York State Department of Health Childcare Clearance  </w:t>
      </w:r>
      <w:r w:rsidR="00D85432">
        <w:rPr>
          <w:rFonts w:ascii="Times New Roman" w:hAnsi="Times New Roman" w:cs="Times New Roman"/>
        </w:rPr>
        <w:t xml:space="preserve">    </w:t>
      </w:r>
      <w:r w:rsidRPr="00D85432">
        <w:rPr>
          <w:rFonts w:ascii="Times New Roman" w:hAnsi="Times New Roman" w:cs="Times New Roman"/>
        </w:rPr>
        <w:t>10/2012</w:t>
      </w:r>
    </w:p>
    <w:p w:rsidR="00D72FFA" w:rsidRPr="00D90522" w:rsidRDefault="00475C5D" w:rsidP="00D90522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 w:rsidRPr="00D85432">
        <w:rPr>
          <w:rFonts w:ascii="Times New Roman" w:hAnsi="Times New Roman" w:cs="Times New Roman"/>
        </w:rPr>
        <w:t xml:space="preserve">State Central Registry Database Clearance                               </w:t>
      </w:r>
      <w:r w:rsidR="00D85432">
        <w:rPr>
          <w:rFonts w:ascii="Times New Roman" w:hAnsi="Times New Roman" w:cs="Times New Roman"/>
        </w:rPr>
        <w:t xml:space="preserve">  </w:t>
      </w:r>
      <w:r w:rsidR="003D5C86">
        <w:rPr>
          <w:rFonts w:ascii="Times New Roman" w:hAnsi="Times New Roman" w:cs="Times New Roman"/>
        </w:rPr>
        <w:t>10/2012</w:t>
      </w:r>
    </w:p>
    <w:p w:rsidR="003A721E" w:rsidRPr="00CB70CF" w:rsidRDefault="00CB70CF" w:rsidP="00CB70CF">
      <w:pPr>
        <w:ind w:left="1560" w:right="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 and Service Roles</w:t>
      </w:r>
      <w:r w:rsidR="003A721E" w:rsidRPr="00CB70CF">
        <w:rPr>
          <w:rFonts w:ascii="Times New Roman" w:hAnsi="Times New Roman" w:cs="Times New Roman"/>
          <w:b/>
        </w:rPr>
        <w:t>:</w:t>
      </w:r>
    </w:p>
    <w:p w:rsidR="00CB70CF" w:rsidRPr="00CB70CF" w:rsidRDefault="00CB70CF" w:rsidP="00CB70CF">
      <w:p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B70CF">
        <w:rPr>
          <w:rFonts w:ascii="Times New Roman" w:hAnsi="Times New Roman" w:cs="Times New Roman"/>
        </w:rPr>
        <w:t>Delta Sigma Theta Sorority, Incorporated</w:t>
      </w:r>
    </w:p>
    <w:p w:rsidR="003A721E" w:rsidRPr="00C9176B" w:rsidRDefault="00C9176B" w:rsidP="00C9176B">
      <w:p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CB70CF" w:rsidRPr="00C9176B">
        <w:rPr>
          <w:rFonts w:ascii="Times New Roman" w:hAnsi="Times New Roman" w:cs="Times New Roman"/>
        </w:rPr>
        <w:t xml:space="preserve">Epsilon Tau Chapter, </w:t>
      </w:r>
      <w:r w:rsidR="00CB70CF" w:rsidRPr="0094660F">
        <w:rPr>
          <w:rFonts w:ascii="Times New Roman" w:hAnsi="Times New Roman" w:cs="Times New Roman"/>
          <w:b/>
        </w:rPr>
        <w:t>Vice President</w:t>
      </w:r>
      <w:r w:rsidR="00CB70CF" w:rsidRPr="00C9176B">
        <w:rPr>
          <w:rFonts w:ascii="Times New Roman" w:hAnsi="Times New Roman" w:cs="Times New Roman"/>
        </w:rPr>
        <w:t>,</w:t>
      </w:r>
      <w:r w:rsidR="00FB61C9" w:rsidRPr="00C9176B">
        <w:rPr>
          <w:rFonts w:ascii="Times New Roman" w:hAnsi="Times New Roman" w:cs="Times New Roman"/>
        </w:rPr>
        <w:t xml:space="preserve"> March 2013-June 2014</w:t>
      </w:r>
    </w:p>
    <w:p w:rsidR="00C9176B" w:rsidRDefault="00D1260D" w:rsidP="003A721E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the 2013-2014 Exemplary Arts and Letters award at the 49</w:t>
      </w:r>
      <w:r w:rsidRPr="00D1260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Eastern Regional Conference due to programs</w:t>
      </w:r>
      <w:r w:rsidR="00870FE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created </w:t>
      </w:r>
      <w:r w:rsidR="00870FE3">
        <w:rPr>
          <w:rFonts w:ascii="Times New Roman" w:hAnsi="Times New Roman" w:cs="Times New Roman"/>
        </w:rPr>
        <w:t>and led</w:t>
      </w:r>
      <w:r>
        <w:rPr>
          <w:rFonts w:ascii="Times New Roman" w:hAnsi="Times New Roman" w:cs="Times New Roman"/>
        </w:rPr>
        <w:t xml:space="preserve"> within the Bronx and Manhattan communities</w:t>
      </w:r>
    </w:p>
    <w:p w:rsidR="00CB70CF" w:rsidRPr="00FB61C9" w:rsidRDefault="00CB70CF" w:rsidP="00FB61C9">
      <w:pPr>
        <w:ind w:left="1560" w:right="29"/>
        <w:rPr>
          <w:rFonts w:ascii="Times New Roman" w:hAnsi="Times New Roman" w:cs="Times New Roman"/>
        </w:rPr>
      </w:pPr>
      <w:r w:rsidRPr="00FB61C9">
        <w:rPr>
          <w:rFonts w:ascii="Times New Roman" w:hAnsi="Times New Roman" w:cs="Times New Roman"/>
        </w:rPr>
        <w:t xml:space="preserve">Epsilon Tau Chapter, </w:t>
      </w:r>
      <w:r w:rsidRPr="0094660F">
        <w:rPr>
          <w:rFonts w:ascii="Times New Roman" w:hAnsi="Times New Roman" w:cs="Times New Roman"/>
          <w:b/>
        </w:rPr>
        <w:t>President</w:t>
      </w:r>
      <w:r w:rsidRPr="00FB61C9">
        <w:rPr>
          <w:rFonts w:ascii="Times New Roman" w:hAnsi="Times New Roman" w:cs="Times New Roman"/>
        </w:rPr>
        <w:t>, July 2014-June 2015</w:t>
      </w:r>
    </w:p>
    <w:p w:rsidR="00FB61C9" w:rsidRDefault="00FB61C9" w:rsidP="003A721E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leadership Epsilon Tau Chapter was awarded</w:t>
      </w:r>
      <w:r w:rsidR="00341AFA">
        <w:rPr>
          <w:rFonts w:ascii="Times New Roman" w:hAnsi="Times New Roman" w:cs="Times New Roman"/>
        </w:rPr>
        <w:t xml:space="preserve"> 5 awards including</w:t>
      </w:r>
      <w:r>
        <w:rPr>
          <w:rFonts w:ascii="Times New Roman" w:hAnsi="Times New Roman" w:cs="Times New Roman"/>
        </w:rPr>
        <w:t xml:space="preserve"> Chapter of the Year for the Eastern Region</w:t>
      </w:r>
      <w:r w:rsidR="00116F14">
        <w:rPr>
          <w:rFonts w:ascii="Times New Roman" w:hAnsi="Times New Roman" w:cs="Times New Roman"/>
        </w:rPr>
        <w:t xml:space="preserve"> at the 51</w:t>
      </w:r>
      <w:r w:rsidR="00116F14" w:rsidRPr="00116F14">
        <w:rPr>
          <w:rFonts w:ascii="Times New Roman" w:hAnsi="Times New Roman" w:cs="Times New Roman"/>
          <w:vertAlign w:val="superscript"/>
        </w:rPr>
        <w:t>st</w:t>
      </w:r>
      <w:r w:rsidR="00116F14">
        <w:rPr>
          <w:rFonts w:ascii="Times New Roman" w:hAnsi="Times New Roman" w:cs="Times New Roman"/>
        </w:rPr>
        <w:t xml:space="preserve"> National Convention in Houston, TX</w:t>
      </w:r>
      <w:r w:rsidR="0094660F">
        <w:rPr>
          <w:rFonts w:ascii="Times New Roman" w:hAnsi="Times New Roman" w:cs="Times New Roman"/>
        </w:rPr>
        <w:t xml:space="preserve"> surrounding outstanding community service</w:t>
      </w:r>
      <w:r w:rsidR="00E52DC9">
        <w:rPr>
          <w:rFonts w:ascii="Times New Roman" w:hAnsi="Times New Roman" w:cs="Times New Roman"/>
        </w:rPr>
        <w:t xml:space="preserve"> projects</w:t>
      </w:r>
    </w:p>
    <w:p w:rsidR="00FD0E45" w:rsidRPr="00FB61C9" w:rsidRDefault="00FD0E45" w:rsidP="00FD0E45">
      <w:pPr>
        <w:ind w:left="1560" w:right="29"/>
        <w:rPr>
          <w:rFonts w:ascii="Times New Roman" w:hAnsi="Times New Roman" w:cs="Times New Roman"/>
        </w:rPr>
      </w:pPr>
      <w:r w:rsidRPr="00FB61C9">
        <w:rPr>
          <w:rFonts w:ascii="Times New Roman" w:hAnsi="Times New Roman" w:cs="Times New Roman"/>
        </w:rPr>
        <w:t xml:space="preserve">New York Metropolitan Coordinating Council, </w:t>
      </w:r>
      <w:r w:rsidRPr="0094660F">
        <w:rPr>
          <w:rFonts w:ascii="Times New Roman" w:hAnsi="Times New Roman" w:cs="Times New Roman"/>
          <w:b/>
        </w:rPr>
        <w:t>Vice Chair</w:t>
      </w:r>
      <w:r w:rsidRPr="00FB61C9">
        <w:rPr>
          <w:rFonts w:ascii="Times New Roman" w:hAnsi="Times New Roman" w:cs="Times New Roman"/>
        </w:rPr>
        <w:t>, July 2014-June 2015</w:t>
      </w:r>
    </w:p>
    <w:p w:rsidR="00FD0E45" w:rsidRDefault="000D6C44" w:rsidP="00FD0E45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Disseminated information to 40 local chapters (collegiate and alumnae) on a monthly basis</w:t>
      </w:r>
      <w:r w:rsidR="00CB391A">
        <w:rPr>
          <w:rFonts w:ascii="Times New Roman" w:hAnsi="Times New Roman" w:cs="Times New Roman"/>
        </w:rPr>
        <w:t xml:space="preserve"> which increased communication and local chapter partnerships by 15%</w:t>
      </w:r>
    </w:p>
    <w:p w:rsidR="00846948" w:rsidRPr="00FB61C9" w:rsidRDefault="00846948" w:rsidP="00846948">
      <w:pPr>
        <w:ind w:left="1560" w:right="29"/>
        <w:rPr>
          <w:rFonts w:ascii="Times New Roman" w:hAnsi="Times New Roman" w:cs="Times New Roman"/>
        </w:rPr>
      </w:pPr>
      <w:r w:rsidRPr="00FB61C9">
        <w:rPr>
          <w:rFonts w:ascii="Times New Roman" w:hAnsi="Times New Roman" w:cs="Times New Roman"/>
        </w:rPr>
        <w:t xml:space="preserve">Eastern Region Program Planning and Development Committee, </w:t>
      </w:r>
      <w:r w:rsidRPr="0094660F">
        <w:rPr>
          <w:rFonts w:ascii="Times New Roman" w:hAnsi="Times New Roman" w:cs="Times New Roman"/>
          <w:b/>
        </w:rPr>
        <w:t>Member</w:t>
      </w:r>
      <w:r w:rsidRPr="00FB61C9">
        <w:rPr>
          <w:rFonts w:ascii="Times New Roman" w:hAnsi="Times New Roman" w:cs="Times New Roman"/>
        </w:rPr>
        <w:t>, June 2014-August 2016</w:t>
      </w:r>
    </w:p>
    <w:p w:rsidR="00846948" w:rsidRPr="00846948" w:rsidRDefault="00846948" w:rsidP="00846948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Instituted Region-wide initiatives for 123 local chapters (both collegiate and alumnae) to execute.</w:t>
      </w:r>
    </w:p>
    <w:p w:rsidR="00CB70CF" w:rsidRPr="00FB61C9" w:rsidRDefault="00CB70CF" w:rsidP="00FB61C9">
      <w:pPr>
        <w:ind w:left="1560" w:right="29"/>
        <w:rPr>
          <w:rFonts w:ascii="Times New Roman" w:hAnsi="Times New Roman" w:cs="Times New Roman"/>
        </w:rPr>
      </w:pPr>
      <w:r w:rsidRPr="00FB61C9">
        <w:rPr>
          <w:rFonts w:ascii="Times New Roman" w:hAnsi="Times New Roman" w:cs="Times New Roman"/>
        </w:rPr>
        <w:t xml:space="preserve">Epsilon Tau Chapter, </w:t>
      </w:r>
      <w:r w:rsidRPr="0094660F">
        <w:rPr>
          <w:rFonts w:ascii="Times New Roman" w:hAnsi="Times New Roman" w:cs="Times New Roman"/>
          <w:b/>
        </w:rPr>
        <w:t>Treasurer/Secretary</w:t>
      </w:r>
      <w:r w:rsidRPr="00FB61C9">
        <w:rPr>
          <w:rFonts w:ascii="Times New Roman" w:hAnsi="Times New Roman" w:cs="Times New Roman"/>
        </w:rPr>
        <w:t>, July 2015-June 2016</w:t>
      </w:r>
    </w:p>
    <w:p w:rsidR="00475C5D" w:rsidRPr="00D47E09" w:rsidRDefault="00B845F0" w:rsidP="00521C6E">
      <w:pPr>
        <w:pStyle w:val="ListParagraph"/>
        <w:numPr>
          <w:ilvl w:val="0"/>
          <w:numId w:val="21"/>
        </w:numPr>
        <w:ind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the overall amount of chapter funds by 20% by creating ongoing fundraisers that were implemented throughout the sorority year</w:t>
      </w:r>
    </w:p>
    <w:sectPr w:rsidR="00475C5D" w:rsidRPr="00D47E09">
      <w:headerReference w:type="default" r:id="rId8"/>
      <w:type w:val="continuous"/>
      <w:pgSz w:w="12240" w:h="15840"/>
      <w:pgMar w:top="7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F2" w:rsidRDefault="00B66FF2" w:rsidP="00AB7DE4">
      <w:r>
        <w:separator/>
      </w:r>
    </w:p>
  </w:endnote>
  <w:endnote w:type="continuationSeparator" w:id="0">
    <w:p w:rsidR="00B66FF2" w:rsidRDefault="00B66FF2" w:rsidP="00AB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F2" w:rsidRDefault="00B66FF2" w:rsidP="00AB7DE4">
      <w:r>
        <w:separator/>
      </w:r>
    </w:p>
  </w:footnote>
  <w:footnote w:type="continuationSeparator" w:id="0">
    <w:p w:rsidR="00B66FF2" w:rsidRDefault="00B66FF2" w:rsidP="00AB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E4" w:rsidRPr="00D93D5F" w:rsidRDefault="00AB7DE4" w:rsidP="00AB7DE4">
    <w:pPr>
      <w:spacing w:before="17"/>
      <w:ind w:left="4" w:right="20"/>
      <w:jc w:val="center"/>
      <w:rPr>
        <w:rFonts w:ascii="Times New Roman" w:eastAsia="Book Antiqua" w:hAnsi="Times New Roman" w:cs="Times New Roman"/>
        <w:sz w:val="29"/>
        <w:szCs w:val="29"/>
      </w:rPr>
    </w:pPr>
    <w:r w:rsidRPr="00D93D5F">
      <w:rPr>
        <w:rFonts w:ascii="Times New Roman" w:hAnsi="Times New Roman" w:cs="Times New Roman"/>
        <w:b/>
        <w:spacing w:val="15"/>
        <w:sz w:val="36"/>
      </w:rPr>
      <w:t>J</w:t>
    </w:r>
    <w:r w:rsidRPr="00D93D5F">
      <w:rPr>
        <w:rFonts w:ascii="Times New Roman" w:hAnsi="Times New Roman" w:cs="Times New Roman"/>
        <w:b/>
        <w:spacing w:val="15"/>
        <w:sz w:val="29"/>
      </w:rPr>
      <w:t xml:space="preserve">ASMINE </w:t>
    </w:r>
    <w:r w:rsidRPr="00D93D5F">
      <w:rPr>
        <w:rFonts w:ascii="Times New Roman" w:hAnsi="Times New Roman" w:cs="Times New Roman"/>
        <w:b/>
        <w:spacing w:val="13"/>
        <w:sz w:val="36"/>
      </w:rPr>
      <w:t>C</w:t>
    </w:r>
    <w:r w:rsidRPr="00D93D5F">
      <w:rPr>
        <w:rFonts w:ascii="Times New Roman" w:hAnsi="Times New Roman" w:cs="Times New Roman"/>
        <w:b/>
        <w:spacing w:val="13"/>
        <w:sz w:val="29"/>
      </w:rPr>
      <w:t>ORI</w:t>
    </w:r>
    <w:r w:rsidRPr="00D93D5F">
      <w:rPr>
        <w:rFonts w:ascii="Times New Roman" w:hAnsi="Times New Roman" w:cs="Times New Roman"/>
        <w:b/>
        <w:spacing w:val="97"/>
        <w:sz w:val="29"/>
      </w:rPr>
      <w:t xml:space="preserve"> </w:t>
    </w:r>
    <w:r w:rsidRPr="00D93D5F">
      <w:rPr>
        <w:rFonts w:ascii="Times New Roman" w:hAnsi="Times New Roman" w:cs="Times New Roman"/>
        <w:b/>
        <w:spacing w:val="15"/>
        <w:sz w:val="36"/>
      </w:rPr>
      <w:t>J</w:t>
    </w:r>
    <w:r w:rsidRPr="00D93D5F">
      <w:rPr>
        <w:rFonts w:ascii="Times New Roman" w:hAnsi="Times New Roman" w:cs="Times New Roman"/>
        <w:b/>
        <w:spacing w:val="15"/>
        <w:sz w:val="29"/>
      </w:rPr>
      <w:t>EFFERSON</w:t>
    </w:r>
  </w:p>
  <w:p w:rsidR="00AB7DE4" w:rsidRPr="00D93D5F" w:rsidRDefault="00AB7DE4" w:rsidP="00AB7DE4">
    <w:pPr>
      <w:spacing w:line="20" w:lineRule="exact"/>
      <w:ind w:left="126"/>
      <w:rPr>
        <w:rFonts w:ascii="Times New Roman" w:eastAsia="Book Antiqua" w:hAnsi="Times New Roman" w:cs="Times New Roman"/>
        <w:sz w:val="2"/>
        <w:szCs w:val="2"/>
      </w:rPr>
    </w:pPr>
    <w:r w:rsidRPr="00D93D5F">
      <w:rPr>
        <w:rFonts w:ascii="Times New Roman" w:eastAsia="Book Antiqua" w:hAnsi="Times New Roman" w:cs="Times New Roman"/>
        <w:noProof/>
        <w:sz w:val="2"/>
        <w:szCs w:val="2"/>
      </w:rPr>
      <mc:AlternateContent>
        <mc:Choice Requires="wpg">
          <w:drawing>
            <wp:inline distT="0" distB="0" distL="0" distR="0" wp14:anchorId="76DD1FDF" wp14:editId="1C1C9A23">
              <wp:extent cx="6902450" cy="6350"/>
              <wp:effectExtent l="6985" t="7620" r="5715" b="5080"/>
              <wp:docPr id="27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2450" cy="6350"/>
                        <a:chOff x="0" y="0"/>
                        <a:chExt cx="10870" cy="10"/>
                      </a:xfrm>
                    </wpg:grpSpPr>
                    <wpg:grpSp>
                      <wpg:cNvPr id="28" name="Group 23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10860" cy="2"/>
                          <a:chOff x="5" y="5"/>
                          <a:chExt cx="10860" cy="2"/>
                        </a:xfrm>
                      </wpg:grpSpPr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60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860"/>
                              <a:gd name="T2" fmla="+- 0 10864 5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BCB2541" id="Group 22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">
              <v:group id="Group 23" o:spid="_x0000_s1027" style="position:absolute;left:5;top:5;width:10860;height:2" coordorigin="5,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4" o:spid="_x0000_s1028" style="position:absolute;left:5;top: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" path="m,l10859,e" filled="f" strokeweight=".48pt">
                  <v:path arrowok="t" o:connecttype="custom" o:connectlocs="0,0;10859,0" o:connectangles="0,0"/>
                </v:shape>
              </v:group>
              <w10:anchorlock/>
            </v:group>
          </w:pict>
        </mc:Fallback>
      </mc:AlternateContent>
    </w:r>
  </w:p>
  <w:p w:rsidR="00D95A63" w:rsidRPr="007F72DB" w:rsidRDefault="007B3934" w:rsidP="007F72DB">
    <w:pPr>
      <w:pStyle w:val="Heading1"/>
      <w:spacing w:before="11"/>
      <w:ind w:right="2"/>
      <w:jc w:val="center"/>
      <w:rPr>
        <w:rFonts w:ascii="Times New Roman" w:hAnsi="Times New Roman" w:cs="Times New Roman"/>
        <w:sz w:val="22"/>
        <w:szCs w:val="22"/>
      </w:rPr>
    </w:pPr>
    <w:r w:rsidRPr="007F72DB">
      <w:rPr>
        <w:rFonts w:ascii="Times New Roman" w:hAnsi="Times New Roman" w:cs="Times New Roman"/>
        <w:sz w:val="22"/>
        <w:szCs w:val="22"/>
      </w:rPr>
      <w:t xml:space="preserve">515 W. </w:t>
    </w:r>
    <w:proofErr w:type="spellStart"/>
    <w:r w:rsidRPr="007F72DB">
      <w:rPr>
        <w:rFonts w:ascii="Times New Roman" w:hAnsi="Times New Roman" w:cs="Times New Roman"/>
        <w:sz w:val="22"/>
        <w:szCs w:val="22"/>
      </w:rPr>
      <w:t>Chelten</w:t>
    </w:r>
    <w:proofErr w:type="spellEnd"/>
    <w:r w:rsidRPr="007F72DB">
      <w:rPr>
        <w:rFonts w:ascii="Times New Roman" w:hAnsi="Times New Roman" w:cs="Times New Roman"/>
        <w:sz w:val="22"/>
        <w:szCs w:val="22"/>
      </w:rPr>
      <w:t xml:space="preserve"> Avenue, Apt 1205</w:t>
    </w:r>
    <w:r w:rsidR="007F72DB" w:rsidRPr="007F72DB">
      <w:rPr>
        <w:rFonts w:ascii="Times New Roman" w:hAnsi="Times New Roman" w:cs="Times New Roman"/>
        <w:sz w:val="22"/>
        <w:szCs w:val="22"/>
      </w:rPr>
      <w:t xml:space="preserve"> </w:t>
    </w:r>
    <w:r w:rsidR="00847D95" w:rsidRPr="007F72DB">
      <w:rPr>
        <w:rFonts w:ascii="Times New Roman" w:hAnsi="Times New Roman" w:cs="Times New Roman"/>
        <w:sz w:val="22"/>
        <w:szCs w:val="22"/>
      </w:rPr>
      <w:t>Philadelphia, PA 19144</w:t>
    </w:r>
    <w:r w:rsidR="007F72DB" w:rsidRPr="007F72DB">
      <w:rPr>
        <w:rFonts w:ascii="Times New Roman" w:hAnsi="Times New Roman" w:cs="Times New Roman"/>
        <w:sz w:val="22"/>
        <w:szCs w:val="22"/>
      </w:rPr>
      <w:t xml:space="preserve"> | </w:t>
    </w:r>
    <w:r w:rsidR="00D95A63" w:rsidRPr="007F72DB">
      <w:rPr>
        <w:rFonts w:ascii="Times New Roman" w:hAnsi="Times New Roman" w:cs="Times New Roman"/>
        <w:sz w:val="22"/>
        <w:szCs w:val="22"/>
      </w:rPr>
      <w:t>(718) 902-8281</w:t>
    </w:r>
    <w:r w:rsidR="007F72DB" w:rsidRPr="007F72DB">
      <w:rPr>
        <w:rFonts w:ascii="Times New Roman" w:hAnsi="Times New Roman" w:cs="Times New Roman"/>
        <w:sz w:val="22"/>
        <w:szCs w:val="22"/>
      </w:rPr>
      <w:t xml:space="preserve"> | </w:t>
    </w:r>
    <w:hyperlink r:id="rId1" w:history="1">
      <w:r w:rsidR="00D95A63" w:rsidRPr="007F72DB">
        <w:rPr>
          <w:rStyle w:val="Hyperlink"/>
          <w:rFonts w:ascii="Times New Roman" w:hAnsi="Times New Roman" w:cs="Times New Roman"/>
          <w:sz w:val="22"/>
          <w:szCs w:val="22"/>
        </w:rPr>
        <w:t>Jasminecori25@gmail.com</w:t>
      </w:r>
    </w:hyperlink>
  </w:p>
  <w:p w:rsidR="00D95A63" w:rsidRPr="00D93D5F" w:rsidRDefault="00D95A63" w:rsidP="000E05CB">
    <w:pPr>
      <w:pStyle w:val="Heading1"/>
      <w:spacing w:before="11"/>
      <w:ind w:right="2"/>
      <w:jc w:val="center"/>
      <w:rPr>
        <w:rFonts w:ascii="Times New Roman" w:hAnsi="Times New Roman" w:cs="Times New Roman"/>
      </w:rPr>
    </w:pPr>
  </w:p>
  <w:p w:rsidR="00AB7DE4" w:rsidRDefault="00AB7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6EB"/>
    <w:multiLevelType w:val="hybridMultilevel"/>
    <w:tmpl w:val="5982612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AB90014"/>
    <w:multiLevelType w:val="hybridMultilevel"/>
    <w:tmpl w:val="6FDA8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714"/>
    <w:multiLevelType w:val="hybridMultilevel"/>
    <w:tmpl w:val="F7E6FA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3D637B6"/>
    <w:multiLevelType w:val="hybridMultilevel"/>
    <w:tmpl w:val="0DFE31E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66F4D50"/>
    <w:multiLevelType w:val="hybridMultilevel"/>
    <w:tmpl w:val="93DE4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45AE"/>
    <w:multiLevelType w:val="hybridMultilevel"/>
    <w:tmpl w:val="D250F7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E4503B9"/>
    <w:multiLevelType w:val="hybridMultilevel"/>
    <w:tmpl w:val="167E33A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E803E09"/>
    <w:multiLevelType w:val="hybridMultilevel"/>
    <w:tmpl w:val="58C2967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254E6464"/>
    <w:multiLevelType w:val="hybridMultilevel"/>
    <w:tmpl w:val="51C20D3E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9" w15:restartNumberingAfterBreak="0">
    <w:nsid w:val="29BA1063"/>
    <w:multiLevelType w:val="hybridMultilevel"/>
    <w:tmpl w:val="B09E3C2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" w15:restartNumberingAfterBreak="0">
    <w:nsid w:val="2CF56439"/>
    <w:multiLevelType w:val="hybridMultilevel"/>
    <w:tmpl w:val="A04A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4E85"/>
    <w:multiLevelType w:val="hybridMultilevel"/>
    <w:tmpl w:val="F0D4AED8"/>
    <w:lvl w:ilvl="0" w:tplc="393C3E90">
      <w:start w:val="1"/>
      <w:numFmt w:val="bullet"/>
      <w:lvlText w:val=""/>
      <w:lvlJc w:val="left"/>
      <w:pPr>
        <w:ind w:left="520" w:hanging="269"/>
      </w:pPr>
      <w:rPr>
        <w:rFonts w:ascii="Wingdings" w:eastAsia="Wingdings" w:hAnsi="Wingdings" w:hint="default"/>
        <w:w w:val="99"/>
        <w:sz w:val="20"/>
        <w:szCs w:val="20"/>
      </w:rPr>
    </w:lvl>
    <w:lvl w:ilvl="1" w:tplc="73DC6090">
      <w:start w:val="1"/>
      <w:numFmt w:val="bullet"/>
      <w:lvlText w:val="•"/>
      <w:lvlJc w:val="left"/>
      <w:pPr>
        <w:ind w:left="1580" w:hanging="269"/>
      </w:pPr>
      <w:rPr>
        <w:rFonts w:hint="default"/>
      </w:rPr>
    </w:lvl>
    <w:lvl w:ilvl="2" w:tplc="D8AA7DEC">
      <w:start w:val="1"/>
      <w:numFmt w:val="bullet"/>
      <w:lvlText w:val="•"/>
      <w:lvlJc w:val="left"/>
      <w:pPr>
        <w:ind w:left="2640" w:hanging="269"/>
      </w:pPr>
      <w:rPr>
        <w:rFonts w:hint="default"/>
      </w:rPr>
    </w:lvl>
    <w:lvl w:ilvl="3" w:tplc="3906E9D4">
      <w:start w:val="1"/>
      <w:numFmt w:val="bullet"/>
      <w:lvlText w:val="•"/>
      <w:lvlJc w:val="left"/>
      <w:pPr>
        <w:ind w:left="3700" w:hanging="269"/>
      </w:pPr>
      <w:rPr>
        <w:rFonts w:hint="default"/>
      </w:rPr>
    </w:lvl>
    <w:lvl w:ilvl="4" w:tplc="12A20D70">
      <w:start w:val="1"/>
      <w:numFmt w:val="bullet"/>
      <w:lvlText w:val="•"/>
      <w:lvlJc w:val="left"/>
      <w:pPr>
        <w:ind w:left="4760" w:hanging="269"/>
      </w:pPr>
      <w:rPr>
        <w:rFonts w:hint="default"/>
      </w:rPr>
    </w:lvl>
    <w:lvl w:ilvl="5" w:tplc="BDC27058">
      <w:start w:val="1"/>
      <w:numFmt w:val="bullet"/>
      <w:lvlText w:val="•"/>
      <w:lvlJc w:val="left"/>
      <w:pPr>
        <w:ind w:left="5820" w:hanging="269"/>
      </w:pPr>
      <w:rPr>
        <w:rFonts w:hint="default"/>
      </w:rPr>
    </w:lvl>
    <w:lvl w:ilvl="6" w:tplc="3A923F86">
      <w:start w:val="1"/>
      <w:numFmt w:val="bullet"/>
      <w:lvlText w:val="•"/>
      <w:lvlJc w:val="left"/>
      <w:pPr>
        <w:ind w:left="6880" w:hanging="269"/>
      </w:pPr>
      <w:rPr>
        <w:rFonts w:hint="default"/>
      </w:rPr>
    </w:lvl>
    <w:lvl w:ilvl="7" w:tplc="4B406A32">
      <w:start w:val="1"/>
      <w:numFmt w:val="bullet"/>
      <w:lvlText w:val="•"/>
      <w:lvlJc w:val="left"/>
      <w:pPr>
        <w:ind w:left="7940" w:hanging="269"/>
      </w:pPr>
      <w:rPr>
        <w:rFonts w:hint="default"/>
      </w:rPr>
    </w:lvl>
    <w:lvl w:ilvl="8" w:tplc="7D06EE04">
      <w:start w:val="1"/>
      <w:numFmt w:val="bullet"/>
      <w:lvlText w:val="•"/>
      <w:lvlJc w:val="left"/>
      <w:pPr>
        <w:ind w:left="9000" w:hanging="269"/>
      </w:pPr>
      <w:rPr>
        <w:rFonts w:hint="default"/>
      </w:rPr>
    </w:lvl>
  </w:abstractNum>
  <w:abstractNum w:abstractNumId="12" w15:restartNumberingAfterBreak="0">
    <w:nsid w:val="3323736A"/>
    <w:multiLevelType w:val="hybridMultilevel"/>
    <w:tmpl w:val="05BE95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CA83662"/>
    <w:multiLevelType w:val="hybridMultilevel"/>
    <w:tmpl w:val="2EDE5F3A"/>
    <w:lvl w:ilvl="0" w:tplc="B0EE2306">
      <w:numFmt w:val="bullet"/>
      <w:lvlText w:val=""/>
      <w:lvlJc w:val="left"/>
      <w:pPr>
        <w:ind w:left="940" w:hanging="361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23501E7A">
      <w:numFmt w:val="bullet"/>
      <w:lvlText w:val="•"/>
      <w:lvlJc w:val="left"/>
      <w:pPr>
        <w:ind w:left="1964" w:hanging="361"/>
      </w:pPr>
    </w:lvl>
    <w:lvl w:ilvl="2" w:tplc="9B4631A8">
      <w:numFmt w:val="bullet"/>
      <w:lvlText w:val="•"/>
      <w:lvlJc w:val="left"/>
      <w:pPr>
        <w:ind w:left="2988" w:hanging="361"/>
      </w:pPr>
    </w:lvl>
    <w:lvl w:ilvl="3" w:tplc="53C64ACC">
      <w:numFmt w:val="bullet"/>
      <w:lvlText w:val="•"/>
      <w:lvlJc w:val="left"/>
      <w:pPr>
        <w:ind w:left="4012" w:hanging="361"/>
      </w:pPr>
    </w:lvl>
    <w:lvl w:ilvl="4" w:tplc="F84885CE">
      <w:numFmt w:val="bullet"/>
      <w:lvlText w:val="•"/>
      <w:lvlJc w:val="left"/>
      <w:pPr>
        <w:ind w:left="5036" w:hanging="361"/>
      </w:pPr>
    </w:lvl>
    <w:lvl w:ilvl="5" w:tplc="AB2898A6">
      <w:numFmt w:val="bullet"/>
      <w:lvlText w:val="•"/>
      <w:lvlJc w:val="left"/>
      <w:pPr>
        <w:ind w:left="6060" w:hanging="361"/>
      </w:pPr>
    </w:lvl>
    <w:lvl w:ilvl="6" w:tplc="9A7C2378">
      <w:numFmt w:val="bullet"/>
      <w:lvlText w:val="•"/>
      <w:lvlJc w:val="left"/>
      <w:pPr>
        <w:ind w:left="7084" w:hanging="361"/>
      </w:pPr>
    </w:lvl>
    <w:lvl w:ilvl="7" w:tplc="1452089C">
      <w:numFmt w:val="bullet"/>
      <w:lvlText w:val="•"/>
      <w:lvlJc w:val="left"/>
      <w:pPr>
        <w:ind w:left="8108" w:hanging="361"/>
      </w:pPr>
    </w:lvl>
    <w:lvl w:ilvl="8" w:tplc="C0AC3B36">
      <w:numFmt w:val="bullet"/>
      <w:lvlText w:val="•"/>
      <w:lvlJc w:val="left"/>
      <w:pPr>
        <w:ind w:left="9132" w:hanging="361"/>
      </w:pPr>
    </w:lvl>
  </w:abstractNum>
  <w:abstractNum w:abstractNumId="14" w15:restartNumberingAfterBreak="0">
    <w:nsid w:val="40122E1B"/>
    <w:multiLevelType w:val="hybridMultilevel"/>
    <w:tmpl w:val="EE4445F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442E6543"/>
    <w:multiLevelType w:val="hybridMultilevel"/>
    <w:tmpl w:val="1C24042E"/>
    <w:lvl w:ilvl="0" w:tplc="90FCA8F6">
      <w:start w:val="1"/>
      <w:numFmt w:val="bullet"/>
      <w:lvlText w:val=""/>
      <w:lvlJc w:val="left"/>
      <w:pPr>
        <w:ind w:left="721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FD8CFD2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6C56BD7A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962A48A0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4" w:tplc="904E9D66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5" w:tplc="03145288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6" w:tplc="A79C9632">
      <w:start w:val="1"/>
      <w:numFmt w:val="bullet"/>
      <w:lvlText w:val="•"/>
      <w:lvlJc w:val="left"/>
      <w:pPr>
        <w:ind w:left="2536" w:hanging="360"/>
      </w:pPr>
      <w:rPr>
        <w:rFonts w:hint="default"/>
      </w:rPr>
    </w:lvl>
    <w:lvl w:ilvl="7" w:tplc="9DDED25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1D443508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</w:abstractNum>
  <w:abstractNum w:abstractNumId="16" w15:restartNumberingAfterBreak="0">
    <w:nsid w:val="477B046D"/>
    <w:multiLevelType w:val="hybridMultilevel"/>
    <w:tmpl w:val="07F24A30"/>
    <w:lvl w:ilvl="0" w:tplc="86EEF984">
      <w:start w:val="1"/>
      <w:numFmt w:val="bullet"/>
      <w:lvlText w:val=""/>
      <w:lvlJc w:val="left"/>
      <w:pPr>
        <w:ind w:left="84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ECB0E1EE">
      <w:start w:val="1"/>
      <w:numFmt w:val="bullet"/>
      <w:lvlText w:val="•"/>
      <w:lvlJc w:val="left"/>
      <w:pPr>
        <w:ind w:left="1061" w:hanging="360"/>
      </w:pPr>
      <w:rPr>
        <w:rFonts w:hint="default"/>
      </w:rPr>
    </w:lvl>
    <w:lvl w:ilvl="2" w:tplc="058639E8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04FA5A6A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4" w:tplc="F33E125E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5" w:tplc="DF6E0656">
      <w:start w:val="1"/>
      <w:numFmt w:val="bullet"/>
      <w:lvlText w:val="•"/>
      <w:lvlJc w:val="left"/>
      <w:pPr>
        <w:ind w:left="1947" w:hanging="360"/>
      </w:pPr>
      <w:rPr>
        <w:rFonts w:hint="default"/>
      </w:rPr>
    </w:lvl>
    <w:lvl w:ilvl="6" w:tplc="6CF0984C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7" w:tplc="49D60B1C">
      <w:start w:val="1"/>
      <w:numFmt w:val="bullet"/>
      <w:lvlText w:val="•"/>
      <w:lvlJc w:val="left"/>
      <w:pPr>
        <w:ind w:left="2390" w:hanging="360"/>
      </w:pPr>
      <w:rPr>
        <w:rFonts w:hint="default"/>
      </w:rPr>
    </w:lvl>
    <w:lvl w:ilvl="8" w:tplc="7552565C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</w:abstractNum>
  <w:abstractNum w:abstractNumId="17" w15:restartNumberingAfterBreak="0">
    <w:nsid w:val="4F30173E"/>
    <w:multiLevelType w:val="hybridMultilevel"/>
    <w:tmpl w:val="A784106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5DEE3530"/>
    <w:multiLevelType w:val="hybridMultilevel"/>
    <w:tmpl w:val="4162DC64"/>
    <w:lvl w:ilvl="0" w:tplc="A2EE2A40">
      <w:start w:val="1"/>
      <w:numFmt w:val="bullet"/>
      <w:lvlText w:val=""/>
      <w:lvlJc w:val="left"/>
      <w:pPr>
        <w:ind w:left="880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635654F6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2" w:tplc="F6F01540">
      <w:start w:val="1"/>
      <w:numFmt w:val="bullet"/>
      <w:lvlText w:val="•"/>
      <w:lvlJc w:val="left"/>
      <w:pPr>
        <w:ind w:left="2928" w:hanging="361"/>
      </w:pPr>
      <w:rPr>
        <w:rFonts w:hint="default"/>
      </w:rPr>
    </w:lvl>
    <w:lvl w:ilvl="3" w:tplc="7F58F2E6">
      <w:start w:val="1"/>
      <w:numFmt w:val="bullet"/>
      <w:lvlText w:val="•"/>
      <w:lvlJc w:val="left"/>
      <w:pPr>
        <w:ind w:left="3952" w:hanging="361"/>
      </w:pPr>
      <w:rPr>
        <w:rFonts w:hint="default"/>
      </w:rPr>
    </w:lvl>
    <w:lvl w:ilvl="4" w:tplc="F31E89C0">
      <w:start w:val="1"/>
      <w:numFmt w:val="bullet"/>
      <w:lvlText w:val="•"/>
      <w:lvlJc w:val="left"/>
      <w:pPr>
        <w:ind w:left="4976" w:hanging="361"/>
      </w:pPr>
      <w:rPr>
        <w:rFonts w:hint="default"/>
      </w:rPr>
    </w:lvl>
    <w:lvl w:ilvl="5" w:tplc="09847E16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6" w:tplc="7278082A">
      <w:start w:val="1"/>
      <w:numFmt w:val="bullet"/>
      <w:lvlText w:val="•"/>
      <w:lvlJc w:val="left"/>
      <w:pPr>
        <w:ind w:left="7024" w:hanging="361"/>
      </w:pPr>
      <w:rPr>
        <w:rFonts w:hint="default"/>
      </w:rPr>
    </w:lvl>
    <w:lvl w:ilvl="7" w:tplc="AC6A087C">
      <w:start w:val="1"/>
      <w:numFmt w:val="bullet"/>
      <w:lvlText w:val="•"/>
      <w:lvlJc w:val="left"/>
      <w:pPr>
        <w:ind w:left="8048" w:hanging="361"/>
      </w:pPr>
      <w:rPr>
        <w:rFonts w:hint="default"/>
      </w:rPr>
    </w:lvl>
    <w:lvl w:ilvl="8" w:tplc="B616100A">
      <w:start w:val="1"/>
      <w:numFmt w:val="bullet"/>
      <w:lvlText w:val="•"/>
      <w:lvlJc w:val="left"/>
      <w:pPr>
        <w:ind w:left="9072" w:hanging="361"/>
      </w:pPr>
      <w:rPr>
        <w:rFonts w:hint="default"/>
      </w:rPr>
    </w:lvl>
  </w:abstractNum>
  <w:abstractNum w:abstractNumId="19" w15:restartNumberingAfterBreak="0">
    <w:nsid w:val="62C14F2E"/>
    <w:multiLevelType w:val="hybridMultilevel"/>
    <w:tmpl w:val="ABA426DE"/>
    <w:lvl w:ilvl="0" w:tplc="97D6558E">
      <w:start w:val="1"/>
      <w:numFmt w:val="bullet"/>
      <w:lvlText w:val=""/>
      <w:lvlJc w:val="left"/>
      <w:pPr>
        <w:ind w:left="496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C725938">
      <w:start w:val="1"/>
      <w:numFmt w:val="bullet"/>
      <w:lvlText w:val="•"/>
      <w:lvlJc w:val="left"/>
      <w:pPr>
        <w:ind w:left="807" w:hanging="360"/>
      </w:pPr>
      <w:rPr>
        <w:rFonts w:hint="default"/>
      </w:rPr>
    </w:lvl>
    <w:lvl w:ilvl="2" w:tplc="13224AC4">
      <w:start w:val="1"/>
      <w:numFmt w:val="bullet"/>
      <w:lvlText w:val="•"/>
      <w:lvlJc w:val="left"/>
      <w:pPr>
        <w:ind w:left="1114" w:hanging="360"/>
      </w:pPr>
      <w:rPr>
        <w:rFonts w:hint="default"/>
      </w:rPr>
    </w:lvl>
    <w:lvl w:ilvl="3" w:tplc="AA12F3F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4" w:tplc="1332C1A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5" w:tplc="B71AEA7A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6" w:tplc="D980AC00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07B2B5BC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8" w:tplc="95A201A0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</w:abstractNum>
  <w:abstractNum w:abstractNumId="20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A36E8"/>
    <w:multiLevelType w:val="hybridMultilevel"/>
    <w:tmpl w:val="62ACF2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15759BF"/>
    <w:multiLevelType w:val="hybridMultilevel"/>
    <w:tmpl w:val="9FE462E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72353852"/>
    <w:multiLevelType w:val="hybridMultilevel"/>
    <w:tmpl w:val="BDD2CB2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76BA0723"/>
    <w:multiLevelType w:val="hybridMultilevel"/>
    <w:tmpl w:val="E85462B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19"/>
  </w:num>
  <w:num w:numId="6">
    <w:abstractNumId w:val="10"/>
  </w:num>
  <w:num w:numId="7">
    <w:abstractNumId w:val="4"/>
  </w:num>
  <w:num w:numId="8">
    <w:abstractNumId w:val="20"/>
  </w:num>
  <w:num w:numId="9">
    <w:abstractNumId w:val="13"/>
  </w:num>
  <w:num w:numId="10">
    <w:abstractNumId w:val="13"/>
  </w:num>
  <w:num w:numId="11">
    <w:abstractNumId w:val="1"/>
  </w:num>
  <w:num w:numId="12">
    <w:abstractNumId w:val="5"/>
  </w:num>
  <w:num w:numId="13">
    <w:abstractNumId w:val="22"/>
  </w:num>
  <w:num w:numId="14">
    <w:abstractNumId w:val="17"/>
  </w:num>
  <w:num w:numId="15">
    <w:abstractNumId w:val="6"/>
  </w:num>
  <w:num w:numId="16">
    <w:abstractNumId w:val="23"/>
  </w:num>
  <w:num w:numId="17">
    <w:abstractNumId w:val="7"/>
  </w:num>
  <w:num w:numId="18">
    <w:abstractNumId w:val="3"/>
  </w:num>
  <w:num w:numId="19">
    <w:abstractNumId w:val="9"/>
  </w:num>
  <w:num w:numId="20">
    <w:abstractNumId w:val="12"/>
  </w:num>
  <w:num w:numId="21">
    <w:abstractNumId w:val="0"/>
  </w:num>
  <w:num w:numId="22">
    <w:abstractNumId w:val="8"/>
  </w:num>
  <w:num w:numId="23">
    <w:abstractNumId w:val="14"/>
  </w:num>
  <w:num w:numId="24">
    <w:abstractNumId w:val="2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7"/>
    <w:rsid w:val="00000606"/>
    <w:rsid w:val="00001ADD"/>
    <w:rsid w:val="00002DE1"/>
    <w:rsid w:val="0000447E"/>
    <w:rsid w:val="0000623D"/>
    <w:rsid w:val="000407F1"/>
    <w:rsid w:val="000651CA"/>
    <w:rsid w:val="000655E9"/>
    <w:rsid w:val="00065808"/>
    <w:rsid w:val="00067E94"/>
    <w:rsid w:val="00075274"/>
    <w:rsid w:val="00082FD1"/>
    <w:rsid w:val="00083746"/>
    <w:rsid w:val="00092298"/>
    <w:rsid w:val="000A2B06"/>
    <w:rsid w:val="000A392E"/>
    <w:rsid w:val="000A466B"/>
    <w:rsid w:val="000B3D1D"/>
    <w:rsid w:val="000C23F5"/>
    <w:rsid w:val="000C482F"/>
    <w:rsid w:val="000C59C0"/>
    <w:rsid w:val="000D4C1F"/>
    <w:rsid w:val="000D6C44"/>
    <w:rsid w:val="000D70E8"/>
    <w:rsid w:val="000E05CB"/>
    <w:rsid w:val="000E261D"/>
    <w:rsid w:val="000E2AC4"/>
    <w:rsid w:val="00102EE5"/>
    <w:rsid w:val="00103A1B"/>
    <w:rsid w:val="00105351"/>
    <w:rsid w:val="00107820"/>
    <w:rsid w:val="001115E9"/>
    <w:rsid w:val="00112020"/>
    <w:rsid w:val="00116CD6"/>
    <w:rsid w:val="00116F14"/>
    <w:rsid w:val="00121B2C"/>
    <w:rsid w:val="001221CB"/>
    <w:rsid w:val="00132D08"/>
    <w:rsid w:val="001356D9"/>
    <w:rsid w:val="00147686"/>
    <w:rsid w:val="001476C9"/>
    <w:rsid w:val="00150B8E"/>
    <w:rsid w:val="00152F91"/>
    <w:rsid w:val="00154D7F"/>
    <w:rsid w:val="001628A6"/>
    <w:rsid w:val="00174469"/>
    <w:rsid w:val="00177C4E"/>
    <w:rsid w:val="00182B23"/>
    <w:rsid w:val="001850A9"/>
    <w:rsid w:val="00190297"/>
    <w:rsid w:val="00191CA6"/>
    <w:rsid w:val="00194097"/>
    <w:rsid w:val="001A06BF"/>
    <w:rsid w:val="001A3713"/>
    <w:rsid w:val="001A3D56"/>
    <w:rsid w:val="001A60A7"/>
    <w:rsid w:val="001B0A77"/>
    <w:rsid w:val="001B0DA7"/>
    <w:rsid w:val="001B6B3F"/>
    <w:rsid w:val="001C5A75"/>
    <w:rsid w:val="001C67A3"/>
    <w:rsid w:val="001D519D"/>
    <w:rsid w:val="001D6854"/>
    <w:rsid w:val="001E24C8"/>
    <w:rsid w:val="001E7CFC"/>
    <w:rsid w:val="001F1D0D"/>
    <w:rsid w:val="001F537E"/>
    <w:rsid w:val="001F6055"/>
    <w:rsid w:val="001F7122"/>
    <w:rsid w:val="00204958"/>
    <w:rsid w:val="00204DE1"/>
    <w:rsid w:val="00211AC7"/>
    <w:rsid w:val="0022260B"/>
    <w:rsid w:val="00222D39"/>
    <w:rsid w:val="002230C0"/>
    <w:rsid w:val="00225FB0"/>
    <w:rsid w:val="00236340"/>
    <w:rsid w:val="00237E11"/>
    <w:rsid w:val="00246AD6"/>
    <w:rsid w:val="00246B1A"/>
    <w:rsid w:val="002518DF"/>
    <w:rsid w:val="00262553"/>
    <w:rsid w:val="00265902"/>
    <w:rsid w:val="00271346"/>
    <w:rsid w:val="002730B7"/>
    <w:rsid w:val="002750D2"/>
    <w:rsid w:val="0028113A"/>
    <w:rsid w:val="002823C1"/>
    <w:rsid w:val="00292E81"/>
    <w:rsid w:val="002A2DE6"/>
    <w:rsid w:val="002B3E13"/>
    <w:rsid w:val="002B7606"/>
    <w:rsid w:val="002C056E"/>
    <w:rsid w:val="002D25C8"/>
    <w:rsid w:val="002E010F"/>
    <w:rsid w:val="002E1981"/>
    <w:rsid w:val="002E7E77"/>
    <w:rsid w:val="002F3156"/>
    <w:rsid w:val="002F468E"/>
    <w:rsid w:val="00302897"/>
    <w:rsid w:val="003059B7"/>
    <w:rsid w:val="0031427F"/>
    <w:rsid w:val="0032140B"/>
    <w:rsid w:val="0032254F"/>
    <w:rsid w:val="0032429B"/>
    <w:rsid w:val="003242F4"/>
    <w:rsid w:val="0033260A"/>
    <w:rsid w:val="00336BDC"/>
    <w:rsid w:val="00341AFA"/>
    <w:rsid w:val="00341D52"/>
    <w:rsid w:val="0034344D"/>
    <w:rsid w:val="003466F6"/>
    <w:rsid w:val="0036356D"/>
    <w:rsid w:val="00364DB6"/>
    <w:rsid w:val="00370539"/>
    <w:rsid w:val="00372D24"/>
    <w:rsid w:val="00375482"/>
    <w:rsid w:val="00382C0C"/>
    <w:rsid w:val="003878CA"/>
    <w:rsid w:val="00390E22"/>
    <w:rsid w:val="00391D17"/>
    <w:rsid w:val="003949F3"/>
    <w:rsid w:val="003971EB"/>
    <w:rsid w:val="003A003C"/>
    <w:rsid w:val="003A3425"/>
    <w:rsid w:val="003A3F92"/>
    <w:rsid w:val="003A721E"/>
    <w:rsid w:val="003D3972"/>
    <w:rsid w:val="003D4C60"/>
    <w:rsid w:val="003D5C86"/>
    <w:rsid w:val="003D5F23"/>
    <w:rsid w:val="003E2B65"/>
    <w:rsid w:val="003E6D10"/>
    <w:rsid w:val="003F1C9B"/>
    <w:rsid w:val="00406430"/>
    <w:rsid w:val="0040661F"/>
    <w:rsid w:val="00412B82"/>
    <w:rsid w:val="00416C7B"/>
    <w:rsid w:val="004323FE"/>
    <w:rsid w:val="00432DDF"/>
    <w:rsid w:val="00435284"/>
    <w:rsid w:val="00436E5D"/>
    <w:rsid w:val="00440525"/>
    <w:rsid w:val="00443952"/>
    <w:rsid w:val="00447A8A"/>
    <w:rsid w:val="00450DF8"/>
    <w:rsid w:val="0045253F"/>
    <w:rsid w:val="00454919"/>
    <w:rsid w:val="00463F58"/>
    <w:rsid w:val="00466837"/>
    <w:rsid w:val="004713F7"/>
    <w:rsid w:val="00474E84"/>
    <w:rsid w:val="00474FE5"/>
    <w:rsid w:val="00475C5D"/>
    <w:rsid w:val="00477277"/>
    <w:rsid w:val="00484C67"/>
    <w:rsid w:val="00486DD0"/>
    <w:rsid w:val="00487649"/>
    <w:rsid w:val="004901A2"/>
    <w:rsid w:val="00490984"/>
    <w:rsid w:val="0049283C"/>
    <w:rsid w:val="00495D96"/>
    <w:rsid w:val="004A3BEB"/>
    <w:rsid w:val="004A5273"/>
    <w:rsid w:val="004A601E"/>
    <w:rsid w:val="004B7799"/>
    <w:rsid w:val="004C4A4B"/>
    <w:rsid w:val="004C5CAB"/>
    <w:rsid w:val="004D0C38"/>
    <w:rsid w:val="004E0C65"/>
    <w:rsid w:val="004E1D66"/>
    <w:rsid w:val="004E54C2"/>
    <w:rsid w:val="004F370F"/>
    <w:rsid w:val="004F7180"/>
    <w:rsid w:val="00501245"/>
    <w:rsid w:val="005047B5"/>
    <w:rsid w:val="00506C91"/>
    <w:rsid w:val="0050763D"/>
    <w:rsid w:val="00507965"/>
    <w:rsid w:val="00507A5F"/>
    <w:rsid w:val="00520096"/>
    <w:rsid w:val="00521C6E"/>
    <w:rsid w:val="00521F33"/>
    <w:rsid w:val="0052402C"/>
    <w:rsid w:val="005240B5"/>
    <w:rsid w:val="005272EA"/>
    <w:rsid w:val="00530FB8"/>
    <w:rsid w:val="00533C82"/>
    <w:rsid w:val="00534319"/>
    <w:rsid w:val="0053497C"/>
    <w:rsid w:val="005409E1"/>
    <w:rsid w:val="005522D0"/>
    <w:rsid w:val="0055500A"/>
    <w:rsid w:val="005714F1"/>
    <w:rsid w:val="00581D50"/>
    <w:rsid w:val="00583A0F"/>
    <w:rsid w:val="00591EF9"/>
    <w:rsid w:val="005A0D30"/>
    <w:rsid w:val="005B476D"/>
    <w:rsid w:val="005B6F44"/>
    <w:rsid w:val="005C00E5"/>
    <w:rsid w:val="005C4217"/>
    <w:rsid w:val="005D6689"/>
    <w:rsid w:val="005E41FB"/>
    <w:rsid w:val="005E4DFE"/>
    <w:rsid w:val="005F0208"/>
    <w:rsid w:val="005F04D5"/>
    <w:rsid w:val="005F100E"/>
    <w:rsid w:val="005F5090"/>
    <w:rsid w:val="00617914"/>
    <w:rsid w:val="0062099E"/>
    <w:rsid w:val="00621438"/>
    <w:rsid w:val="0062701B"/>
    <w:rsid w:val="00632A0B"/>
    <w:rsid w:val="00635FE4"/>
    <w:rsid w:val="00640272"/>
    <w:rsid w:val="0064097E"/>
    <w:rsid w:val="0064124B"/>
    <w:rsid w:val="00645DBF"/>
    <w:rsid w:val="006461E0"/>
    <w:rsid w:val="00646578"/>
    <w:rsid w:val="006474DC"/>
    <w:rsid w:val="00651E49"/>
    <w:rsid w:val="00654D67"/>
    <w:rsid w:val="00654EC7"/>
    <w:rsid w:val="006618DE"/>
    <w:rsid w:val="00665AE2"/>
    <w:rsid w:val="00677165"/>
    <w:rsid w:val="0068050E"/>
    <w:rsid w:val="00681AF0"/>
    <w:rsid w:val="00686D32"/>
    <w:rsid w:val="0069630A"/>
    <w:rsid w:val="006B2B69"/>
    <w:rsid w:val="006B7635"/>
    <w:rsid w:val="006C5C56"/>
    <w:rsid w:val="006D06C0"/>
    <w:rsid w:val="006D58DA"/>
    <w:rsid w:val="006D63A1"/>
    <w:rsid w:val="006F16DB"/>
    <w:rsid w:val="006F2FCF"/>
    <w:rsid w:val="006F5765"/>
    <w:rsid w:val="006F730B"/>
    <w:rsid w:val="007043C9"/>
    <w:rsid w:val="00727E9B"/>
    <w:rsid w:val="007315BF"/>
    <w:rsid w:val="00732F61"/>
    <w:rsid w:val="007334F8"/>
    <w:rsid w:val="007365F3"/>
    <w:rsid w:val="00736B45"/>
    <w:rsid w:val="0073775C"/>
    <w:rsid w:val="00741209"/>
    <w:rsid w:val="00745B5E"/>
    <w:rsid w:val="00751B0D"/>
    <w:rsid w:val="00756109"/>
    <w:rsid w:val="007644EE"/>
    <w:rsid w:val="0076456F"/>
    <w:rsid w:val="00765EB5"/>
    <w:rsid w:val="0076658D"/>
    <w:rsid w:val="00783563"/>
    <w:rsid w:val="007A1191"/>
    <w:rsid w:val="007A60D2"/>
    <w:rsid w:val="007B3934"/>
    <w:rsid w:val="007C0205"/>
    <w:rsid w:val="007C0563"/>
    <w:rsid w:val="007C2A17"/>
    <w:rsid w:val="007C37E4"/>
    <w:rsid w:val="007C79F2"/>
    <w:rsid w:val="007D0A29"/>
    <w:rsid w:val="007D522D"/>
    <w:rsid w:val="007D58EA"/>
    <w:rsid w:val="007D5B4D"/>
    <w:rsid w:val="007F00D7"/>
    <w:rsid w:val="007F72DB"/>
    <w:rsid w:val="008010FF"/>
    <w:rsid w:val="00802223"/>
    <w:rsid w:val="00832567"/>
    <w:rsid w:val="00835595"/>
    <w:rsid w:val="00836990"/>
    <w:rsid w:val="00836B4C"/>
    <w:rsid w:val="008372C2"/>
    <w:rsid w:val="00846948"/>
    <w:rsid w:val="008475C7"/>
    <w:rsid w:val="00847D95"/>
    <w:rsid w:val="008519B8"/>
    <w:rsid w:val="0085690E"/>
    <w:rsid w:val="00867BC6"/>
    <w:rsid w:val="00870FE3"/>
    <w:rsid w:val="00881BAF"/>
    <w:rsid w:val="008856E5"/>
    <w:rsid w:val="0089117B"/>
    <w:rsid w:val="008913AB"/>
    <w:rsid w:val="008936BE"/>
    <w:rsid w:val="00896518"/>
    <w:rsid w:val="008A0E4F"/>
    <w:rsid w:val="008A1413"/>
    <w:rsid w:val="008A2FB4"/>
    <w:rsid w:val="008A544A"/>
    <w:rsid w:val="008C07C2"/>
    <w:rsid w:val="008F2194"/>
    <w:rsid w:val="008F3CB4"/>
    <w:rsid w:val="008F54FA"/>
    <w:rsid w:val="00920AD9"/>
    <w:rsid w:val="00921457"/>
    <w:rsid w:val="009214FC"/>
    <w:rsid w:val="009324E3"/>
    <w:rsid w:val="00932E1B"/>
    <w:rsid w:val="0094660F"/>
    <w:rsid w:val="00951AD1"/>
    <w:rsid w:val="00953D23"/>
    <w:rsid w:val="009626D4"/>
    <w:rsid w:val="00964763"/>
    <w:rsid w:val="00971203"/>
    <w:rsid w:val="00974020"/>
    <w:rsid w:val="0098120D"/>
    <w:rsid w:val="00981D9A"/>
    <w:rsid w:val="00981E04"/>
    <w:rsid w:val="0098327A"/>
    <w:rsid w:val="00985310"/>
    <w:rsid w:val="0099193B"/>
    <w:rsid w:val="009933CD"/>
    <w:rsid w:val="009A376A"/>
    <w:rsid w:val="009A4A4E"/>
    <w:rsid w:val="009A5C8B"/>
    <w:rsid w:val="009A7681"/>
    <w:rsid w:val="009B24C3"/>
    <w:rsid w:val="009B6DF8"/>
    <w:rsid w:val="009C097E"/>
    <w:rsid w:val="009C14B3"/>
    <w:rsid w:val="009D577F"/>
    <w:rsid w:val="009D69F8"/>
    <w:rsid w:val="009D6E5F"/>
    <w:rsid w:val="009E03DB"/>
    <w:rsid w:val="009F45ED"/>
    <w:rsid w:val="009F7176"/>
    <w:rsid w:val="00A04CFC"/>
    <w:rsid w:val="00A052C2"/>
    <w:rsid w:val="00A12D1B"/>
    <w:rsid w:val="00A1522A"/>
    <w:rsid w:val="00A15900"/>
    <w:rsid w:val="00A17DEE"/>
    <w:rsid w:val="00A20367"/>
    <w:rsid w:val="00A251C8"/>
    <w:rsid w:val="00A41291"/>
    <w:rsid w:val="00A44408"/>
    <w:rsid w:val="00A45F1D"/>
    <w:rsid w:val="00A52E16"/>
    <w:rsid w:val="00A614EC"/>
    <w:rsid w:val="00A642C4"/>
    <w:rsid w:val="00A6454C"/>
    <w:rsid w:val="00A651E9"/>
    <w:rsid w:val="00A72FFA"/>
    <w:rsid w:val="00A74902"/>
    <w:rsid w:val="00A7645B"/>
    <w:rsid w:val="00A82DBD"/>
    <w:rsid w:val="00A847C2"/>
    <w:rsid w:val="00A90C97"/>
    <w:rsid w:val="00A95CD4"/>
    <w:rsid w:val="00AA1137"/>
    <w:rsid w:val="00AA664B"/>
    <w:rsid w:val="00AA7702"/>
    <w:rsid w:val="00AB2BDF"/>
    <w:rsid w:val="00AB7DE4"/>
    <w:rsid w:val="00AC1720"/>
    <w:rsid w:val="00AE3F73"/>
    <w:rsid w:val="00AF1414"/>
    <w:rsid w:val="00AF1937"/>
    <w:rsid w:val="00AF473F"/>
    <w:rsid w:val="00AF5FA7"/>
    <w:rsid w:val="00B0095C"/>
    <w:rsid w:val="00B042B2"/>
    <w:rsid w:val="00B04F20"/>
    <w:rsid w:val="00B15446"/>
    <w:rsid w:val="00B17508"/>
    <w:rsid w:val="00B17F1E"/>
    <w:rsid w:val="00B17F25"/>
    <w:rsid w:val="00B212ED"/>
    <w:rsid w:val="00B331AC"/>
    <w:rsid w:val="00B409FD"/>
    <w:rsid w:val="00B4285A"/>
    <w:rsid w:val="00B42A0F"/>
    <w:rsid w:val="00B50227"/>
    <w:rsid w:val="00B52DEF"/>
    <w:rsid w:val="00B5447B"/>
    <w:rsid w:val="00B55352"/>
    <w:rsid w:val="00B66FF2"/>
    <w:rsid w:val="00B72AE4"/>
    <w:rsid w:val="00B76DCB"/>
    <w:rsid w:val="00B77647"/>
    <w:rsid w:val="00B776A0"/>
    <w:rsid w:val="00B81BAA"/>
    <w:rsid w:val="00B823EF"/>
    <w:rsid w:val="00B845F0"/>
    <w:rsid w:val="00B85FF5"/>
    <w:rsid w:val="00B8725D"/>
    <w:rsid w:val="00B8788D"/>
    <w:rsid w:val="00B9177B"/>
    <w:rsid w:val="00B978A1"/>
    <w:rsid w:val="00BA174F"/>
    <w:rsid w:val="00BB6E26"/>
    <w:rsid w:val="00BC047E"/>
    <w:rsid w:val="00BC2FA4"/>
    <w:rsid w:val="00BC533D"/>
    <w:rsid w:val="00BC6E2F"/>
    <w:rsid w:val="00BD2D3F"/>
    <w:rsid w:val="00BD67F1"/>
    <w:rsid w:val="00BD7526"/>
    <w:rsid w:val="00BE2004"/>
    <w:rsid w:val="00BE5489"/>
    <w:rsid w:val="00BF4BBC"/>
    <w:rsid w:val="00BF6D1D"/>
    <w:rsid w:val="00C04E40"/>
    <w:rsid w:val="00C057FA"/>
    <w:rsid w:val="00C05AAF"/>
    <w:rsid w:val="00C248C4"/>
    <w:rsid w:val="00C26CDB"/>
    <w:rsid w:val="00C30D61"/>
    <w:rsid w:val="00C430CE"/>
    <w:rsid w:val="00C505A2"/>
    <w:rsid w:val="00C556CA"/>
    <w:rsid w:val="00C7001B"/>
    <w:rsid w:val="00C71B48"/>
    <w:rsid w:val="00C77030"/>
    <w:rsid w:val="00C9176B"/>
    <w:rsid w:val="00C970DE"/>
    <w:rsid w:val="00CA3E61"/>
    <w:rsid w:val="00CA5634"/>
    <w:rsid w:val="00CB2A67"/>
    <w:rsid w:val="00CB391A"/>
    <w:rsid w:val="00CB50A3"/>
    <w:rsid w:val="00CB70CF"/>
    <w:rsid w:val="00CC036D"/>
    <w:rsid w:val="00CC0A85"/>
    <w:rsid w:val="00CC2243"/>
    <w:rsid w:val="00CC7B03"/>
    <w:rsid w:val="00CD3521"/>
    <w:rsid w:val="00CD70B8"/>
    <w:rsid w:val="00CE0BCD"/>
    <w:rsid w:val="00CE2E15"/>
    <w:rsid w:val="00CE3827"/>
    <w:rsid w:val="00CE7759"/>
    <w:rsid w:val="00CF1593"/>
    <w:rsid w:val="00D00BDC"/>
    <w:rsid w:val="00D0188E"/>
    <w:rsid w:val="00D1260D"/>
    <w:rsid w:val="00D2418F"/>
    <w:rsid w:val="00D303A3"/>
    <w:rsid w:val="00D31094"/>
    <w:rsid w:val="00D360DC"/>
    <w:rsid w:val="00D36AF1"/>
    <w:rsid w:val="00D47430"/>
    <w:rsid w:val="00D47E09"/>
    <w:rsid w:val="00D52790"/>
    <w:rsid w:val="00D54443"/>
    <w:rsid w:val="00D54F0E"/>
    <w:rsid w:val="00D55000"/>
    <w:rsid w:val="00D55F78"/>
    <w:rsid w:val="00D62108"/>
    <w:rsid w:val="00D71CB1"/>
    <w:rsid w:val="00D72FFA"/>
    <w:rsid w:val="00D73060"/>
    <w:rsid w:val="00D74278"/>
    <w:rsid w:val="00D75E22"/>
    <w:rsid w:val="00D85432"/>
    <w:rsid w:val="00D86A1E"/>
    <w:rsid w:val="00D90522"/>
    <w:rsid w:val="00D9059E"/>
    <w:rsid w:val="00D93D5F"/>
    <w:rsid w:val="00D95A63"/>
    <w:rsid w:val="00D966D3"/>
    <w:rsid w:val="00DA1111"/>
    <w:rsid w:val="00DA2A18"/>
    <w:rsid w:val="00DA3BCB"/>
    <w:rsid w:val="00DA7CF8"/>
    <w:rsid w:val="00DB66DE"/>
    <w:rsid w:val="00DC472A"/>
    <w:rsid w:val="00DC5119"/>
    <w:rsid w:val="00DC59EA"/>
    <w:rsid w:val="00DC7BFE"/>
    <w:rsid w:val="00DD1077"/>
    <w:rsid w:val="00DD21A8"/>
    <w:rsid w:val="00DD2BDA"/>
    <w:rsid w:val="00DE02AE"/>
    <w:rsid w:val="00DE4943"/>
    <w:rsid w:val="00DF26CB"/>
    <w:rsid w:val="00DF611F"/>
    <w:rsid w:val="00DF7083"/>
    <w:rsid w:val="00E0559E"/>
    <w:rsid w:val="00E151A8"/>
    <w:rsid w:val="00E417F3"/>
    <w:rsid w:val="00E434E2"/>
    <w:rsid w:val="00E50919"/>
    <w:rsid w:val="00E52DC9"/>
    <w:rsid w:val="00E55105"/>
    <w:rsid w:val="00E55500"/>
    <w:rsid w:val="00E5665B"/>
    <w:rsid w:val="00E67E29"/>
    <w:rsid w:val="00E7271C"/>
    <w:rsid w:val="00E72FCF"/>
    <w:rsid w:val="00E804E4"/>
    <w:rsid w:val="00E91F4B"/>
    <w:rsid w:val="00E9207C"/>
    <w:rsid w:val="00E94F3A"/>
    <w:rsid w:val="00EA1857"/>
    <w:rsid w:val="00EA386A"/>
    <w:rsid w:val="00EA51C7"/>
    <w:rsid w:val="00EB0691"/>
    <w:rsid w:val="00EB52D1"/>
    <w:rsid w:val="00EC4D62"/>
    <w:rsid w:val="00EE3CF3"/>
    <w:rsid w:val="00EE491C"/>
    <w:rsid w:val="00EE6B47"/>
    <w:rsid w:val="00EF00EB"/>
    <w:rsid w:val="00EF2AA5"/>
    <w:rsid w:val="00EF3182"/>
    <w:rsid w:val="00EF7B3D"/>
    <w:rsid w:val="00F011EC"/>
    <w:rsid w:val="00F17522"/>
    <w:rsid w:val="00F23244"/>
    <w:rsid w:val="00F24486"/>
    <w:rsid w:val="00F252A5"/>
    <w:rsid w:val="00F277A4"/>
    <w:rsid w:val="00F3071A"/>
    <w:rsid w:val="00F41AE6"/>
    <w:rsid w:val="00F52880"/>
    <w:rsid w:val="00F60D8E"/>
    <w:rsid w:val="00F63F86"/>
    <w:rsid w:val="00F72108"/>
    <w:rsid w:val="00F74849"/>
    <w:rsid w:val="00F8343C"/>
    <w:rsid w:val="00F83B72"/>
    <w:rsid w:val="00F84F46"/>
    <w:rsid w:val="00F87471"/>
    <w:rsid w:val="00F90418"/>
    <w:rsid w:val="00F97F59"/>
    <w:rsid w:val="00FA13EC"/>
    <w:rsid w:val="00FA5AD5"/>
    <w:rsid w:val="00FA6BC8"/>
    <w:rsid w:val="00FB61C9"/>
    <w:rsid w:val="00FC40D2"/>
    <w:rsid w:val="00FC5719"/>
    <w:rsid w:val="00FC7E56"/>
    <w:rsid w:val="00FD08AA"/>
    <w:rsid w:val="00FD0E45"/>
    <w:rsid w:val="00FD39C5"/>
    <w:rsid w:val="00FD3D9D"/>
    <w:rsid w:val="00FD4FC3"/>
    <w:rsid w:val="00FD591E"/>
    <w:rsid w:val="00FD59B6"/>
    <w:rsid w:val="00FE388D"/>
    <w:rsid w:val="00FF0EAF"/>
    <w:rsid w:val="00FF113E"/>
    <w:rsid w:val="00FF544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006C"/>
  <w15:docId w15:val="{BA564FE2-34B1-43B5-AD12-8844D81C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"/>
      <w:outlineLvl w:val="0"/>
    </w:pPr>
    <w:rPr>
      <w:rFonts w:ascii="Book Antiqua" w:eastAsia="Book Antiqua" w:hAnsi="Book Antiqu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Book Antiqua" w:eastAsia="Book Antiqua" w:hAnsi="Book Antiqua"/>
      <w:b/>
      <w:bCs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D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AB7DE4"/>
    <w:pPr>
      <w:widowControl/>
      <w:spacing w:line="276" w:lineRule="auto"/>
    </w:pPr>
    <w:rPr>
      <w:rFonts w:ascii="Arial" w:eastAsia="Arial" w:hAnsi="Arial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7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E4"/>
  </w:style>
  <w:style w:type="paragraph" w:styleId="Footer">
    <w:name w:val="footer"/>
    <w:basedOn w:val="Normal"/>
    <w:link w:val="FooterChar"/>
    <w:uiPriority w:val="99"/>
    <w:unhideWhenUsed/>
    <w:rsid w:val="00AB7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E4"/>
  </w:style>
  <w:style w:type="character" w:styleId="Hyperlink">
    <w:name w:val="Hyperlink"/>
    <w:basedOn w:val="DefaultParagraphFont"/>
    <w:uiPriority w:val="99"/>
    <w:unhideWhenUsed/>
    <w:rsid w:val="00B212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2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02D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30C0"/>
    <w:rPr>
      <w:rFonts w:ascii="Book Antiqua" w:eastAsia="Book Antiqua" w:hAnsi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sminecor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8C96-8AF5-4AC3-88C2-3817B5A7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Jefferson, Jasmine (EOIR)</cp:lastModifiedBy>
  <cp:revision>217</cp:revision>
  <cp:lastPrinted>2018-03-02T20:52:00Z</cp:lastPrinted>
  <dcterms:created xsi:type="dcterms:W3CDTF">2018-02-28T14:05:00Z</dcterms:created>
  <dcterms:modified xsi:type="dcterms:W3CDTF">2018-11-07T18:43:00Z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2017-06-08T00:00:00Z</vt:filetime>
  </property>
</Properties>
</file>