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1048"/>
        <w:gridCol w:w="8528"/>
      </w:tblGrid>
      <w:tr w:rsidR="009B024C" w:rsidRPr="00BE168E" w:rsidTr="00586AA4">
        <w:tc>
          <w:tcPr>
            <w:tcW w:w="0" w:type="auto"/>
            <w:gridSpan w:val="2"/>
            <w:tcBorders>
              <w:bottom w:val="single" w:sz="4" w:space="0" w:color="auto"/>
            </w:tcBorders>
          </w:tcPr>
          <w:p w:rsidR="009B024C" w:rsidRPr="00BE168E" w:rsidRDefault="009B024C" w:rsidP="00586AA4">
            <w:pPr>
              <w:spacing w:line="240" w:lineRule="auto"/>
              <w:jc w:val="center"/>
              <w:rPr>
                <w:sz w:val="16"/>
                <w:szCs w:val="16"/>
              </w:rPr>
            </w:pPr>
            <w:r w:rsidRPr="00BE168E">
              <w:rPr>
                <w:sz w:val="16"/>
                <w:szCs w:val="16"/>
              </w:rPr>
              <w:t>Jadea C Taylor</w:t>
            </w:r>
          </w:p>
          <w:p w:rsidR="009B024C" w:rsidRPr="00BE168E" w:rsidRDefault="009B024C" w:rsidP="00586AA4">
            <w:pPr>
              <w:spacing w:line="240" w:lineRule="auto"/>
              <w:jc w:val="center"/>
              <w:rPr>
                <w:sz w:val="16"/>
                <w:szCs w:val="16"/>
              </w:rPr>
            </w:pPr>
          </w:p>
          <w:p w:rsidR="009B024C" w:rsidRPr="00BE168E" w:rsidRDefault="009B024C" w:rsidP="00586AA4">
            <w:pPr>
              <w:spacing w:line="240" w:lineRule="auto"/>
              <w:jc w:val="center"/>
              <w:rPr>
                <w:sz w:val="16"/>
                <w:szCs w:val="16"/>
              </w:rPr>
            </w:pPr>
            <w:r w:rsidRPr="00BE168E">
              <w:rPr>
                <w:sz w:val="16"/>
                <w:szCs w:val="16"/>
              </w:rPr>
              <w:t>918 W Tabor Road, Philadelphia, PA, 19141</w:t>
            </w:r>
          </w:p>
          <w:p w:rsidR="009B024C" w:rsidRPr="00BE168E" w:rsidRDefault="00CF397D" w:rsidP="00586AA4">
            <w:pPr>
              <w:spacing w:line="240" w:lineRule="auto"/>
              <w:jc w:val="center"/>
              <w:rPr>
                <w:sz w:val="16"/>
                <w:szCs w:val="16"/>
              </w:rPr>
            </w:pPr>
            <w:r>
              <w:rPr>
                <w:sz w:val="16"/>
                <w:szCs w:val="16"/>
              </w:rPr>
              <w:t>Phone: 267-243-9739</w:t>
            </w:r>
            <w:r w:rsidR="009B024C" w:rsidRPr="00BE168E">
              <w:rPr>
                <w:sz w:val="16"/>
                <w:szCs w:val="16"/>
              </w:rPr>
              <w:t>; e-mail: taylorjadea79@gmail.com</w:t>
            </w:r>
          </w:p>
          <w:p w:rsidR="009B024C" w:rsidRPr="00BE168E" w:rsidRDefault="009B024C" w:rsidP="00586AA4">
            <w:pPr>
              <w:spacing w:line="240" w:lineRule="auto"/>
              <w:jc w:val="center"/>
              <w:rPr>
                <w:sz w:val="16"/>
                <w:szCs w:val="16"/>
              </w:rPr>
            </w:pPr>
          </w:p>
        </w:tc>
      </w:tr>
      <w:tr w:rsidR="009B024C" w:rsidRPr="00BE168E" w:rsidTr="00586AA4">
        <w:trPr>
          <w:trHeight w:val="755"/>
        </w:trPr>
        <w:tc>
          <w:tcPr>
            <w:tcW w:w="0" w:type="auto"/>
            <w:tcBorders>
              <w:top w:val="single" w:sz="4" w:space="0" w:color="auto"/>
            </w:tcBorders>
          </w:tcPr>
          <w:p w:rsidR="009B024C" w:rsidRPr="00BE168E" w:rsidRDefault="009B024C" w:rsidP="00586AA4">
            <w:pPr>
              <w:spacing w:line="240" w:lineRule="auto"/>
              <w:jc w:val="left"/>
              <w:rPr>
                <w:sz w:val="16"/>
                <w:szCs w:val="16"/>
              </w:rPr>
            </w:pPr>
          </w:p>
          <w:p w:rsidR="009B024C" w:rsidRPr="00BE168E" w:rsidRDefault="009B024C" w:rsidP="00586AA4">
            <w:pPr>
              <w:spacing w:line="240" w:lineRule="auto"/>
              <w:jc w:val="left"/>
              <w:rPr>
                <w:b/>
                <w:sz w:val="16"/>
                <w:szCs w:val="16"/>
              </w:rPr>
            </w:pPr>
            <w:r w:rsidRPr="00BE168E">
              <w:rPr>
                <w:b/>
                <w:sz w:val="16"/>
                <w:szCs w:val="16"/>
              </w:rPr>
              <w:t>OBJECTIVE</w:t>
            </w:r>
          </w:p>
        </w:tc>
        <w:tc>
          <w:tcPr>
            <w:tcW w:w="0" w:type="auto"/>
            <w:tcBorders>
              <w:top w:val="single" w:sz="4" w:space="0" w:color="auto"/>
            </w:tcBorders>
          </w:tcPr>
          <w:p w:rsidR="009B024C" w:rsidRPr="00BE168E" w:rsidRDefault="009B024C" w:rsidP="00586AA4">
            <w:pPr>
              <w:spacing w:line="240" w:lineRule="auto"/>
              <w:jc w:val="left"/>
              <w:rPr>
                <w:sz w:val="16"/>
                <w:szCs w:val="16"/>
              </w:rPr>
            </w:pPr>
          </w:p>
          <w:p w:rsidR="009B024C" w:rsidRPr="00BE168E" w:rsidRDefault="009B024C" w:rsidP="00586AA4">
            <w:pPr>
              <w:spacing w:line="240" w:lineRule="auto"/>
              <w:jc w:val="left"/>
              <w:rPr>
                <w:sz w:val="16"/>
                <w:szCs w:val="16"/>
              </w:rPr>
            </w:pPr>
            <w:r w:rsidRPr="00BE168E">
              <w:rPr>
                <w:sz w:val="16"/>
                <w:szCs w:val="16"/>
              </w:rPr>
              <w:t>To obtain and secure a position that will enable me to use my organizational skills, my ability to work well with people, quick learning skills, and to have the opportunity to learn and improve my skills for the better.</w:t>
            </w:r>
          </w:p>
          <w:p w:rsidR="009B024C" w:rsidRPr="00BE168E" w:rsidRDefault="009B024C" w:rsidP="00586AA4">
            <w:pPr>
              <w:spacing w:line="240" w:lineRule="auto"/>
              <w:jc w:val="left"/>
              <w:rPr>
                <w:sz w:val="16"/>
                <w:szCs w:val="16"/>
              </w:rPr>
            </w:pPr>
          </w:p>
        </w:tc>
      </w:tr>
      <w:tr w:rsidR="009B024C" w:rsidRPr="00BE168E" w:rsidTr="00586AA4">
        <w:tc>
          <w:tcPr>
            <w:tcW w:w="0" w:type="auto"/>
          </w:tcPr>
          <w:p w:rsidR="009B024C" w:rsidRPr="00BE168E" w:rsidRDefault="009B024C" w:rsidP="00586AA4">
            <w:pPr>
              <w:spacing w:line="240" w:lineRule="auto"/>
              <w:jc w:val="left"/>
              <w:rPr>
                <w:b/>
                <w:sz w:val="16"/>
                <w:szCs w:val="16"/>
              </w:rPr>
            </w:pPr>
            <w:r w:rsidRPr="00BE168E">
              <w:rPr>
                <w:b/>
                <w:sz w:val="16"/>
                <w:szCs w:val="16"/>
              </w:rPr>
              <w:t>EDUCATION</w:t>
            </w:r>
          </w:p>
        </w:tc>
        <w:tc>
          <w:tcPr>
            <w:tcW w:w="0" w:type="auto"/>
          </w:tcPr>
          <w:p w:rsidR="009B024C" w:rsidRPr="00BE168E" w:rsidRDefault="009B024C" w:rsidP="00586AA4">
            <w:pPr>
              <w:spacing w:line="240" w:lineRule="auto"/>
              <w:jc w:val="left"/>
              <w:rPr>
                <w:sz w:val="16"/>
                <w:szCs w:val="16"/>
              </w:rPr>
            </w:pPr>
            <w:r w:rsidRPr="00BE168E">
              <w:rPr>
                <w:sz w:val="16"/>
                <w:szCs w:val="16"/>
              </w:rPr>
              <w:t>Community College of Philadelphia, Philadelphia, Pennsylvania</w:t>
            </w:r>
          </w:p>
          <w:p w:rsidR="009B024C" w:rsidRPr="00BE168E" w:rsidRDefault="009B024C" w:rsidP="00586AA4">
            <w:pPr>
              <w:spacing w:line="240" w:lineRule="auto"/>
              <w:jc w:val="left"/>
              <w:rPr>
                <w:sz w:val="16"/>
                <w:szCs w:val="16"/>
              </w:rPr>
            </w:pPr>
            <w:r w:rsidRPr="00BE168E">
              <w:rPr>
                <w:sz w:val="16"/>
                <w:szCs w:val="16"/>
              </w:rPr>
              <w:t>A.A degree in Liberal Arts</w:t>
            </w:r>
          </w:p>
          <w:p w:rsidR="009B024C" w:rsidRPr="00BE168E" w:rsidRDefault="009B024C" w:rsidP="00586AA4">
            <w:pPr>
              <w:spacing w:line="240" w:lineRule="auto"/>
              <w:jc w:val="left"/>
              <w:rPr>
                <w:sz w:val="16"/>
                <w:szCs w:val="16"/>
              </w:rPr>
            </w:pPr>
            <w:r w:rsidRPr="00BE168E">
              <w:rPr>
                <w:sz w:val="16"/>
                <w:szCs w:val="16"/>
              </w:rPr>
              <w:t>GPA: 3.0</w:t>
            </w:r>
          </w:p>
          <w:p w:rsidR="009B024C" w:rsidRPr="00BE168E" w:rsidRDefault="009B024C" w:rsidP="00586AA4">
            <w:pPr>
              <w:spacing w:line="240" w:lineRule="auto"/>
              <w:jc w:val="left"/>
              <w:rPr>
                <w:sz w:val="16"/>
                <w:szCs w:val="16"/>
              </w:rPr>
            </w:pPr>
            <w:r w:rsidRPr="00BE168E">
              <w:rPr>
                <w:sz w:val="16"/>
                <w:szCs w:val="16"/>
              </w:rPr>
              <w:t>Gradation: currently attending</w:t>
            </w:r>
          </w:p>
          <w:p w:rsidR="009B024C" w:rsidRPr="00BE168E" w:rsidRDefault="009B024C" w:rsidP="00586AA4">
            <w:pPr>
              <w:spacing w:line="240" w:lineRule="auto"/>
              <w:jc w:val="left"/>
              <w:rPr>
                <w:sz w:val="16"/>
                <w:szCs w:val="16"/>
              </w:rPr>
            </w:pPr>
          </w:p>
          <w:p w:rsidR="009B024C" w:rsidRPr="00BE168E" w:rsidRDefault="009B024C" w:rsidP="00586AA4">
            <w:pPr>
              <w:spacing w:line="240" w:lineRule="auto"/>
              <w:jc w:val="left"/>
              <w:rPr>
                <w:sz w:val="16"/>
                <w:szCs w:val="16"/>
              </w:rPr>
            </w:pPr>
            <w:r w:rsidRPr="00BE168E">
              <w:rPr>
                <w:sz w:val="16"/>
                <w:szCs w:val="16"/>
              </w:rPr>
              <w:t>Delaware Valley Charter High School, Philadelphia, Pennsylvania</w:t>
            </w:r>
          </w:p>
          <w:p w:rsidR="009B024C" w:rsidRPr="00BE168E" w:rsidRDefault="009B024C" w:rsidP="00586AA4">
            <w:pPr>
              <w:spacing w:line="240" w:lineRule="auto"/>
              <w:jc w:val="left"/>
              <w:rPr>
                <w:sz w:val="16"/>
                <w:szCs w:val="16"/>
              </w:rPr>
            </w:pPr>
            <w:r w:rsidRPr="00BE168E">
              <w:rPr>
                <w:sz w:val="16"/>
                <w:szCs w:val="16"/>
              </w:rPr>
              <w:t>GPA: 3.5</w:t>
            </w:r>
          </w:p>
          <w:p w:rsidR="00712ED1" w:rsidRDefault="009B024C" w:rsidP="00586AA4">
            <w:pPr>
              <w:spacing w:line="240" w:lineRule="auto"/>
              <w:jc w:val="left"/>
              <w:rPr>
                <w:sz w:val="16"/>
                <w:szCs w:val="16"/>
              </w:rPr>
            </w:pPr>
            <w:r w:rsidRPr="00BE168E">
              <w:rPr>
                <w:sz w:val="16"/>
                <w:szCs w:val="16"/>
              </w:rPr>
              <w:t>Graduation: June 2013</w:t>
            </w:r>
          </w:p>
          <w:p w:rsidR="00712ED1" w:rsidRPr="00BE168E" w:rsidRDefault="00712ED1" w:rsidP="00586AA4">
            <w:pPr>
              <w:spacing w:line="240" w:lineRule="auto"/>
              <w:jc w:val="left"/>
              <w:rPr>
                <w:sz w:val="16"/>
                <w:szCs w:val="16"/>
              </w:rPr>
            </w:pPr>
          </w:p>
          <w:p w:rsidR="009B024C" w:rsidRPr="00BE168E" w:rsidRDefault="009B024C" w:rsidP="00586AA4">
            <w:pPr>
              <w:spacing w:line="240" w:lineRule="auto"/>
              <w:jc w:val="left"/>
              <w:rPr>
                <w:sz w:val="16"/>
                <w:szCs w:val="16"/>
              </w:rPr>
            </w:pPr>
          </w:p>
        </w:tc>
      </w:tr>
      <w:tr w:rsidR="009B024C" w:rsidRPr="00BE168E" w:rsidTr="00712ED1">
        <w:tc>
          <w:tcPr>
            <w:tcW w:w="0" w:type="auto"/>
          </w:tcPr>
          <w:p w:rsidR="009B024C" w:rsidRPr="00BE168E" w:rsidRDefault="009B024C" w:rsidP="00586AA4">
            <w:pPr>
              <w:spacing w:line="240" w:lineRule="auto"/>
              <w:jc w:val="left"/>
              <w:rPr>
                <w:b/>
                <w:sz w:val="16"/>
                <w:szCs w:val="16"/>
              </w:rPr>
            </w:pPr>
            <w:r w:rsidRPr="00BE168E">
              <w:rPr>
                <w:b/>
                <w:sz w:val="16"/>
                <w:szCs w:val="16"/>
              </w:rPr>
              <w:t>EXPERIENCE</w:t>
            </w:r>
          </w:p>
        </w:tc>
        <w:tc>
          <w:tcPr>
            <w:tcW w:w="8528" w:type="dxa"/>
          </w:tcPr>
          <w:p w:rsidR="009C3A34" w:rsidRDefault="009C3A34" w:rsidP="00586AA4">
            <w:pPr>
              <w:spacing w:line="240" w:lineRule="auto"/>
              <w:jc w:val="left"/>
              <w:rPr>
                <w:bCs/>
                <w:caps/>
                <w:sz w:val="16"/>
                <w:szCs w:val="16"/>
              </w:rPr>
            </w:pPr>
            <w:r>
              <w:rPr>
                <w:bCs/>
                <w:caps/>
                <w:sz w:val="16"/>
                <w:szCs w:val="16"/>
              </w:rPr>
              <w:t>File clerk</w:t>
            </w:r>
            <w:r w:rsidR="00795E26">
              <w:rPr>
                <w:bCs/>
                <w:caps/>
                <w:sz w:val="16"/>
                <w:szCs w:val="16"/>
              </w:rPr>
              <w:t>/ Front desk</w:t>
            </w:r>
          </w:p>
          <w:p w:rsidR="009C3A34" w:rsidRDefault="009C3A34" w:rsidP="00586AA4">
            <w:pPr>
              <w:spacing w:line="240" w:lineRule="auto"/>
              <w:jc w:val="left"/>
              <w:rPr>
                <w:bCs/>
                <w:caps/>
                <w:sz w:val="16"/>
                <w:szCs w:val="16"/>
              </w:rPr>
            </w:pPr>
            <w:r>
              <w:rPr>
                <w:bCs/>
                <w:caps/>
                <w:sz w:val="16"/>
                <w:szCs w:val="16"/>
              </w:rPr>
              <w:t>2017-2018</w:t>
            </w:r>
          </w:p>
          <w:p w:rsidR="009C3A34" w:rsidRDefault="009C3A34" w:rsidP="00586AA4">
            <w:pPr>
              <w:spacing w:line="240" w:lineRule="auto"/>
              <w:jc w:val="left"/>
              <w:rPr>
                <w:bCs/>
                <w:sz w:val="16"/>
                <w:szCs w:val="16"/>
              </w:rPr>
            </w:pPr>
            <w:r>
              <w:rPr>
                <w:bCs/>
                <w:caps/>
                <w:sz w:val="16"/>
                <w:szCs w:val="16"/>
              </w:rPr>
              <w:t xml:space="preserve">1818 </w:t>
            </w:r>
            <w:r>
              <w:rPr>
                <w:bCs/>
                <w:sz w:val="16"/>
                <w:szCs w:val="16"/>
              </w:rPr>
              <w:t>Market Street, Philadelphia, Pennsylvania 19103</w:t>
            </w:r>
          </w:p>
          <w:p w:rsidR="009C3A34" w:rsidRDefault="009C3A34" w:rsidP="00586AA4">
            <w:pPr>
              <w:spacing w:line="240" w:lineRule="auto"/>
              <w:jc w:val="left"/>
              <w:rPr>
                <w:bCs/>
                <w:sz w:val="16"/>
                <w:szCs w:val="16"/>
              </w:rPr>
            </w:pPr>
            <w:r>
              <w:rPr>
                <w:bCs/>
                <w:sz w:val="16"/>
                <w:szCs w:val="16"/>
              </w:rPr>
              <w:t xml:space="preserve">Rosenbaum &amp; Associates </w:t>
            </w:r>
          </w:p>
          <w:p w:rsidR="009C3A34" w:rsidRPr="0051292C" w:rsidRDefault="009C3A34" w:rsidP="00586AA4">
            <w:pPr>
              <w:pStyle w:val="ListParagraph"/>
              <w:numPr>
                <w:ilvl w:val="0"/>
                <w:numId w:val="7"/>
              </w:numPr>
              <w:spacing w:line="240" w:lineRule="auto"/>
              <w:jc w:val="left"/>
              <w:rPr>
                <w:rFonts w:asciiTheme="minorHAnsi" w:hAnsiTheme="minorHAnsi"/>
                <w:bCs/>
                <w:caps/>
                <w:sz w:val="16"/>
                <w:szCs w:val="16"/>
              </w:rPr>
            </w:pPr>
            <w:r>
              <w:rPr>
                <w:rFonts w:asciiTheme="minorHAnsi" w:hAnsiTheme="minorHAnsi" w:cs="Arial"/>
                <w:color w:val="222222"/>
                <w:sz w:val="16"/>
                <w:szCs w:val="16"/>
                <w:shd w:val="clear" w:color="auto" w:fill="FFFFFF"/>
              </w:rPr>
              <w:t xml:space="preserve">Maintained and organized </w:t>
            </w:r>
            <w:r w:rsidR="0051292C">
              <w:rPr>
                <w:rFonts w:asciiTheme="minorHAnsi" w:hAnsiTheme="minorHAnsi" w:cs="Arial"/>
                <w:color w:val="222222"/>
                <w:sz w:val="16"/>
                <w:szCs w:val="16"/>
                <w:shd w:val="clear" w:color="auto" w:fill="FFFFFF"/>
              </w:rPr>
              <w:t>the company’s</w:t>
            </w:r>
            <w:r>
              <w:rPr>
                <w:rFonts w:asciiTheme="minorHAnsi" w:hAnsiTheme="minorHAnsi" w:cs="Arial"/>
                <w:color w:val="222222"/>
                <w:sz w:val="16"/>
                <w:szCs w:val="16"/>
                <w:shd w:val="clear" w:color="auto" w:fill="FFFFFF"/>
              </w:rPr>
              <w:t xml:space="preserve"> documents</w:t>
            </w:r>
            <w:r w:rsidR="0051292C" w:rsidRPr="0051292C">
              <w:rPr>
                <w:rFonts w:asciiTheme="minorHAnsi" w:hAnsiTheme="minorHAnsi" w:cs="Arial"/>
                <w:color w:val="222222"/>
                <w:sz w:val="16"/>
                <w:szCs w:val="16"/>
                <w:shd w:val="clear" w:color="auto" w:fill="FFFFFF"/>
              </w:rPr>
              <w:t xml:space="preserve">. </w:t>
            </w:r>
            <w:r w:rsidR="0051292C">
              <w:rPr>
                <w:rFonts w:asciiTheme="minorHAnsi" w:hAnsiTheme="minorHAnsi" w:cs="Arial"/>
                <w:color w:val="222222"/>
                <w:sz w:val="16"/>
                <w:szCs w:val="16"/>
                <w:shd w:val="clear" w:color="auto" w:fill="FFFFFF"/>
              </w:rPr>
              <w:t> P</w:t>
            </w:r>
            <w:r w:rsidR="0051292C" w:rsidRPr="0051292C">
              <w:rPr>
                <w:rFonts w:asciiTheme="minorHAnsi" w:hAnsiTheme="minorHAnsi" w:cs="Arial"/>
                <w:color w:val="222222"/>
                <w:sz w:val="16"/>
                <w:szCs w:val="16"/>
                <w:shd w:val="clear" w:color="auto" w:fill="FFFFFF"/>
              </w:rPr>
              <w:t>erform</w:t>
            </w:r>
            <w:r w:rsidR="0051292C">
              <w:rPr>
                <w:rFonts w:asciiTheme="minorHAnsi" w:hAnsiTheme="minorHAnsi" w:cs="Arial"/>
                <w:color w:val="222222"/>
                <w:sz w:val="16"/>
                <w:szCs w:val="16"/>
                <w:shd w:val="clear" w:color="auto" w:fill="FFFFFF"/>
              </w:rPr>
              <w:t>ed</w:t>
            </w:r>
            <w:r w:rsidR="0051292C" w:rsidRPr="0051292C">
              <w:rPr>
                <w:rFonts w:asciiTheme="minorHAnsi" w:hAnsiTheme="minorHAnsi" w:cs="Arial"/>
                <w:color w:val="222222"/>
                <w:sz w:val="16"/>
                <w:szCs w:val="16"/>
                <w:shd w:val="clear" w:color="auto" w:fill="FFFFFF"/>
              </w:rPr>
              <w:t xml:space="preserve"> various administrative and archival tasks such as coding </w:t>
            </w:r>
            <w:r w:rsidR="0051292C" w:rsidRPr="0051292C">
              <w:rPr>
                <w:rFonts w:asciiTheme="minorHAnsi" w:hAnsiTheme="minorHAnsi" w:cs="Arial"/>
                <w:bCs/>
                <w:color w:val="222222"/>
                <w:sz w:val="16"/>
                <w:szCs w:val="16"/>
                <w:shd w:val="clear" w:color="auto" w:fill="FFFFFF"/>
              </w:rPr>
              <w:t>files</w:t>
            </w:r>
            <w:r w:rsidR="0051292C" w:rsidRPr="0051292C">
              <w:rPr>
                <w:rFonts w:asciiTheme="minorHAnsi" w:hAnsiTheme="minorHAnsi" w:cs="Arial"/>
                <w:color w:val="222222"/>
                <w:sz w:val="16"/>
                <w:szCs w:val="16"/>
                <w:shd w:val="clear" w:color="auto" w:fill="FFFFFF"/>
              </w:rPr>
              <w:t>, storing </w:t>
            </w:r>
            <w:r w:rsidR="0051292C" w:rsidRPr="0051292C">
              <w:rPr>
                <w:rFonts w:asciiTheme="minorHAnsi" w:hAnsiTheme="minorHAnsi" w:cs="Arial"/>
                <w:bCs/>
                <w:color w:val="222222"/>
                <w:sz w:val="16"/>
                <w:szCs w:val="16"/>
                <w:shd w:val="clear" w:color="auto" w:fill="FFFFFF"/>
              </w:rPr>
              <w:t>files</w:t>
            </w:r>
            <w:r w:rsidR="0051292C" w:rsidRPr="0051292C">
              <w:rPr>
                <w:rFonts w:asciiTheme="minorHAnsi" w:hAnsiTheme="minorHAnsi" w:cs="Arial"/>
                <w:color w:val="222222"/>
                <w:sz w:val="16"/>
                <w:szCs w:val="16"/>
                <w:shd w:val="clear" w:color="auto" w:fill="FFFFFF"/>
              </w:rPr>
              <w:t xml:space="preserve"> in alphabetical or numerical order, </w:t>
            </w:r>
            <w:r w:rsidR="0051292C">
              <w:rPr>
                <w:rFonts w:asciiTheme="minorHAnsi" w:hAnsiTheme="minorHAnsi" w:cs="Arial"/>
                <w:color w:val="222222"/>
                <w:sz w:val="16"/>
                <w:szCs w:val="16"/>
                <w:shd w:val="clear" w:color="auto" w:fill="FFFFFF"/>
              </w:rPr>
              <w:t xml:space="preserve">scanning, </w:t>
            </w:r>
            <w:r w:rsidR="0051292C" w:rsidRPr="0051292C">
              <w:rPr>
                <w:rFonts w:asciiTheme="minorHAnsi" w:hAnsiTheme="minorHAnsi" w:cs="Arial"/>
                <w:color w:val="222222"/>
                <w:sz w:val="16"/>
                <w:szCs w:val="16"/>
                <w:shd w:val="clear" w:color="auto" w:fill="FFFFFF"/>
              </w:rPr>
              <w:t>managing databases, photocopying, and delivering </w:t>
            </w:r>
            <w:r w:rsidR="0051292C" w:rsidRPr="0051292C">
              <w:rPr>
                <w:rFonts w:asciiTheme="minorHAnsi" w:hAnsiTheme="minorHAnsi" w:cs="Arial"/>
                <w:bCs/>
                <w:color w:val="222222"/>
                <w:sz w:val="16"/>
                <w:szCs w:val="16"/>
                <w:shd w:val="clear" w:color="auto" w:fill="FFFFFF"/>
              </w:rPr>
              <w:t>files</w:t>
            </w:r>
            <w:r w:rsidR="0051292C" w:rsidRPr="0051292C">
              <w:rPr>
                <w:rFonts w:asciiTheme="minorHAnsi" w:hAnsiTheme="minorHAnsi" w:cs="Arial"/>
                <w:color w:val="222222"/>
                <w:sz w:val="16"/>
                <w:szCs w:val="16"/>
                <w:shd w:val="clear" w:color="auto" w:fill="FFFFFF"/>
              </w:rPr>
              <w:t> to staff</w:t>
            </w:r>
            <w:r w:rsidR="0051292C">
              <w:rPr>
                <w:rFonts w:asciiTheme="minorHAnsi" w:hAnsiTheme="minorHAnsi" w:cs="Arial"/>
                <w:color w:val="222222"/>
                <w:sz w:val="16"/>
                <w:szCs w:val="16"/>
                <w:shd w:val="clear" w:color="auto" w:fill="FFFFFF"/>
              </w:rPr>
              <w:t>.</w:t>
            </w:r>
            <w:r w:rsidR="00795E26">
              <w:rPr>
                <w:rFonts w:asciiTheme="minorHAnsi" w:hAnsiTheme="minorHAnsi" w:cs="Arial"/>
                <w:color w:val="222222"/>
                <w:sz w:val="16"/>
                <w:szCs w:val="16"/>
                <w:shd w:val="clear" w:color="auto" w:fill="FFFFFF"/>
              </w:rPr>
              <w:t xml:space="preserve"> Answering incoming phone calls in a timely manner, giving information to clients as needed.</w:t>
            </w:r>
          </w:p>
          <w:p w:rsidR="009C3A34" w:rsidRDefault="009C3A34" w:rsidP="00586AA4">
            <w:pPr>
              <w:spacing w:line="240" w:lineRule="auto"/>
              <w:jc w:val="left"/>
              <w:rPr>
                <w:bCs/>
                <w:caps/>
                <w:sz w:val="16"/>
                <w:szCs w:val="16"/>
              </w:rPr>
            </w:pPr>
          </w:p>
          <w:p w:rsidR="009B024C" w:rsidRPr="00BE168E" w:rsidRDefault="009B024C" w:rsidP="00586AA4">
            <w:pPr>
              <w:spacing w:line="240" w:lineRule="auto"/>
              <w:jc w:val="left"/>
              <w:rPr>
                <w:bCs/>
                <w:caps/>
                <w:sz w:val="16"/>
                <w:szCs w:val="16"/>
              </w:rPr>
            </w:pPr>
            <w:r>
              <w:rPr>
                <w:bCs/>
                <w:caps/>
                <w:sz w:val="16"/>
                <w:szCs w:val="16"/>
              </w:rPr>
              <w:t>RETAIL SALES ASSOCIATE</w:t>
            </w:r>
          </w:p>
          <w:p w:rsidR="009B024C" w:rsidRPr="00BE168E" w:rsidRDefault="00712ED1" w:rsidP="00586AA4">
            <w:pPr>
              <w:spacing w:line="240" w:lineRule="auto"/>
              <w:jc w:val="left"/>
              <w:rPr>
                <w:bCs/>
                <w:sz w:val="16"/>
                <w:szCs w:val="16"/>
              </w:rPr>
            </w:pPr>
            <w:r>
              <w:rPr>
                <w:bCs/>
                <w:sz w:val="16"/>
                <w:szCs w:val="16"/>
              </w:rPr>
              <w:t>2015-2016</w:t>
            </w:r>
          </w:p>
          <w:p w:rsidR="009B024C" w:rsidRDefault="009B024C" w:rsidP="00586AA4">
            <w:pPr>
              <w:spacing w:line="240" w:lineRule="auto"/>
              <w:jc w:val="left"/>
              <w:rPr>
                <w:bCs/>
                <w:sz w:val="16"/>
                <w:szCs w:val="16"/>
              </w:rPr>
            </w:pPr>
            <w:r w:rsidRPr="009B024C">
              <w:rPr>
                <w:bCs/>
                <w:sz w:val="16"/>
                <w:szCs w:val="16"/>
              </w:rPr>
              <w:t>2400 West Moreland Park Road</w:t>
            </w:r>
            <w:r>
              <w:rPr>
                <w:bCs/>
                <w:sz w:val="16"/>
                <w:szCs w:val="16"/>
              </w:rPr>
              <w:t>,</w:t>
            </w:r>
            <w:r w:rsidRPr="009B024C">
              <w:rPr>
                <w:rFonts w:ascii="Arial" w:hAnsi="Arial" w:cs="Arial"/>
                <w:color w:val="000000"/>
                <w:sz w:val="22"/>
              </w:rPr>
              <w:t xml:space="preserve"> </w:t>
            </w:r>
            <w:r w:rsidRPr="009B024C">
              <w:rPr>
                <w:bCs/>
                <w:sz w:val="16"/>
                <w:szCs w:val="16"/>
              </w:rPr>
              <w:t>Willow Grove</w:t>
            </w:r>
            <w:r w:rsidR="00623138">
              <w:rPr>
                <w:bCs/>
                <w:sz w:val="16"/>
                <w:szCs w:val="16"/>
              </w:rPr>
              <w:t xml:space="preserve"> Park Mall</w:t>
            </w:r>
            <w:r w:rsidRPr="009B024C">
              <w:rPr>
                <w:bCs/>
                <w:sz w:val="16"/>
                <w:szCs w:val="16"/>
              </w:rPr>
              <w:t>, </w:t>
            </w:r>
            <w:r>
              <w:rPr>
                <w:bCs/>
                <w:sz w:val="16"/>
                <w:szCs w:val="16"/>
              </w:rPr>
              <w:t>Pennsylvania</w:t>
            </w:r>
            <w:r w:rsidRPr="009B024C">
              <w:rPr>
                <w:bCs/>
                <w:sz w:val="16"/>
                <w:szCs w:val="16"/>
              </w:rPr>
              <w:t> 19090</w:t>
            </w:r>
          </w:p>
          <w:p w:rsidR="009B024C" w:rsidRDefault="009B024C" w:rsidP="00586AA4">
            <w:pPr>
              <w:spacing w:line="240" w:lineRule="auto"/>
              <w:jc w:val="left"/>
              <w:rPr>
                <w:bCs/>
                <w:sz w:val="16"/>
                <w:szCs w:val="16"/>
              </w:rPr>
            </w:pPr>
            <w:r>
              <w:rPr>
                <w:bCs/>
                <w:sz w:val="16"/>
                <w:szCs w:val="16"/>
              </w:rPr>
              <w:t>Bloomin</w:t>
            </w:r>
            <w:r w:rsidR="00547A8B">
              <w:rPr>
                <w:bCs/>
                <w:sz w:val="16"/>
                <w:szCs w:val="16"/>
              </w:rPr>
              <w:t>g</w:t>
            </w:r>
            <w:r>
              <w:rPr>
                <w:bCs/>
                <w:sz w:val="16"/>
                <w:szCs w:val="16"/>
              </w:rPr>
              <w:t>dale</w:t>
            </w:r>
            <w:r w:rsidR="00B31EAF">
              <w:rPr>
                <w:bCs/>
                <w:sz w:val="16"/>
                <w:szCs w:val="16"/>
              </w:rPr>
              <w:t>’</w:t>
            </w:r>
            <w:r>
              <w:rPr>
                <w:bCs/>
                <w:sz w:val="16"/>
                <w:szCs w:val="16"/>
              </w:rPr>
              <w:t>s</w:t>
            </w:r>
          </w:p>
          <w:p w:rsidR="0086450D" w:rsidRPr="0086450D" w:rsidRDefault="0086450D" w:rsidP="0086450D">
            <w:pPr>
              <w:pStyle w:val="ListParagraph"/>
              <w:numPr>
                <w:ilvl w:val="0"/>
                <w:numId w:val="4"/>
              </w:numPr>
              <w:spacing w:line="240" w:lineRule="auto"/>
              <w:jc w:val="left"/>
              <w:rPr>
                <w:sz w:val="16"/>
                <w:szCs w:val="16"/>
              </w:rPr>
            </w:pPr>
            <w:r w:rsidRPr="0086450D">
              <w:rPr>
                <w:sz w:val="16"/>
                <w:szCs w:val="16"/>
              </w:rPr>
              <w:t>Welcomes customers by greeting them; offering them assistance. Directs customers by escorting them to racks and counters; suggesting items. Advises customers by providing information on products.</w:t>
            </w:r>
          </w:p>
          <w:p w:rsidR="009B024C" w:rsidRDefault="009B024C" w:rsidP="00586AA4">
            <w:pPr>
              <w:spacing w:line="240" w:lineRule="auto"/>
              <w:jc w:val="left"/>
              <w:rPr>
                <w:caps/>
                <w:sz w:val="16"/>
                <w:szCs w:val="16"/>
              </w:rPr>
            </w:pPr>
          </w:p>
          <w:p w:rsidR="009B024C" w:rsidRPr="00BE168E" w:rsidRDefault="0086450D" w:rsidP="00586AA4">
            <w:pPr>
              <w:spacing w:line="240" w:lineRule="auto"/>
              <w:jc w:val="left"/>
              <w:rPr>
                <w:caps/>
                <w:sz w:val="16"/>
                <w:szCs w:val="16"/>
              </w:rPr>
            </w:pPr>
            <w:r>
              <w:rPr>
                <w:caps/>
                <w:sz w:val="16"/>
                <w:szCs w:val="16"/>
              </w:rPr>
              <w:t>SECURITY OFFICER</w:t>
            </w:r>
          </w:p>
          <w:p w:rsidR="009B024C" w:rsidRPr="00BE168E" w:rsidRDefault="0086450D" w:rsidP="00586AA4">
            <w:pPr>
              <w:spacing w:line="240" w:lineRule="auto"/>
              <w:jc w:val="left"/>
              <w:rPr>
                <w:sz w:val="16"/>
                <w:szCs w:val="16"/>
              </w:rPr>
            </w:pPr>
            <w:r>
              <w:rPr>
                <w:sz w:val="16"/>
                <w:szCs w:val="16"/>
              </w:rPr>
              <w:t>2015- Temporary</w:t>
            </w:r>
          </w:p>
          <w:p w:rsidR="00D777A0" w:rsidRDefault="0086450D" w:rsidP="00586AA4">
            <w:pPr>
              <w:spacing w:line="240" w:lineRule="auto"/>
              <w:jc w:val="left"/>
              <w:rPr>
                <w:sz w:val="16"/>
                <w:szCs w:val="16"/>
              </w:rPr>
            </w:pPr>
            <w:r w:rsidRPr="0086450D">
              <w:rPr>
                <w:sz w:val="16"/>
                <w:szCs w:val="16"/>
              </w:rPr>
              <w:t>102</w:t>
            </w:r>
            <w:r w:rsidR="00D777A0">
              <w:rPr>
                <w:sz w:val="16"/>
                <w:szCs w:val="16"/>
              </w:rPr>
              <w:t>0 Pattison Ave, Philadelphia, Pennsylvania</w:t>
            </w:r>
            <w:r w:rsidRPr="0086450D">
              <w:rPr>
                <w:sz w:val="16"/>
                <w:szCs w:val="16"/>
              </w:rPr>
              <w:t xml:space="preserve"> 19148</w:t>
            </w:r>
          </w:p>
          <w:p w:rsidR="00D777A0" w:rsidRDefault="00D777A0" w:rsidP="00586AA4">
            <w:pPr>
              <w:spacing w:line="240" w:lineRule="auto"/>
              <w:jc w:val="left"/>
              <w:rPr>
                <w:sz w:val="16"/>
                <w:szCs w:val="16"/>
              </w:rPr>
            </w:pPr>
            <w:r>
              <w:rPr>
                <w:sz w:val="16"/>
                <w:szCs w:val="16"/>
              </w:rPr>
              <w:t>Contemporary Services Corporation</w:t>
            </w:r>
          </w:p>
          <w:p w:rsidR="009B024C" w:rsidRPr="00D777A0" w:rsidRDefault="00D777A0" w:rsidP="00D777A0">
            <w:pPr>
              <w:pStyle w:val="ListParagraph"/>
              <w:numPr>
                <w:ilvl w:val="0"/>
                <w:numId w:val="4"/>
              </w:numPr>
              <w:spacing w:line="240" w:lineRule="auto"/>
              <w:jc w:val="left"/>
              <w:rPr>
                <w:sz w:val="16"/>
                <w:szCs w:val="16"/>
              </w:rPr>
            </w:pPr>
            <w:r w:rsidRPr="00D777A0">
              <w:rPr>
                <w:sz w:val="16"/>
                <w:szCs w:val="16"/>
              </w:rPr>
              <w:t>Secures premises and personnel by patrolling property; monitoring surveillance equipment; inspecting buildings, equipment, and access points; permitting entry.</w:t>
            </w:r>
          </w:p>
          <w:p w:rsidR="00D777A0" w:rsidRDefault="008B28F8" w:rsidP="008B28F8">
            <w:pPr>
              <w:tabs>
                <w:tab w:val="left" w:pos="5105"/>
              </w:tabs>
              <w:spacing w:line="240" w:lineRule="auto"/>
              <w:jc w:val="left"/>
              <w:rPr>
                <w:caps/>
                <w:sz w:val="16"/>
                <w:szCs w:val="16"/>
              </w:rPr>
            </w:pPr>
            <w:r>
              <w:rPr>
                <w:caps/>
                <w:sz w:val="16"/>
                <w:szCs w:val="16"/>
              </w:rPr>
              <w:tab/>
            </w:r>
          </w:p>
          <w:p w:rsidR="009B024C" w:rsidRPr="00D777A0" w:rsidRDefault="00D777A0" w:rsidP="00586AA4">
            <w:pPr>
              <w:spacing w:line="240" w:lineRule="auto"/>
              <w:jc w:val="left"/>
              <w:rPr>
                <w:caps/>
                <w:sz w:val="16"/>
                <w:szCs w:val="16"/>
              </w:rPr>
            </w:pPr>
            <w:r w:rsidRPr="00D777A0">
              <w:rPr>
                <w:bCs/>
                <w:caps/>
                <w:sz w:val="16"/>
                <w:szCs w:val="16"/>
              </w:rPr>
              <w:t>direct support professional</w:t>
            </w:r>
          </w:p>
          <w:p w:rsidR="009B024C" w:rsidRPr="00BE168E" w:rsidRDefault="00355731" w:rsidP="00586AA4">
            <w:pPr>
              <w:spacing w:line="240" w:lineRule="auto"/>
              <w:jc w:val="left"/>
              <w:rPr>
                <w:sz w:val="16"/>
                <w:szCs w:val="16"/>
              </w:rPr>
            </w:pPr>
            <w:r>
              <w:rPr>
                <w:sz w:val="16"/>
                <w:szCs w:val="16"/>
              </w:rPr>
              <w:t>2014</w:t>
            </w:r>
            <w:r w:rsidR="009B024C" w:rsidRPr="00BE168E">
              <w:rPr>
                <w:sz w:val="16"/>
                <w:szCs w:val="16"/>
              </w:rPr>
              <w:t>-2015</w:t>
            </w:r>
          </w:p>
          <w:p w:rsidR="009B024C" w:rsidRDefault="00D777A0" w:rsidP="00586AA4">
            <w:pPr>
              <w:spacing w:line="240" w:lineRule="auto"/>
              <w:jc w:val="left"/>
              <w:rPr>
                <w:sz w:val="16"/>
                <w:szCs w:val="16"/>
              </w:rPr>
            </w:pPr>
            <w:r w:rsidRPr="00D777A0">
              <w:rPr>
                <w:sz w:val="16"/>
                <w:szCs w:val="16"/>
              </w:rPr>
              <w:t xml:space="preserve">9350 </w:t>
            </w:r>
            <w:r>
              <w:rPr>
                <w:sz w:val="16"/>
                <w:szCs w:val="16"/>
              </w:rPr>
              <w:t>Ashton Rd #102, Philadelphia, Pennsylvania</w:t>
            </w:r>
            <w:r w:rsidRPr="00D777A0">
              <w:rPr>
                <w:sz w:val="16"/>
                <w:szCs w:val="16"/>
              </w:rPr>
              <w:t xml:space="preserve"> 19114</w:t>
            </w:r>
          </w:p>
          <w:p w:rsidR="00D777A0" w:rsidRPr="00BE168E" w:rsidRDefault="00623138" w:rsidP="00586AA4">
            <w:pPr>
              <w:spacing w:line="240" w:lineRule="auto"/>
              <w:jc w:val="left"/>
              <w:rPr>
                <w:sz w:val="16"/>
                <w:szCs w:val="16"/>
              </w:rPr>
            </w:pPr>
            <w:r>
              <w:rPr>
                <w:sz w:val="16"/>
                <w:szCs w:val="16"/>
              </w:rPr>
              <w:t>JEVS</w:t>
            </w:r>
            <w:r w:rsidR="00D777A0">
              <w:rPr>
                <w:sz w:val="16"/>
                <w:szCs w:val="16"/>
              </w:rPr>
              <w:t xml:space="preserve"> Human Services</w:t>
            </w:r>
          </w:p>
          <w:p w:rsidR="009B024C" w:rsidRPr="00623138" w:rsidRDefault="00623138" w:rsidP="00623138">
            <w:pPr>
              <w:pStyle w:val="ListParagraph"/>
              <w:numPr>
                <w:ilvl w:val="0"/>
                <w:numId w:val="4"/>
              </w:numPr>
              <w:spacing w:line="240" w:lineRule="auto"/>
              <w:jc w:val="left"/>
              <w:rPr>
                <w:sz w:val="16"/>
                <w:szCs w:val="16"/>
              </w:rPr>
            </w:pPr>
            <w:r w:rsidRPr="00623138">
              <w:rPr>
                <w:sz w:val="16"/>
                <w:szCs w:val="16"/>
              </w:rPr>
              <w:t>Assists an individual with a disability to lead a self-directed life and contribute to the community, assists with activities of daily living if needed, and encourage attitudes and behaviors that enhance community inclusion.</w:t>
            </w:r>
          </w:p>
          <w:p w:rsidR="009B024C" w:rsidRPr="00BE168E" w:rsidRDefault="009B024C" w:rsidP="00586AA4">
            <w:pPr>
              <w:spacing w:line="240" w:lineRule="auto"/>
              <w:jc w:val="left"/>
              <w:rPr>
                <w:sz w:val="16"/>
                <w:szCs w:val="16"/>
              </w:rPr>
            </w:pPr>
          </w:p>
          <w:p w:rsidR="00623138" w:rsidRPr="00623138" w:rsidRDefault="00623138" w:rsidP="00623138">
            <w:pPr>
              <w:spacing w:line="240" w:lineRule="auto"/>
              <w:jc w:val="left"/>
              <w:rPr>
                <w:sz w:val="16"/>
                <w:szCs w:val="16"/>
              </w:rPr>
            </w:pPr>
            <w:r w:rsidRPr="00623138">
              <w:rPr>
                <w:sz w:val="16"/>
                <w:szCs w:val="16"/>
              </w:rPr>
              <w:t>Package Handler/Customer Service Provider</w:t>
            </w:r>
          </w:p>
          <w:p w:rsidR="00623138" w:rsidRPr="00623138" w:rsidRDefault="00355731" w:rsidP="00623138">
            <w:pPr>
              <w:spacing w:line="240" w:lineRule="auto"/>
              <w:jc w:val="left"/>
              <w:rPr>
                <w:sz w:val="16"/>
                <w:szCs w:val="16"/>
              </w:rPr>
            </w:pPr>
            <w:r>
              <w:rPr>
                <w:sz w:val="16"/>
                <w:szCs w:val="16"/>
              </w:rPr>
              <w:t>2013</w:t>
            </w:r>
            <w:r w:rsidR="00623138" w:rsidRPr="00623138">
              <w:rPr>
                <w:sz w:val="16"/>
                <w:szCs w:val="16"/>
              </w:rPr>
              <w:t>-2015</w:t>
            </w:r>
          </w:p>
          <w:p w:rsidR="00623138" w:rsidRPr="00623138" w:rsidRDefault="00623138" w:rsidP="00623138">
            <w:pPr>
              <w:spacing w:line="240" w:lineRule="auto"/>
              <w:jc w:val="left"/>
              <w:rPr>
                <w:sz w:val="16"/>
                <w:szCs w:val="16"/>
              </w:rPr>
            </w:pPr>
            <w:r w:rsidRPr="00623138">
              <w:rPr>
                <w:sz w:val="16"/>
                <w:szCs w:val="16"/>
              </w:rPr>
              <w:t>3901 Locust Walk, Philadelphia, Pennsylvania, 19104</w:t>
            </w:r>
          </w:p>
          <w:p w:rsidR="00623138" w:rsidRPr="00623138" w:rsidRDefault="00623138" w:rsidP="00623138">
            <w:pPr>
              <w:spacing w:line="240" w:lineRule="auto"/>
              <w:jc w:val="left"/>
              <w:rPr>
                <w:sz w:val="16"/>
                <w:szCs w:val="16"/>
              </w:rPr>
            </w:pPr>
            <w:r w:rsidRPr="00623138">
              <w:rPr>
                <w:sz w:val="16"/>
                <w:szCs w:val="16"/>
              </w:rPr>
              <w:t>Datrose Penn University</w:t>
            </w:r>
          </w:p>
          <w:p w:rsidR="00623138" w:rsidRPr="00623138" w:rsidRDefault="00623138" w:rsidP="00623138">
            <w:pPr>
              <w:pStyle w:val="ListParagraph"/>
              <w:numPr>
                <w:ilvl w:val="0"/>
                <w:numId w:val="4"/>
              </w:numPr>
              <w:spacing w:line="240" w:lineRule="auto"/>
              <w:jc w:val="left"/>
              <w:rPr>
                <w:sz w:val="16"/>
                <w:szCs w:val="16"/>
              </w:rPr>
            </w:pPr>
            <w:r w:rsidRPr="00623138">
              <w:rPr>
                <w:sz w:val="16"/>
                <w:szCs w:val="16"/>
              </w:rPr>
              <w:t>Provide customer service out bounding and in bounding packages to students at Penn University.</w:t>
            </w:r>
          </w:p>
          <w:p w:rsidR="009B024C" w:rsidRPr="00BE168E" w:rsidRDefault="009B024C" w:rsidP="00586AA4">
            <w:pPr>
              <w:spacing w:line="240" w:lineRule="auto"/>
              <w:jc w:val="left"/>
              <w:rPr>
                <w:sz w:val="16"/>
                <w:szCs w:val="16"/>
              </w:rPr>
            </w:pPr>
          </w:p>
          <w:p w:rsidR="00623138" w:rsidRPr="00BE168E" w:rsidRDefault="00623138" w:rsidP="00623138">
            <w:pPr>
              <w:spacing w:line="240" w:lineRule="auto"/>
              <w:jc w:val="left"/>
              <w:rPr>
                <w:bCs/>
                <w:caps/>
                <w:sz w:val="16"/>
                <w:szCs w:val="16"/>
              </w:rPr>
            </w:pPr>
            <w:r>
              <w:rPr>
                <w:bCs/>
                <w:caps/>
                <w:sz w:val="16"/>
                <w:szCs w:val="16"/>
              </w:rPr>
              <w:t>RETAIL SALES ASSOCIATE</w:t>
            </w:r>
          </w:p>
          <w:p w:rsidR="00623138" w:rsidRPr="00BE168E" w:rsidRDefault="00355731" w:rsidP="00623138">
            <w:pPr>
              <w:spacing w:line="240" w:lineRule="auto"/>
              <w:jc w:val="left"/>
              <w:rPr>
                <w:bCs/>
                <w:sz w:val="16"/>
                <w:szCs w:val="16"/>
              </w:rPr>
            </w:pPr>
            <w:r>
              <w:rPr>
                <w:bCs/>
                <w:sz w:val="16"/>
                <w:szCs w:val="16"/>
              </w:rPr>
              <w:t>201</w:t>
            </w:r>
            <w:r w:rsidR="007564F2">
              <w:rPr>
                <w:bCs/>
                <w:sz w:val="16"/>
                <w:szCs w:val="16"/>
              </w:rPr>
              <w:t>2-2013</w:t>
            </w:r>
          </w:p>
          <w:p w:rsidR="00623138" w:rsidRDefault="00623138" w:rsidP="00623138">
            <w:pPr>
              <w:spacing w:line="240" w:lineRule="auto"/>
              <w:jc w:val="left"/>
              <w:rPr>
                <w:bCs/>
                <w:sz w:val="16"/>
                <w:szCs w:val="16"/>
              </w:rPr>
            </w:pPr>
            <w:r>
              <w:rPr>
                <w:bCs/>
                <w:sz w:val="16"/>
                <w:szCs w:val="16"/>
              </w:rPr>
              <w:t>25</w:t>
            </w:r>
            <w:r w:rsidRPr="009B024C">
              <w:rPr>
                <w:bCs/>
                <w:sz w:val="16"/>
                <w:szCs w:val="16"/>
              </w:rPr>
              <w:t>00 West Moreland Park Road</w:t>
            </w:r>
            <w:r>
              <w:rPr>
                <w:bCs/>
                <w:sz w:val="16"/>
                <w:szCs w:val="16"/>
              </w:rPr>
              <w:t>,</w:t>
            </w:r>
            <w:r w:rsidRPr="009B024C">
              <w:rPr>
                <w:rFonts w:ascii="Arial" w:hAnsi="Arial" w:cs="Arial"/>
                <w:color w:val="000000"/>
                <w:sz w:val="22"/>
              </w:rPr>
              <w:t xml:space="preserve"> </w:t>
            </w:r>
            <w:r w:rsidRPr="009B024C">
              <w:rPr>
                <w:bCs/>
                <w:sz w:val="16"/>
                <w:szCs w:val="16"/>
              </w:rPr>
              <w:t>Willow Grove</w:t>
            </w:r>
            <w:r>
              <w:rPr>
                <w:bCs/>
                <w:sz w:val="16"/>
                <w:szCs w:val="16"/>
              </w:rPr>
              <w:t xml:space="preserve"> Park Mall</w:t>
            </w:r>
            <w:r w:rsidRPr="009B024C">
              <w:rPr>
                <w:bCs/>
                <w:sz w:val="16"/>
                <w:szCs w:val="16"/>
              </w:rPr>
              <w:t>, </w:t>
            </w:r>
            <w:r>
              <w:rPr>
                <w:bCs/>
                <w:sz w:val="16"/>
                <w:szCs w:val="16"/>
              </w:rPr>
              <w:t>Pennsylvania</w:t>
            </w:r>
            <w:r w:rsidRPr="009B024C">
              <w:rPr>
                <w:bCs/>
                <w:sz w:val="16"/>
                <w:szCs w:val="16"/>
              </w:rPr>
              <w:t> 19090</w:t>
            </w:r>
          </w:p>
          <w:p w:rsidR="00355731" w:rsidRDefault="00623138" w:rsidP="00355731">
            <w:pPr>
              <w:spacing w:line="240" w:lineRule="auto"/>
              <w:jc w:val="left"/>
              <w:rPr>
                <w:bCs/>
                <w:sz w:val="16"/>
                <w:szCs w:val="16"/>
              </w:rPr>
            </w:pPr>
            <w:r>
              <w:rPr>
                <w:bCs/>
                <w:sz w:val="16"/>
                <w:szCs w:val="16"/>
              </w:rPr>
              <w:t>Abercrombie &amp; Fitch</w:t>
            </w:r>
          </w:p>
          <w:p w:rsidR="009B024C" w:rsidRPr="00355731" w:rsidRDefault="00355731" w:rsidP="00355731">
            <w:pPr>
              <w:pStyle w:val="ListParagraph"/>
              <w:numPr>
                <w:ilvl w:val="0"/>
                <w:numId w:val="4"/>
              </w:numPr>
              <w:spacing w:line="240" w:lineRule="auto"/>
              <w:jc w:val="left"/>
              <w:rPr>
                <w:bCs/>
                <w:sz w:val="16"/>
                <w:szCs w:val="16"/>
              </w:rPr>
            </w:pPr>
            <w:r w:rsidRPr="00355731">
              <w:rPr>
                <w:bCs/>
                <w:sz w:val="16"/>
                <w:szCs w:val="16"/>
              </w:rPr>
              <w:t>Processes payments by totaling purchases; processing checks, cash, and store or other credit cards. Keeps clientele informed by notifying them of preferred customer sales and future merchandise of potential interest. Contributes to team effort by accomplishing related results as needed.</w:t>
            </w:r>
          </w:p>
        </w:tc>
      </w:tr>
      <w:tr w:rsidR="009B024C" w:rsidRPr="00BE168E" w:rsidTr="00586AA4">
        <w:tc>
          <w:tcPr>
            <w:tcW w:w="0" w:type="auto"/>
          </w:tcPr>
          <w:p w:rsidR="009B024C" w:rsidRPr="00BE168E" w:rsidRDefault="009B024C" w:rsidP="00586AA4">
            <w:pPr>
              <w:spacing w:line="240" w:lineRule="auto"/>
              <w:jc w:val="left"/>
              <w:rPr>
                <w:b/>
                <w:sz w:val="16"/>
                <w:szCs w:val="16"/>
              </w:rPr>
            </w:pPr>
          </w:p>
        </w:tc>
        <w:tc>
          <w:tcPr>
            <w:tcW w:w="0" w:type="auto"/>
          </w:tcPr>
          <w:p w:rsidR="009B024C" w:rsidRPr="00BE168E" w:rsidRDefault="009B024C" w:rsidP="00586AA4">
            <w:pPr>
              <w:spacing w:line="240" w:lineRule="auto"/>
              <w:jc w:val="left"/>
              <w:rPr>
                <w:sz w:val="16"/>
                <w:szCs w:val="16"/>
              </w:rPr>
            </w:pPr>
          </w:p>
        </w:tc>
      </w:tr>
      <w:tr w:rsidR="009B024C" w:rsidRPr="00BE168E" w:rsidTr="00586AA4">
        <w:tc>
          <w:tcPr>
            <w:tcW w:w="0" w:type="auto"/>
          </w:tcPr>
          <w:p w:rsidR="009B024C" w:rsidRPr="00BE168E" w:rsidRDefault="009B024C" w:rsidP="00586AA4">
            <w:pPr>
              <w:spacing w:line="240" w:lineRule="auto"/>
              <w:jc w:val="left"/>
              <w:rPr>
                <w:b/>
                <w:sz w:val="16"/>
                <w:szCs w:val="16"/>
              </w:rPr>
            </w:pPr>
            <w:r w:rsidRPr="00BE168E">
              <w:rPr>
                <w:b/>
                <w:sz w:val="16"/>
                <w:szCs w:val="16"/>
              </w:rPr>
              <w:t>SKILLS</w:t>
            </w:r>
          </w:p>
        </w:tc>
        <w:tc>
          <w:tcPr>
            <w:tcW w:w="0" w:type="auto"/>
          </w:tcPr>
          <w:p w:rsidR="009B024C" w:rsidRPr="00BE168E" w:rsidRDefault="00355731" w:rsidP="00586AA4">
            <w:pPr>
              <w:pStyle w:val="ListParagraph"/>
              <w:numPr>
                <w:ilvl w:val="0"/>
                <w:numId w:val="1"/>
              </w:numPr>
              <w:spacing w:line="240" w:lineRule="auto"/>
              <w:jc w:val="left"/>
              <w:rPr>
                <w:sz w:val="16"/>
                <w:szCs w:val="16"/>
              </w:rPr>
            </w:pPr>
            <w:r>
              <w:rPr>
                <w:sz w:val="16"/>
                <w:szCs w:val="16"/>
              </w:rPr>
              <w:t>S</w:t>
            </w:r>
            <w:r w:rsidR="009B024C" w:rsidRPr="00BE168E">
              <w:rPr>
                <w:sz w:val="16"/>
                <w:szCs w:val="16"/>
              </w:rPr>
              <w:t>trong communication skills</w:t>
            </w:r>
          </w:p>
          <w:p w:rsidR="009B024C" w:rsidRDefault="00355731" w:rsidP="00586AA4">
            <w:pPr>
              <w:pStyle w:val="ListParagraph"/>
              <w:numPr>
                <w:ilvl w:val="0"/>
                <w:numId w:val="1"/>
              </w:numPr>
              <w:spacing w:line="240" w:lineRule="auto"/>
              <w:jc w:val="left"/>
              <w:rPr>
                <w:sz w:val="16"/>
                <w:szCs w:val="16"/>
              </w:rPr>
            </w:pPr>
            <w:r>
              <w:rPr>
                <w:sz w:val="16"/>
                <w:szCs w:val="16"/>
              </w:rPr>
              <w:t>E</w:t>
            </w:r>
            <w:r w:rsidR="009B024C" w:rsidRPr="00BE168E">
              <w:rPr>
                <w:sz w:val="16"/>
                <w:szCs w:val="16"/>
              </w:rPr>
              <w:t>xcellent ability to adapt to difficult situations</w:t>
            </w:r>
          </w:p>
          <w:p w:rsidR="009B024C" w:rsidRDefault="00355731" w:rsidP="00586AA4">
            <w:pPr>
              <w:pStyle w:val="ListParagraph"/>
              <w:numPr>
                <w:ilvl w:val="0"/>
                <w:numId w:val="1"/>
              </w:numPr>
              <w:spacing w:line="240" w:lineRule="auto"/>
              <w:jc w:val="left"/>
              <w:rPr>
                <w:sz w:val="16"/>
                <w:szCs w:val="16"/>
              </w:rPr>
            </w:pPr>
            <w:r>
              <w:rPr>
                <w:sz w:val="16"/>
                <w:szCs w:val="16"/>
              </w:rPr>
              <w:t>T</w:t>
            </w:r>
            <w:r w:rsidR="009B024C">
              <w:rPr>
                <w:sz w:val="16"/>
                <w:szCs w:val="16"/>
              </w:rPr>
              <w:t>eam worker</w:t>
            </w:r>
          </w:p>
          <w:p w:rsidR="00BE5C7D" w:rsidRPr="00BE168E" w:rsidRDefault="00BE5C7D" w:rsidP="00586AA4">
            <w:pPr>
              <w:pStyle w:val="ListParagraph"/>
              <w:numPr>
                <w:ilvl w:val="0"/>
                <w:numId w:val="1"/>
              </w:numPr>
              <w:spacing w:line="240" w:lineRule="auto"/>
              <w:jc w:val="left"/>
              <w:rPr>
                <w:sz w:val="16"/>
                <w:szCs w:val="16"/>
              </w:rPr>
            </w:pPr>
            <w:r>
              <w:rPr>
                <w:sz w:val="16"/>
                <w:szCs w:val="16"/>
              </w:rPr>
              <w:lastRenderedPageBreak/>
              <w:t xml:space="preserve">Medical Terminology </w:t>
            </w:r>
          </w:p>
          <w:p w:rsidR="009B024C" w:rsidRPr="00BE168E" w:rsidRDefault="00355731" w:rsidP="00586AA4">
            <w:pPr>
              <w:pStyle w:val="ListParagraph"/>
              <w:numPr>
                <w:ilvl w:val="0"/>
                <w:numId w:val="1"/>
              </w:numPr>
              <w:spacing w:line="240" w:lineRule="auto"/>
              <w:jc w:val="left"/>
              <w:rPr>
                <w:sz w:val="16"/>
                <w:szCs w:val="16"/>
              </w:rPr>
            </w:pPr>
            <w:r>
              <w:rPr>
                <w:sz w:val="16"/>
                <w:szCs w:val="16"/>
              </w:rPr>
              <w:t>D</w:t>
            </w:r>
            <w:r w:rsidR="009B024C" w:rsidRPr="00BE168E">
              <w:rPr>
                <w:sz w:val="16"/>
                <w:szCs w:val="16"/>
              </w:rPr>
              <w:t>etail oriented</w:t>
            </w:r>
          </w:p>
          <w:p w:rsidR="009B024C" w:rsidRPr="00BE168E" w:rsidRDefault="00355731" w:rsidP="00586AA4">
            <w:pPr>
              <w:pStyle w:val="ListParagraph"/>
              <w:numPr>
                <w:ilvl w:val="0"/>
                <w:numId w:val="1"/>
              </w:numPr>
              <w:spacing w:line="240" w:lineRule="auto"/>
              <w:jc w:val="left"/>
              <w:rPr>
                <w:sz w:val="16"/>
                <w:szCs w:val="16"/>
              </w:rPr>
            </w:pPr>
            <w:r>
              <w:rPr>
                <w:sz w:val="16"/>
                <w:szCs w:val="16"/>
              </w:rPr>
              <w:t>C</w:t>
            </w:r>
            <w:r w:rsidR="009B024C" w:rsidRPr="00BE168E">
              <w:rPr>
                <w:sz w:val="16"/>
                <w:szCs w:val="16"/>
              </w:rPr>
              <w:t>apable problem solver</w:t>
            </w:r>
          </w:p>
          <w:p w:rsidR="009B024C" w:rsidRPr="00BE168E" w:rsidRDefault="00355731" w:rsidP="00586AA4">
            <w:pPr>
              <w:pStyle w:val="ListParagraph"/>
              <w:numPr>
                <w:ilvl w:val="0"/>
                <w:numId w:val="1"/>
              </w:numPr>
              <w:spacing w:line="240" w:lineRule="auto"/>
              <w:jc w:val="left"/>
              <w:rPr>
                <w:sz w:val="16"/>
                <w:szCs w:val="16"/>
              </w:rPr>
            </w:pPr>
            <w:r>
              <w:rPr>
                <w:sz w:val="16"/>
                <w:szCs w:val="16"/>
              </w:rPr>
              <w:t>P</w:t>
            </w:r>
            <w:r w:rsidR="009B024C" w:rsidRPr="00BE168E">
              <w:rPr>
                <w:sz w:val="16"/>
                <w:szCs w:val="16"/>
              </w:rPr>
              <w:t>roficient at excel</w:t>
            </w:r>
          </w:p>
          <w:p w:rsidR="009B024C" w:rsidRPr="00BE168E" w:rsidRDefault="00355731" w:rsidP="00586AA4">
            <w:pPr>
              <w:pStyle w:val="ListParagraph"/>
              <w:numPr>
                <w:ilvl w:val="0"/>
                <w:numId w:val="1"/>
              </w:numPr>
              <w:spacing w:line="240" w:lineRule="auto"/>
              <w:jc w:val="left"/>
              <w:rPr>
                <w:sz w:val="16"/>
                <w:szCs w:val="16"/>
              </w:rPr>
            </w:pPr>
            <w:r>
              <w:rPr>
                <w:sz w:val="16"/>
                <w:szCs w:val="16"/>
              </w:rPr>
              <w:t>G</w:t>
            </w:r>
            <w:r w:rsidR="009B024C" w:rsidRPr="00BE168E">
              <w:rPr>
                <w:sz w:val="16"/>
                <w:szCs w:val="16"/>
              </w:rPr>
              <w:t>ood organizational skills</w:t>
            </w:r>
          </w:p>
          <w:p w:rsidR="009B024C" w:rsidRPr="00BE168E" w:rsidRDefault="00355731" w:rsidP="00586AA4">
            <w:pPr>
              <w:pStyle w:val="ListParagraph"/>
              <w:numPr>
                <w:ilvl w:val="0"/>
                <w:numId w:val="1"/>
              </w:numPr>
              <w:spacing w:line="240" w:lineRule="auto"/>
              <w:jc w:val="left"/>
              <w:rPr>
                <w:sz w:val="16"/>
                <w:szCs w:val="16"/>
              </w:rPr>
            </w:pPr>
            <w:r>
              <w:rPr>
                <w:sz w:val="16"/>
                <w:szCs w:val="16"/>
              </w:rPr>
              <w:t>W</w:t>
            </w:r>
            <w:r w:rsidR="009B024C" w:rsidRPr="00BE168E">
              <w:rPr>
                <w:sz w:val="16"/>
                <w:szCs w:val="16"/>
              </w:rPr>
              <w:t>orking knowledge of visual basic</w:t>
            </w:r>
          </w:p>
          <w:p w:rsidR="009B024C" w:rsidRPr="00BE168E" w:rsidRDefault="00355731" w:rsidP="00586AA4">
            <w:pPr>
              <w:pStyle w:val="ListParagraph"/>
              <w:numPr>
                <w:ilvl w:val="0"/>
                <w:numId w:val="1"/>
              </w:numPr>
              <w:spacing w:line="240" w:lineRule="auto"/>
              <w:jc w:val="left"/>
              <w:rPr>
                <w:sz w:val="16"/>
                <w:szCs w:val="16"/>
              </w:rPr>
            </w:pPr>
            <w:r>
              <w:rPr>
                <w:sz w:val="16"/>
                <w:szCs w:val="16"/>
              </w:rPr>
              <w:t>T</w:t>
            </w:r>
            <w:r w:rsidR="009B024C" w:rsidRPr="00BE168E">
              <w:rPr>
                <w:sz w:val="16"/>
                <w:szCs w:val="16"/>
              </w:rPr>
              <w:t>ime and project management</w:t>
            </w:r>
          </w:p>
          <w:p w:rsidR="009B024C" w:rsidRDefault="00355731" w:rsidP="00586AA4">
            <w:pPr>
              <w:pStyle w:val="ListParagraph"/>
              <w:numPr>
                <w:ilvl w:val="0"/>
                <w:numId w:val="1"/>
              </w:numPr>
              <w:spacing w:line="240" w:lineRule="auto"/>
              <w:jc w:val="left"/>
              <w:rPr>
                <w:sz w:val="16"/>
                <w:szCs w:val="16"/>
              </w:rPr>
            </w:pPr>
            <w:r>
              <w:rPr>
                <w:sz w:val="16"/>
                <w:szCs w:val="16"/>
              </w:rPr>
              <w:t>L</w:t>
            </w:r>
            <w:r w:rsidR="009B024C" w:rsidRPr="00BE168E">
              <w:rPr>
                <w:sz w:val="16"/>
                <w:szCs w:val="16"/>
              </w:rPr>
              <w:t>eadership skills</w:t>
            </w:r>
          </w:p>
          <w:p w:rsidR="009B024C" w:rsidRDefault="00355731" w:rsidP="00586AA4">
            <w:pPr>
              <w:pStyle w:val="ListParagraph"/>
              <w:numPr>
                <w:ilvl w:val="0"/>
                <w:numId w:val="1"/>
              </w:numPr>
              <w:spacing w:line="240" w:lineRule="auto"/>
              <w:jc w:val="left"/>
              <w:rPr>
                <w:sz w:val="16"/>
                <w:szCs w:val="16"/>
              </w:rPr>
            </w:pPr>
            <w:r>
              <w:rPr>
                <w:sz w:val="16"/>
                <w:szCs w:val="16"/>
              </w:rPr>
              <w:t>S</w:t>
            </w:r>
            <w:r w:rsidR="009B024C">
              <w:rPr>
                <w:sz w:val="16"/>
                <w:szCs w:val="16"/>
              </w:rPr>
              <w:t>trong customer service skills</w:t>
            </w:r>
          </w:p>
          <w:p w:rsidR="009B024C" w:rsidRDefault="009B024C" w:rsidP="00586AA4">
            <w:pPr>
              <w:pStyle w:val="ListParagraph"/>
              <w:numPr>
                <w:ilvl w:val="0"/>
                <w:numId w:val="1"/>
              </w:numPr>
              <w:spacing w:line="240" w:lineRule="auto"/>
              <w:jc w:val="left"/>
              <w:rPr>
                <w:sz w:val="16"/>
                <w:szCs w:val="16"/>
              </w:rPr>
            </w:pPr>
            <w:r>
              <w:rPr>
                <w:sz w:val="16"/>
                <w:szCs w:val="16"/>
              </w:rPr>
              <w:t>Excellent and Word and PowerPoint</w:t>
            </w:r>
          </w:p>
          <w:p w:rsidR="009B024C" w:rsidRDefault="009B024C" w:rsidP="00586AA4">
            <w:pPr>
              <w:pStyle w:val="ListParagraph"/>
              <w:numPr>
                <w:ilvl w:val="0"/>
                <w:numId w:val="1"/>
              </w:numPr>
              <w:spacing w:line="240" w:lineRule="auto"/>
              <w:jc w:val="left"/>
              <w:rPr>
                <w:sz w:val="16"/>
                <w:szCs w:val="16"/>
              </w:rPr>
            </w:pPr>
            <w:r>
              <w:rPr>
                <w:sz w:val="16"/>
                <w:szCs w:val="16"/>
              </w:rPr>
              <w:t>Type 40 words per  minute</w:t>
            </w:r>
          </w:p>
          <w:p w:rsidR="00355731" w:rsidRDefault="00355731" w:rsidP="00586AA4">
            <w:pPr>
              <w:pStyle w:val="ListParagraph"/>
              <w:numPr>
                <w:ilvl w:val="0"/>
                <w:numId w:val="1"/>
              </w:numPr>
              <w:spacing w:line="240" w:lineRule="auto"/>
              <w:jc w:val="left"/>
              <w:rPr>
                <w:sz w:val="16"/>
                <w:szCs w:val="16"/>
              </w:rPr>
            </w:pPr>
            <w:r>
              <w:rPr>
                <w:sz w:val="16"/>
                <w:szCs w:val="16"/>
              </w:rPr>
              <w:t>Meeting sales goals</w:t>
            </w:r>
          </w:p>
          <w:p w:rsidR="00355731" w:rsidRDefault="00355731" w:rsidP="00586AA4">
            <w:pPr>
              <w:pStyle w:val="ListParagraph"/>
              <w:numPr>
                <w:ilvl w:val="0"/>
                <w:numId w:val="1"/>
              </w:numPr>
              <w:spacing w:line="240" w:lineRule="auto"/>
              <w:jc w:val="left"/>
              <w:rPr>
                <w:sz w:val="16"/>
                <w:szCs w:val="16"/>
              </w:rPr>
            </w:pPr>
            <w:r>
              <w:rPr>
                <w:sz w:val="16"/>
                <w:szCs w:val="16"/>
              </w:rPr>
              <w:t>General math skills</w:t>
            </w:r>
          </w:p>
          <w:p w:rsidR="00355731" w:rsidRPr="00BE168E" w:rsidRDefault="00355731" w:rsidP="00586AA4">
            <w:pPr>
              <w:pStyle w:val="ListParagraph"/>
              <w:numPr>
                <w:ilvl w:val="0"/>
                <w:numId w:val="1"/>
              </w:numPr>
              <w:spacing w:line="240" w:lineRule="auto"/>
              <w:jc w:val="left"/>
              <w:rPr>
                <w:sz w:val="16"/>
                <w:szCs w:val="16"/>
              </w:rPr>
            </w:pPr>
            <w:r>
              <w:rPr>
                <w:sz w:val="16"/>
                <w:szCs w:val="16"/>
              </w:rPr>
              <w:t>Selling to customer needs</w:t>
            </w:r>
          </w:p>
          <w:p w:rsidR="009B024C" w:rsidRPr="00BE168E" w:rsidRDefault="009B024C" w:rsidP="00586AA4">
            <w:pPr>
              <w:spacing w:line="240" w:lineRule="auto"/>
              <w:jc w:val="left"/>
              <w:rPr>
                <w:sz w:val="16"/>
                <w:szCs w:val="16"/>
              </w:rPr>
            </w:pPr>
          </w:p>
        </w:tc>
      </w:tr>
      <w:tr w:rsidR="009B024C" w:rsidRPr="00BE168E" w:rsidTr="00586AA4">
        <w:tc>
          <w:tcPr>
            <w:tcW w:w="0" w:type="auto"/>
          </w:tcPr>
          <w:p w:rsidR="009B024C" w:rsidRPr="00BE168E" w:rsidRDefault="009B024C" w:rsidP="00586AA4">
            <w:pPr>
              <w:spacing w:line="240" w:lineRule="auto"/>
              <w:jc w:val="left"/>
              <w:rPr>
                <w:b/>
                <w:sz w:val="16"/>
                <w:szCs w:val="16"/>
              </w:rPr>
            </w:pPr>
            <w:r w:rsidRPr="00BE168E">
              <w:rPr>
                <w:b/>
                <w:sz w:val="16"/>
                <w:szCs w:val="16"/>
              </w:rPr>
              <w:lastRenderedPageBreak/>
              <w:t>REFERENCES</w:t>
            </w:r>
          </w:p>
        </w:tc>
        <w:tc>
          <w:tcPr>
            <w:tcW w:w="0" w:type="auto"/>
          </w:tcPr>
          <w:p w:rsidR="009B024C" w:rsidRPr="00BE168E" w:rsidRDefault="009B024C" w:rsidP="00586AA4">
            <w:pPr>
              <w:spacing w:line="240" w:lineRule="auto"/>
              <w:jc w:val="left"/>
              <w:rPr>
                <w:sz w:val="16"/>
                <w:szCs w:val="16"/>
              </w:rPr>
            </w:pPr>
            <w:r w:rsidRPr="00BE168E">
              <w:rPr>
                <w:sz w:val="16"/>
                <w:szCs w:val="16"/>
              </w:rPr>
              <w:t>Available upon request.</w:t>
            </w:r>
          </w:p>
        </w:tc>
      </w:tr>
    </w:tbl>
    <w:p w:rsidR="009B024C" w:rsidRDefault="009B024C" w:rsidP="009B024C"/>
    <w:p w:rsidR="00DD72D0" w:rsidRDefault="00DD72D0"/>
    <w:sectPr w:rsidR="00DD72D0" w:rsidSect="00B932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02088"/>
    <w:multiLevelType w:val="hybridMultilevel"/>
    <w:tmpl w:val="68F6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B835F6"/>
    <w:multiLevelType w:val="hybridMultilevel"/>
    <w:tmpl w:val="60A06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A26EC"/>
    <w:multiLevelType w:val="hybridMultilevel"/>
    <w:tmpl w:val="D832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A0109"/>
    <w:multiLevelType w:val="multilevel"/>
    <w:tmpl w:val="A870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631588"/>
    <w:multiLevelType w:val="multilevel"/>
    <w:tmpl w:val="561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560AC"/>
    <w:multiLevelType w:val="hybridMultilevel"/>
    <w:tmpl w:val="9452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BD006B"/>
    <w:multiLevelType w:val="hybridMultilevel"/>
    <w:tmpl w:val="7ACC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B024C"/>
    <w:rsid w:val="002D5357"/>
    <w:rsid w:val="00355731"/>
    <w:rsid w:val="0051292C"/>
    <w:rsid w:val="00547A8B"/>
    <w:rsid w:val="005A57D9"/>
    <w:rsid w:val="00623138"/>
    <w:rsid w:val="00712ED1"/>
    <w:rsid w:val="007564F2"/>
    <w:rsid w:val="00795E26"/>
    <w:rsid w:val="0086450D"/>
    <w:rsid w:val="008B28F8"/>
    <w:rsid w:val="009466BF"/>
    <w:rsid w:val="009850F2"/>
    <w:rsid w:val="009B024C"/>
    <w:rsid w:val="009C3A34"/>
    <w:rsid w:val="00A838E9"/>
    <w:rsid w:val="00B31EAF"/>
    <w:rsid w:val="00B942BA"/>
    <w:rsid w:val="00BE5C7D"/>
    <w:rsid w:val="00BF46D3"/>
    <w:rsid w:val="00CF397D"/>
    <w:rsid w:val="00D41FE4"/>
    <w:rsid w:val="00D777A0"/>
    <w:rsid w:val="00DD72D0"/>
    <w:rsid w:val="00E56318"/>
    <w:rsid w:val="00FD1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4C"/>
    <w:pPr>
      <w:spacing w:after="0" w:line="480" w:lineRule="auto"/>
      <w:jc w:val="both"/>
    </w:pPr>
    <w:rPr>
      <w:rFonts w:ascii="Calibri" w:eastAsia="Calibri" w:hAnsi="Calibri"/>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024C"/>
    <w:pPr>
      <w:ind w:left="720"/>
      <w:contextualSpacing/>
    </w:pPr>
  </w:style>
  <w:style w:type="character" w:styleId="Emphasis">
    <w:name w:val="Emphasis"/>
    <w:basedOn w:val="DefaultParagraphFont"/>
    <w:uiPriority w:val="20"/>
    <w:qFormat/>
    <w:rsid w:val="0086450D"/>
    <w:rPr>
      <w:i/>
      <w:iCs/>
    </w:rPr>
  </w:style>
  <w:style w:type="character" w:customStyle="1" w:styleId="apple-converted-space">
    <w:name w:val="apple-converted-space"/>
    <w:basedOn w:val="DefaultParagraphFont"/>
    <w:rsid w:val="0086450D"/>
  </w:style>
  <w:style w:type="paragraph" w:customStyle="1" w:styleId="ParaAttribute1">
    <w:name w:val="ParaAttribute1"/>
    <w:uiPriority w:val="99"/>
    <w:rsid w:val="00623138"/>
    <w:pPr>
      <w:wordWrap w:val="0"/>
      <w:spacing w:after="0" w:line="240" w:lineRule="auto"/>
    </w:pPr>
    <w:rPr>
      <w:rFonts w:eastAsia="??"/>
      <w:bCs w:val="0"/>
      <w:sz w:val="20"/>
      <w:szCs w:val="20"/>
    </w:rPr>
  </w:style>
  <w:style w:type="character" w:customStyle="1" w:styleId="CharAttribute4">
    <w:name w:val="CharAttribute4"/>
    <w:uiPriority w:val="99"/>
    <w:rsid w:val="00623138"/>
    <w:rPr>
      <w:rFonts w:ascii="Calibri" w:eastAsia="Times New Roman"/>
      <w:sz w:val="24"/>
    </w:rPr>
  </w:style>
</w:styles>
</file>

<file path=word/webSettings.xml><?xml version="1.0" encoding="utf-8"?>
<w:webSettings xmlns:r="http://schemas.openxmlformats.org/officeDocument/2006/relationships" xmlns:w="http://schemas.openxmlformats.org/wordprocessingml/2006/main">
  <w:divs>
    <w:div w:id="398094909">
      <w:bodyDiv w:val="1"/>
      <w:marLeft w:val="0"/>
      <w:marRight w:val="0"/>
      <w:marTop w:val="0"/>
      <w:marBottom w:val="0"/>
      <w:divBdr>
        <w:top w:val="none" w:sz="0" w:space="0" w:color="auto"/>
        <w:left w:val="none" w:sz="0" w:space="0" w:color="auto"/>
        <w:bottom w:val="none" w:sz="0" w:space="0" w:color="auto"/>
        <w:right w:val="none" w:sz="0" w:space="0" w:color="auto"/>
      </w:divBdr>
    </w:div>
    <w:div w:id="1049888626">
      <w:bodyDiv w:val="1"/>
      <w:marLeft w:val="0"/>
      <w:marRight w:val="0"/>
      <w:marTop w:val="0"/>
      <w:marBottom w:val="0"/>
      <w:divBdr>
        <w:top w:val="none" w:sz="0" w:space="0" w:color="auto"/>
        <w:left w:val="none" w:sz="0" w:space="0" w:color="auto"/>
        <w:bottom w:val="none" w:sz="0" w:space="0" w:color="auto"/>
        <w:right w:val="none" w:sz="0" w:space="0" w:color="auto"/>
      </w:divBdr>
    </w:div>
    <w:div w:id="120876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CB44326-1EFB-48A4-8B26-D95C710A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Jadea Taylor</dc:creator>
  <cp:lastModifiedBy>Jadea Taylor</cp:lastModifiedBy>
  <cp:revision>10</cp:revision>
  <dcterms:created xsi:type="dcterms:W3CDTF">2016-07-21T19:56:00Z</dcterms:created>
  <dcterms:modified xsi:type="dcterms:W3CDTF">2018-10-04T00:11:00Z</dcterms:modified>
</cp:coreProperties>
</file>