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ell MT" w:hAnsi="Bell MT"/>
          <w:color w:val="000000"/>
          <w:sz w:val="23"/>
        </w:rPr>
        <w:alias w:val="Resume Name"/>
        <w:tag w:val="Resume Name"/>
        <w:id w:val="1517890734"/>
        <w:placeholder>
          <w:docPart w:val="7EDE289B8ABE4B64A57A056FF6EE2C81"/>
        </w:placeholder>
        <w:docPartList>
          <w:docPartGallery w:val="Quick Parts"/>
          <w:docPartCategory w:val=" Resume Name"/>
        </w:docPartList>
      </w:sdtPr>
      <w:sdtEndPr/>
      <w:sdtContent>
        <w:tbl>
          <w:tblPr>
            <w:tblW w:w="5375" w:type="pct"/>
            <w:tblInd w:w="-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87"/>
            <w:gridCol w:w="7262"/>
            <w:gridCol w:w="2487"/>
          </w:tblGrid>
          <w:tr w:rsidR="005A2F9D" w:rsidRPr="00DC6F7C" w:rsidTr="00C24EFA">
            <w:trPr>
              <w:trHeight w:val="318"/>
            </w:trPr>
            <w:tc>
              <w:tcPr>
                <w:tcW w:w="1087" w:type="dxa"/>
                <w:tcBorders>
                  <w:top w:val="nil"/>
                  <w:left w:val="nil"/>
                  <w:bottom w:val="single" w:sz="36" w:space="0" w:color="FFFFFF" w:themeColor="background1"/>
                  <w:right w:val="nil"/>
                </w:tcBorders>
                <w:shd w:val="clear" w:color="auto" w:fill="775F55" w:themeFill="text2"/>
                <w:vAlign w:val="center"/>
              </w:tcPr>
              <w:p w:rsidR="003C3C8C" w:rsidRPr="00DC6F7C" w:rsidRDefault="003C3C8C">
                <w:pPr>
                  <w:pStyle w:val="PersonalName"/>
                  <w:spacing w:line="240" w:lineRule="auto"/>
                  <w:rPr>
                    <w:rFonts w:ascii="Bell MT" w:hAnsi="Bell MT"/>
                  </w:rPr>
                </w:pPr>
              </w:p>
            </w:tc>
            <w:tc>
              <w:tcPr>
                <w:tcW w:w="9749" w:type="dxa"/>
                <w:gridSpan w:val="2"/>
                <w:tcBorders>
                  <w:top w:val="nil"/>
                  <w:left w:val="nil"/>
                  <w:bottom w:val="single" w:sz="36" w:space="0" w:color="FFFFFF" w:themeColor="background1"/>
                  <w:right w:val="nil"/>
                </w:tcBorders>
                <w:shd w:val="clear" w:color="auto" w:fill="775F55" w:themeFill="text2"/>
                <w:vAlign w:val="center"/>
              </w:tcPr>
              <w:p w:rsidR="003C3C8C" w:rsidRPr="00DC6F7C" w:rsidRDefault="005A2F9D">
                <w:pPr>
                  <w:pStyle w:val="PersonalName"/>
                  <w:spacing w:line="240" w:lineRule="auto"/>
                  <w:rPr>
                    <w:rFonts w:ascii="Bell MT" w:hAnsi="Bell MT"/>
                  </w:rPr>
                </w:pPr>
                <w:r w:rsidRPr="00DC6F7C">
                  <w:rPr>
                    <w:rFonts w:ascii="Bell MT" w:hAnsi="Bell MT"/>
                  </w:rPr>
                  <w:t>Khadijah B</w:t>
                </w:r>
                <w:r w:rsidR="00CD6712">
                  <w:rPr>
                    <w:rFonts w:ascii="Bell MT" w:hAnsi="Bell MT"/>
                  </w:rPr>
                  <w:t xml:space="preserve">. </w:t>
                </w:r>
                <w:r w:rsidRPr="00DC6F7C">
                  <w:rPr>
                    <w:rFonts w:ascii="Bell MT" w:hAnsi="Bell MT"/>
                  </w:rPr>
                  <w:t xml:space="preserve">Atwell </w:t>
                </w:r>
              </w:p>
            </w:tc>
          </w:tr>
          <w:tr w:rsidR="005A2F9D" w:rsidRPr="00DC6F7C" w:rsidTr="00C24EFA">
            <w:trPr>
              <w:gridAfter w:val="1"/>
              <w:wAfter w:w="2487" w:type="dxa"/>
              <w:trHeight w:val="69"/>
            </w:trPr>
            <w:tc>
              <w:tcPr>
                <w:tcW w:w="8349" w:type="dxa"/>
                <w:gridSpan w:val="2"/>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rsidR="005A2F9D" w:rsidRPr="00DC6F7C" w:rsidRDefault="005A2F9D">
                <w:pPr>
                  <w:spacing w:after="0"/>
                  <w:rPr>
                    <w:rFonts w:ascii="Bell MT" w:hAnsi="Bell MT"/>
                  </w:rPr>
                </w:pPr>
              </w:p>
            </w:tc>
          </w:tr>
          <w:tr w:rsidR="005A2F9D" w:rsidRPr="00DC6F7C" w:rsidTr="00C24EFA">
            <w:trPr>
              <w:trHeight w:val="1409"/>
            </w:trPr>
            <w:tc>
              <w:tcPr>
                <w:tcW w:w="1087" w:type="dxa"/>
                <w:tcBorders>
                  <w:top w:val="nil"/>
                  <w:left w:val="nil"/>
                  <w:bottom w:val="nil"/>
                  <w:right w:val="nil"/>
                </w:tcBorders>
                <w:shd w:val="clear" w:color="auto" w:fill="auto"/>
                <w:vAlign w:val="center"/>
              </w:tcPr>
              <w:p w:rsidR="003C3C8C" w:rsidRPr="00DC6F7C" w:rsidRDefault="003C3C8C">
                <w:pPr>
                  <w:spacing w:after="0"/>
                  <w:jc w:val="center"/>
                  <w:rPr>
                    <w:rFonts w:ascii="Bell MT" w:hAnsi="Bell MT"/>
                  </w:rPr>
                </w:pPr>
              </w:p>
            </w:tc>
            <w:tc>
              <w:tcPr>
                <w:tcW w:w="9749" w:type="dxa"/>
                <w:gridSpan w:val="2"/>
                <w:tcBorders>
                  <w:top w:val="nil"/>
                  <w:left w:val="nil"/>
                  <w:bottom w:val="nil"/>
                  <w:right w:val="nil"/>
                </w:tcBorders>
                <w:shd w:val="clear" w:color="auto" w:fill="auto"/>
                <w:tcMar>
                  <w:top w:w="58" w:type="dxa"/>
                  <w:left w:w="115" w:type="dxa"/>
                  <w:bottom w:w="0" w:type="dxa"/>
                  <w:right w:w="115" w:type="dxa"/>
                </w:tcMar>
              </w:tcPr>
              <w:p w:rsidR="005A2F9D" w:rsidRPr="00DC6F7C" w:rsidRDefault="005A2F9D">
                <w:pPr>
                  <w:pStyle w:val="SenderAddress"/>
                  <w:rPr>
                    <w:rFonts w:ascii="Bell MT" w:hAnsi="Bell MT"/>
                  </w:rPr>
                </w:pPr>
              </w:p>
              <w:p w:rsidR="00104EC5" w:rsidRPr="00DC6F7C" w:rsidRDefault="00104EC5">
                <w:pPr>
                  <w:pStyle w:val="SenderAddress"/>
                  <w:rPr>
                    <w:rFonts w:ascii="Bell MT" w:hAnsi="Bell MT"/>
                    <w:sz w:val="32"/>
                    <w:szCs w:val="32"/>
                  </w:rPr>
                </w:pPr>
                <w:r w:rsidRPr="00DC6F7C">
                  <w:rPr>
                    <w:rFonts w:ascii="Bell MT" w:hAnsi="Bell MT"/>
                    <w:sz w:val="32"/>
                    <w:szCs w:val="32"/>
                  </w:rPr>
                  <w:t xml:space="preserve">4436 Germantown Avenue </w:t>
                </w:r>
              </w:p>
              <w:p w:rsidR="003C3C8C" w:rsidRPr="00DC6F7C" w:rsidRDefault="00104EC5" w:rsidP="005A2F9D">
                <w:pPr>
                  <w:pStyle w:val="SenderAddress"/>
                  <w:rPr>
                    <w:rFonts w:ascii="Bell MT" w:hAnsi="Bell MT"/>
                    <w:sz w:val="32"/>
                    <w:szCs w:val="32"/>
                  </w:rPr>
                </w:pPr>
                <w:r w:rsidRPr="00DC6F7C">
                  <w:rPr>
                    <w:rFonts w:ascii="Bell MT" w:hAnsi="Bell MT"/>
                    <w:sz w:val="32"/>
                    <w:szCs w:val="32"/>
                  </w:rPr>
                  <w:t>Philadelphia Pa. 19140</w:t>
                </w:r>
                <w:r w:rsidR="00FD0A79" w:rsidRPr="00DC6F7C">
                  <w:rPr>
                    <w:rFonts w:ascii="Bell MT" w:hAnsi="Bell MT"/>
                    <w:sz w:val="32"/>
                    <w:szCs w:val="32"/>
                  </w:rPr>
                  <w:br/>
                </w:r>
                <w:r w:rsidR="005A2F9D" w:rsidRPr="00DC6F7C">
                  <w:rPr>
                    <w:rFonts w:ascii="Bell MT" w:hAnsi="Bell MT"/>
                    <w:sz w:val="32"/>
                    <w:szCs w:val="32"/>
                  </w:rPr>
                  <w:t>267</w:t>
                </w:r>
                <w:r w:rsidR="00C96205" w:rsidRPr="00DC6F7C">
                  <w:rPr>
                    <w:rFonts w:ascii="Bell MT" w:hAnsi="Bell MT"/>
                    <w:sz w:val="32"/>
                    <w:szCs w:val="32"/>
                  </w:rPr>
                  <w:t>-</w:t>
                </w:r>
                <w:r w:rsidR="005A2F9D" w:rsidRPr="00DC6F7C">
                  <w:rPr>
                    <w:rFonts w:ascii="Bell MT" w:hAnsi="Bell MT"/>
                    <w:sz w:val="32"/>
                    <w:szCs w:val="32"/>
                  </w:rPr>
                  <w:t>444</w:t>
                </w:r>
                <w:r w:rsidR="00C96205" w:rsidRPr="00DC6F7C">
                  <w:rPr>
                    <w:rFonts w:ascii="Bell MT" w:hAnsi="Bell MT"/>
                    <w:sz w:val="32"/>
                    <w:szCs w:val="32"/>
                  </w:rPr>
                  <w:t>-</w:t>
                </w:r>
                <w:r w:rsidR="005A2F9D" w:rsidRPr="00DC6F7C">
                  <w:rPr>
                    <w:rFonts w:ascii="Bell MT" w:hAnsi="Bell MT"/>
                    <w:sz w:val="32"/>
                    <w:szCs w:val="32"/>
                  </w:rPr>
                  <w:t>9889</w:t>
                </w:r>
                <w:r w:rsidR="00C96205" w:rsidRPr="00DC6F7C">
                  <w:rPr>
                    <w:rFonts w:ascii="Bell MT" w:hAnsi="Bell MT"/>
                    <w:sz w:val="32"/>
                    <w:szCs w:val="32"/>
                  </w:rPr>
                  <w:t xml:space="preserve"> 610-891-2209</w:t>
                </w:r>
                <w:r w:rsidR="00FD0A79" w:rsidRPr="00DC6F7C">
                  <w:rPr>
                    <w:rFonts w:ascii="Bell MT" w:hAnsi="Bell MT"/>
                    <w:sz w:val="32"/>
                    <w:szCs w:val="32"/>
                  </w:rPr>
                  <w:br/>
                </w:r>
                <w:r w:rsidR="005A2F9D" w:rsidRPr="00DC6F7C">
                  <w:rPr>
                    <w:rFonts w:ascii="Bell MT" w:hAnsi="Bell MT"/>
                    <w:sz w:val="32"/>
                    <w:szCs w:val="32"/>
                  </w:rPr>
                  <w:t>Khadijah279@gmail.com</w:t>
                </w:r>
              </w:p>
            </w:tc>
          </w:tr>
        </w:tbl>
        <w:p w:rsidR="003C3C8C" w:rsidRPr="00DC6F7C" w:rsidRDefault="0029449C">
          <w:pPr>
            <w:rPr>
              <w:rFonts w:ascii="Bell MT" w:hAnsi="Bell MT"/>
            </w:rPr>
          </w:pPr>
        </w:p>
      </w:sdtContent>
    </w:sdt>
    <w:tbl>
      <w:tblPr>
        <w:tblW w:w="5547"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20"/>
        <w:gridCol w:w="8563"/>
      </w:tblGrid>
      <w:tr w:rsidR="003C3C8C" w:rsidRPr="00DC6F7C" w:rsidTr="00292922">
        <w:trPr>
          <w:trHeight w:val="235"/>
          <w:jc w:val="center"/>
        </w:trPr>
        <w:tc>
          <w:tcPr>
            <w:tcW w:w="2620" w:type="dxa"/>
            <w:tcBorders>
              <w:top w:val="nil"/>
              <w:left w:val="nil"/>
              <w:bottom w:val="nil"/>
              <w:right w:val="nil"/>
            </w:tcBorders>
            <w:shd w:val="clear" w:color="auto" w:fill="auto"/>
            <w:vAlign w:val="center"/>
          </w:tcPr>
          <w:p w:rsidR="003C3C8C" w:rsidRPr="00DC6F7C" w:rsidRDefault="003C3C8C">
            <w:pPr>
              <w:spacing w:after="0" w:line="240" w:lineRule="auto"/>
              <w:rPr>
                <w:rFonts w:ascii="Bell MT" w:hAnsi="Bell MT"/>
                <w:b/>
                <w:bCs/>
                <w:color w:val="FFFFFF" w:themeColor="background1"/>
                <w:szCs w:val="23"/>
              </w:rPr>
            </w:pPr>
          </w:p>
        </w:tc>
        <w:tc>
          <w:tcPr>
            <w:tcW w:w="8562" w:type="dxa"/>
            <w:tcBorders>
              <w:top w:val="nil"/>
              <w:left w:val="nil"/>
              <w:bottom w:val="nil"/>
              <w:right w:val="nil"/>
            </w:tcBorders>
            <w:shd w:val="clear" w:color="auto" w:fill="auto"/>
            <w:tcMar>
              <w:top w:w="115" w:type="dxa"/>
              <w:left w:w="115" w:type="dxa"/>
              <w:bottom w:w="115" w:type="dxa"/>
              <w:right w:w="115" w:type="dxa"/>
            </w:tcMar>
          </w:tcPr>
          <w:p w:rsidR="003C3C8C" w:rsidRPr="00DC6F7C" w:rsidRDefault="00FD0A79">
            <w:pPr>
              <w:pStyle w:val="Section"/>
              <w:spacing w:after="0"/>
              <w:rPr>
                <w:rFonts w:ascii="Bell MT" w:hAnsi="Bell MT"/>
                <w:szCs w:val="24"/>
              </w:rPr>
            </w:pPr>
            <w:r w:rsidRPr="00DC6F7C">
              <w:rPr>
                <w:rFonts w:ascii="Bell MT" w:hAnsi="Bell MT"/>
                <w:szCs w:val="24"/>
              </w:rPr>
              <w:t>Objectives</w:t>
            </w:r>
          </w:p>
          <w:p w:rsidR="003C3C8C" w:rsidRPr="00DC6F7C" w:rsidRDefault="005A2F9D">
            <w:pPr>
              <w:spacing w:after="0" w:line="240" w:lineRule="auto"/>
              <w:rPr>
                <w:rFonts w:ascii="Bell MT" w:hAnsi="Bell MT"/>
                <w:sz w:val="24"/>
                <w:szCs w:val="24"/>
              </w:rPr>
            </w:pPr>
            <w:r w:rsidRPr="00DC6F7C">
              <w:rPr>
                <w:rFonts w:ascii="Bell MT" w:hAnsi="Bell MT"/>
                <w:sz w:val="24"/>
                <w:szCs w:val="24"/>
              </w:rPr>
              <w:t>To obtain a position of employment</w:t>
            </w:r>
            <w:r w:rsidR="00570161" w:rsidRPr="00DC6F7C">
              <w:rPr>
                <w:rFonts w:ascii="Bell MT" w:hAnsi="Bell MT"/>
                <w:sz w:val="24"/>
                <w:szCs w:val="24"/>
              </w:rPr>
              <w:t xml:space="preserve"> in </w:t>
            </w:r>
            <w:r w:rsidR="00221D25" w:rsidRPr="00DC6F7C">
              <w:rPr>
                <w:rFonts w:ascii="Bell MT" w:hAnsi="Bell MT"/>
                <w:sz w:val="24"/>
                <w:szCs w:val="24"/>
              </w:rPr>
              <w:t>which my clerical background may be enhanced</w:t>
            </w:r>
            <w:r w:rsidR="00570161" w:rsidRPr="00DC6F7C">
              <w:rPr>
                <w:rFonts w:ascii="Bell MT" w:hAnsi="Bell MT"/>
                <w:sz w:val="24"/>
                <w:szCs w:val="24"/>
              </w:rPr>
              <w:t>, while</w:t>
            </w:r>
            <w:r w:rsidR="00221D25" w:rsidRPr="00DC6F7C">
              <w:rPr>
                <w:rFonts w:ascii="Bell MT" w:hAnsi="Bell MT"/>
                <w:sz w:val="24"/>
                <w:szCs w:val="24"/>
              </w:rPr>
              <w:t xml:space="preserve"> allowing me to pursue a higher educational resume,</w:t>
            </w:r>
            <w:r w:rsidR="00570161" w:rsidRPr="00DC6F7C">
              <w:rPr>
                <w:rFonts w:ascii="Bell MT" w:hAnsi="Bell MT"/>
                <w:sz w:val="24"/>
                <w:szCs w:val="24"/>
              </w:rPr>
              <w:t xml:space="preserve"> in the Administrative organization. </w:t>
            </w:r>
            <w:r w:rsidR="00234B16" w:rsidRPr="00DC6F7C">
              <w:rPr>
                <w:rFonts w:ascii="Bell MT" w:hAnsi="Bell MT"/>
                <w:sz w:val="24"/>
                <w:szCs w:val="24"/>
              </w:rPr>
              <w:t xml:space="preserve">                                                                                             </w:t>
            </w:r>
            <w:r w:rsidR="00F97462" w:rsidRPr="00DC6F7C">
              <w:rPr>
                <w:rFonts w:ascii="Bell MT" w:hAnsi="Bell MT"/>
                <w:sz w:val="24"/>
                <w:szCs w:val="24"/>
              </w:rPr>
              <w:t xml:space="preserve">                 </w:t>
            </w:r>
            <w:r w:rsidRPr="00DC6F7C">
              <w:rPr>
                <w:rFonts w:ascii="Bell MT" w:hAnsi="Bell MT"/>
                <w:sz w:val="24"/>
                <w:szCs w:val="24"/>
              </w:rPr>
              <w:t xml:space="preserve"> </w:t>
            </w:r>
          </w:p>
          <w:p w:rsidR="003C3C8C" w:rsidRPr="00DC6F7C" w:rsidRDefault="00FD0A79">
            <w:pPr>
              <w:pStyle w:val="Section"/>
              <w:spacing w:after="0"/>
              <w:rPr>
                <w:rFonts w:ascii="Bell MT" w:hAnsi="Bell MT"/>
                <w:szCs w:val="24"/>
              </w:rPr>
            </w:pPr>
            <w:r w:rsidRPr="00DC6F7C">
              <w:rPr>
                <w:rFonts w:ascii="Bell MT" w:hAnsi="Bell MT"/>
                <w:szCs w:val="24"/>
              </w:rPr>
              <w:t>Education</w:t>
            </w:r>
          </w:p>
          <w:p w:rsidR="003C3C8C" w:rsidRPr="00DC6F7C" w:rsidRDefault="005A2F9D">
            <w:pPr>
              <w:pStyle w:val="Subsection"/>
              <w:spacing w:after="0" w:line="240" w:lineRule="auto"/>
              <w:rPr>
                <w:rFonts w:ascii="Bell MT" w:hAnsi="Bell MT"/>
                <w:b w:val="0"/>
                <w:color w:val="000000" w:themeColor="text1"/>
                <w:spacing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 w:val="0"/>
                <w:color w:val="000000" w:themeColor="text1"/>
                <w:spacing w:val="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Frankford High School </w:t>
            </w:r>
          </w:p>
          <w:p w:rsidR="005A2F9D" w:rsidRPr="00DC6F7C" w:rsidRDefault="005A2F9D" w:rsidP="005A2F9D">
            <w:pPr>
              <w:pStyle w:val="ListBullet"/>
              <w:numPr>
                <w:ilvl w:val="0"/>
                <w:numId w:val="0"/>
              </w:numPr>
              <w:spacing w:after="0" w:line="240" w:lineRule="auto"/>
              <w:ind w:left="360" w:hanging="360"/>
              <w:rPr>
                <w:rFonts w:ascii="Bell MT" w:hAnsi="Bell MT"/>
                <w:szCs w:val="24"/>
              </w:rPr>
            </w:pPr>
            <w:r w:rsidRPr="00DC6F7C">
              <w:rPr>
                <w:rFonts w:ascii="Bell MT" w:hAnsi="Bell MT"/>
                <w:szCs w:val="24"/>
              </w:rPr>
              <w:t>1997</w:t>
            </w:r>
          </w:p>
          <w:p w:rsidR="003C3C8C" w:rsidRPr="00DC6F7C" w:rsidRDefault="005A2F9D">
            <w:pPr>
              <w:pStyle w:val="ListBullet"/>
              <w:numPr>
                <w:ilvl w:val="0"/>
                <w:numId w:val="0"/>
              </w:numPr>
              <w:spacing w:after="0" w:line="240" w:lineRule="auto"/>
              <w:rPr>
                <w:rFonts w:ascii="Bell MT" w:hAnsi="Bell MT"/>
                <w:szCs w:val="24"/>
              </w:rPr>
            </w:pPr>
            <w:r w:rsidRPr="00DC6F7C">
              <w:rPr>
                <w:rFonts w:ascii="Bell MT" w:hAnsi="Bell MT"/>
                <w:szCs w:val="24"/>
              </w:rPr>
              <w:t xml:space="preserve">Diploma </w:t>
            </w:r>
          </w:p>
          <w:p w:rsidR="005A2F9D" w:rsidRPr="00DC6F7C" w:rsidRDefault="005A2F9D">
            <w:pPr>
              <w:pStyle w:val="ListBullet"/>
              <w:numPr>
                <w:ilvl w:val="0"/>
                <w:numId w:val="0"/>
              </w:numPr>
              <w:spacing w:after="0" w:line="240" w:lineRule="auto"/>
              <w:rPr>
                <w:rFonts w:ascii="Bell MT" w:hAnsi="Bell MT"/>
                <w:szCs w:val="24"/>
              </w:rPr>
            </w:pPr>
          </w:p>
          <w:p w:rsidR="005A2F9D" w:rsidRPr="00DC6F7C" w:rsidRDefault="005A2F9D">
            <w:pPr>
              <w:pStyle w:val="ListBullet"/>
              <w:numPr>
                <w:ilvl w:val="0"/>
                <w:numId w:val="0"/>
              </w:numPr>
              <w:spacing w:after="0" w:line="240" w:lineRule="auto"/>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Computer Learning Center</w:t>
            </w:r>
          </w:p>
          <w:p w:rsidR="005A2F9D" w:rsidRPr="00DC6F7C" w:rsidRDefault="005A2F9D">
            <w:pPr>
              <w:pStyle w:val="ListBullet"/>
              <w:numPr>
                <w:ilvl w:val="0"/>
                <w:numId w:val="0"/>
              </w:numPr>
              <w:spacing w:after="0" w:line="240" w:lineRule="auto"/>
              <w:rPr>
                <w:rFonts w:ascii="Bell MT" w:hAnsi="Bell MT"/>
                <w:szCs w:val="24"/>
              </w:rPr>
            </w:pPr>
            <w:r w:rsidRPr="00DC6F7C">
              <w:rPr>
                <w:rFonts w:ascii="Bell MT" w:hAnsi="Bell MT"/>
                <w:szCs w:val="24"/>
              </w:rPr>
              <w:t>1999</w:t>
            </w:r>
          </w:p>
          <w:p w:rsidR="005A2F9D" w:rsidRPr="00DC6F7C" w:rsidRDefault="005A2F9D">
            <w:pPr>
              <w:pStyle w:val="ListBullet"/>
              <w:numPr>
                <w:ilvl w:val="0"/>
                <w:numId w:val="0"/>
              </w:numPr>
              <w:spacing w:after="0" w:line="240" w:lineRule="auto"/>
              <w:rPr>
                <w:rFonts w:ascii="Bell MT" w:hAnsi="Bell MT"/>
                <w:szCs w:val="24"/>
              </w:rPr>
            </w:pPr>
            <w:r w:rsidRPr="00DC6F7C">
              <w:rPr>
                <w:rFonts w:ascii="Bell MT" w:hAnsi="Bell MT"/>
                <w:szCs w:val="24"/>
              </w:rPr>
              <w:t xml:space="preserve">Certificate of Completion </w:t>
            </w:r>
          </w:p>
          <w:p w:rsidR="003C3C8C" w:rsidRPr="00DC6F7C" w:rsidRDefault="00FD0A79">
            <w:pPr>
              <w:pStyle w:val="Section"/>
              <w:spacing w:after="0"/>
              <w:rPr>
                <w:rFonts w:ascii="Bell MT" w:hAnsi="Bell MT"/>
                <w:szCs w:val="24"/>
              </w:rPr>
            </w:pPr>
            <w:r w:rsidRPr="00DC6F7C">
              <w:rPr>
                <w:rFonts w:ascii="Bell MT" w:hAnsi="Bell MT"/>
                <w:szCs w:val="24"/>
              </w:rPr>
              <w:t>experience</w:t>
            </w:r>
          </w:p>
          <w:p w:rsidR="00173C65" w:rsidRPr="00DC6F7C" w:rsidRDefault="00173C65">
            <w:pPr>
              <w:pStyle w:val="Subsection"/>
              <w:spacing w:after="0" w:line="240" w:lineRule="auto"/>
              <w:rPr>
                <w:rFonts w:ascii="Bell MT" w:hAnsi="Bell MT"/>
                <w:bCs/>
                <w:color w:val="000000"/>
                <w:spacing w:val="0"/>
                <w:szCs w:val="24"/>
              </w:rPr>
            </w:pPr>
          </w:p>
          <w:p w:rsidR="00173C65" w:rsidRPr="00DC6F7C" w:rsidRDefault="00173C65" w:rsidP="00173C65">
            <w:pPr>
              <w:pStyle w:val="ListBullet"/>
              <w:numPr>
                <w:ilvl w:val="0"/>
                <w:numId w:val="0"/>
              </w:numPr>
              <w:spacing w:after="0" w:line="240" w:lineRule="auto"/>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Elwyn Audiology </w:t>
            </w:r>
            <w:r w:rsid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6F7C">
              <w:rPr>
                <w:rFonts w:ascii="Bell MT" w:hAnsi="Bell MT"/>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Administrative Support/Secretary</w:t>
            </w:r>
          </w:p>
          <w:p w:rsidR="00173C65" w:rsidRPr="00DC6F7C" w:rsidRDefault="00173C65" w:rsidP="00173C65">
            <w:pPr>
              <w:pStyle w:val="ListBullet"/>
              <w:numPr>
                <w:ilvl w:val="0"/>
                <w:numId w:val="0"/>
              </w:numPr>
              <w:spacing w:after="0" w:line="240" w:lineRule="auto"/>
              <w:rPr>
                <w:rFonts w:ascii="Bell MT" w:hAnsi="Bell MT"/>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2013- Current   </w:t>
            </w:r>
          </w:p>
          <w:p w:rsidR="00173C65" w:rsidRPr="00DC6F7C" w:rsidRDefault="00173C65" w:rsidP="00173C65">
            <w:pPr>
              <w:pStyle w:val="ListBullet"/>
              <w:numPr>
                <w:ilvl w:val="0"/>
                <w:numId w:val="0"/>
              </w:numPr>
              <w:spacing w:after="0" w:line="240" w:lineRule="auto"/>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3C65" w:rsidRPr="00DC6F7C" w:rsidRDefault="00173C65" w:rsidP="00173C65">
            <w:pPr>
              <w:pStyle w:val="ListBullet"/>
              <w:numPr>
                <w:ilvl w:val="0"/>
                <w:numId w:val="0"/>
              </w:numPr>
              <w:spacing w:after="0" w:line="240" w:lineRule="auto"/>
              <w:rPr>
                <w:rFonts w:ascii="Bell MT" w:hAnsi="Bell MT"/>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records of patients who currently have purchased hearing devices. Maintain rec</w:t>
            </w:r>
            <w:r w:rsidR="00F80260">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ords pertaining to audiology </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F80260">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esting in reference to profound </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hearing loss or changes. Maintain an</w:t>
            </w:r>
            <w:r w:rsidR="00F80260">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 environment distribute</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proper information in refe</w:t>
            </w:r>
            <w:r w:rsidR="00F80260">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rence to hearing devices and test </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procedures. Current access and daily usage of Hear Form (patient scheduling), NaviNet (patient insurance verification) and Promise (state benefits verification) data bases that help verify patent medical coverages as well. Fax and receive proper documentation from outside physicians and medical offices in reference to current and future patient(s) appointments and durable goods request. Maintain required data in reference to personal health information. Provide a clean waiting room. Manage incoming/outgoing calls. Sort through switch board phone service AVAYA. Assist with patient registration update patient information as well as and not limited to insurance verifications, scan/print, obtain appropriate prescriptions and consents (General POA in adherence with state </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regulations, personal identification retrieval, and current medication consumption. Distribute proper equipment or sales of accessories to maintain device functions and capabilities. Greet each consumer in a courtesy and professional manner. Schedule and cancel appointments while maintaining a daily and yearly log, via Here Form data entries</w:t>
            </w:r>
          </w:p>
          <w:p w:rsidR="00DC6F7C" w:rsidRDefault="00DC6F7C">
            <w:pPr>
              <w:pStyle w:val="Subsection"/>
              <w:spacing w:after="0" w:line="240" w:lineRule="auto"/>
              <w:rPr>
                <w:rFonts w:ascii="Bell MT" w:hAnsi="Bell MT"/>
                <w:bCs/>
                <w:color w:val="000000"/>
                <w:spacing w:val="0"/>
                <w:szCs w:val="24"/>
              </w:rPr>
            </w:pPr>
          </w:p>
          <w:p w:rsidR="001C3162" w:rsidRPr="00DC6F7C" w:rsidRDefault="001C3162" w:rsidP="001C3162">
            <w:pPr>
              <w:pStyle w:val="ListBullet"/>
              <w:numPr>
                <w:ilvl w:val="0"/>
                <w:numId w:val="0"/>
              </w:numPr>
              <w:spacing w:after="0" w:line="240" w:lineRule="auto"/>
              <w:rPr>
                <w:rFonts w:ascii="Bell MT" w:hAnsi="Bell MT"/>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 Care Provider/ Residential Living Staff </w:t>
            </w:r>
            <w:r w:rsidRP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Elwyn Residential</w:t>
            </w:r>
            <w:r w:rsidRPr="00DC6F7C">
              <w:rPr>
                <w:rFonts w:ascii="Bell MT" w:hAnsi="Bell MT"/>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3162" w:rsidRPr="00DC6F7C" w:rsidRDefault="001C3162" w:rsidP="001C3162">
            <w:pPr>
              <w:pStyle w:val="ListBullet"/>
              <w:numPr>
                <w:ilvl w:val="0"/>
                <w:numId w:val="0"/>
              </w:numPr>
              <w:spacing w:after="0" w:line="240" w:lineRule="auto"/>
              <w:rPr>
                <w:rFonts w:ascii="Bell MT" w:hAnsi="Bell MT"/>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2012-2014</w:t>
            </w:r>
          </w:p>
          <w:p w:rsidR="001C3162" w:rsidRPr="00DC6F7C" w:rsidRDefault="001C3162" w:rsidP="001C3162">
            <w:pPr>
              <w:pStyle w:val="ListBullet"/>
              <w:numPr>
                <w:ilvl w:val="0"/>
                <w:numId w:val="0"/>
              </w:numPr>
              <w:spacing w:after="0" w:line="240" w:lineRule="auto"/>
              <w:rPr>
                <w:rFonts w:ascii="Bell MT" w:hAnsi="Bell MT"/>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Maintain individual guidelines in reference to one on one consumers located in the community and on campus whom required daily assistances such as assistance with eating, bathing personal hygiene, cooking, laundry and supervision to maintain a healthy and safe living environment. </w:t>
            </w:r>
          </w:p>
          <w:p w:rsidR="001C3162" w:rsidRDefault="001C3162">
            <w:pPr>
              <w:pStyle w:val="Subsection"/>
              <w:spacing w:after="0" w:line="240" w:lineRule="auto"/>
              <w:rPr>
                <w:rFonts w:ascii="Bell MT" w:hAnsi="Bell MT"/>
                <w:bCs/>
                <w:color w:val="000000"/>
                <w:spacing w:val="0"/>
                <w:szCs w:val="24"/>
                <w:u w:val="single"/>
              </w:rPr>
            </w:pPr>
          </w:p>
          <w:p w:rsidR="001C3162" w:rsidRPr="00DC6F7C" w:rsidRDefault="001C3162" w:rsidP="001C3162">
            <w:pPr>
              <w:pStyle w:val="ListBullet"/>
              <w:numPr>
                <w:ilvl w:val="0"/>
                <w:numId w:val="0"/>
              </w:numPr>
              <w:spacing w:after="0" w:line="240" w:lineRule="auto"/>
              <w:rPr>
                <w:rFonts w:ascii="Bell MT" w:hAnsi="Bell MT"/>
                <w:szCs w:val="24"/>
              </w:rPr>
            </w:pPr>
          </w:p>
          <w:p w:rsidR="00C96205" w:rsidRPr="00DC6F7C" w:rsidRDefault="00B85633">
            <w:pPr>
              <w:pStyle w:val="ListBullet"/>
              <w:numPr>
                <w:ilvl w:val="0"/>
                <w:numId w:val="0"/>
              </w:numPr>
              <w:spacing w:after="0" w:line="240" w:lineRule="auto"/>
              <w:rPr>
                <w:rFonts w:ascii="Bell MT" w:hAnsi="Bell MT"/>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b/>
                <w:szCs w:val="24"/>
                <w:u w:val="single"/>
              </w:rPr>
              <w:t xml:space="preserve">After/Summer </w:t>
            </w:r>
            <w:r w:rsidR="00C96205" w:rsidRPr="00DC6F7C">
              <w:rPr>
                <w:rFonts w:ascii="Bell MT" w:hAnsi="Bell MT"/>
                <w:b/>
                <w:szCs w:val="24"/>
                <w:u w:val="single"/>
              </w:rPr>
              <w:t>Tutor</w:t>
            </w:r>
            <w:r w:rsidRPr="00DC6F7C">
              <w:rPr>
                <w:rFonts w:ascii="Bell MT" w:hAnsi="Bell MT"/>
                <w:b/>
                <w:szCs w:val="24"/>
                <w:u w:val="single"/>
              </w:rPr>
              <w:t xml:space="preserve"> </w:t>
            </w:r>
            <w:r w:rsidR="001A598D" w:rsidRPr="00DC6F7C">
              <w:rPr>
                <w:rFonts w:ascii="Bell MT" w:hAnsi="Bell MT"/>
                <w:b/>
                <w:szCs w:val="24"/>
                <w:u w:val="single"/>
              </w:rPr>
              <w:t>Pre-School Ass</w:t>
            </w:r>
            <w:r w:rsidR="00C96205" w:rsidRPr="00DC6F7C">
              <w:rPr>
                <w:rFonts w:ascii="Bell MT" w:hAnsi="Bell MT"/>
                <w:b/>
                <w:szCs w:val="24"/>
                <w:u w:val="single"/>
              </w:rPr>
              <w:t>t</w:t>
            </w:r>
            <w:r w:rsidRPr="00DC6F7C">
              <w:rPr>
                <w:rFonts w:ascii="Bell MT" w:hAnsi="Bell MT"/>
                <w:b/>
                <w:szCs w:val="24"/>
                <w:u w:val="single"/>
              </w:rPr>
              <w:t xml:space="preserve">. </w:t>
            </w:r>
            <w:r w:rsidR="00C96205" w:rsidRP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6205" w:rsidRPr="00DC6F7C">
              <w:rPr>
                <w:rFonts w:ascii="Bell MT" w:hAnsi="Bell MT"/>
                <w:b/>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Children’s Garden</w:t>
            </w:r>
            <w:r w:rsidR="00C96205" w:rsidRPr="00DC6F7C">
              <w:rPr>
                <w:rFonts w:ascii="Bell MT" w:hAnsi="Bell MT"/>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Academy</w:t>
            </w:r>
          </w:p>
          <w:p w:rsidR="00C96205" w:rsidRPr="00DC6F7C" w:rsidRDefault="001A598D">
            <w:pPr>
              <w:pStyle w:val="ListBullet"/>
              <w:numPr>
                <w:ilvl w:val="0"/>
                <w:numId w:val="0"/>
              </w:numPr>
              <w:spacing w:after="0" w:line="240" w:lineRule="auto"/>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2009-2011</w:t>
            </w:r>
          </w:p>
          <w:p w:rsidR="002C56F2" w:rsidRPr="00DC6F7C" w:rsidRDefault="00C96205">
            <w:pPr>
              <w:pStyle w:val="ListBullet"/>
              <w:numPr>
                <w:ilvl w:val="0"/>
                <w:numId w:val="0"/>
              </w:numPr>
              <w:spacing w:after="0" w:line="240" w:lineRule="auto"/>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 </w:t>
            </w:r>
            <w:r w:rsidR="002C56F2"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primary teacher </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maintaining class room</w:t>
            </w:r>
            <w:r w:rsidR="00FC7281"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633"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w:t>
            </w:r>
            <w:r w:rsidR="00FC7281"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children ages 4-5</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2C56F2"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rs</w:t>
            </w:r>
            <w:r w:rsidR="00FC7281"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Assist in daily task, Reading, Writing, Comprehension, Mathe</w:t>
            </w:r>
            <w:r w:rsidR="00FC7281"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matics</w:t>
            </w:r>
            <w:r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Special Education</w:t>
            </w:r>
            <w:r w:rsidR="002C56F2"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(CCIS)</w:t>
            </w:r>
            <w:r w:rsidR="00FC7281"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Language skills and preparation for main schooling. Assisted with lunch preparation and nutrition.  </w:t>
            </w:r>
            <w:r w:rsidR="004041A4" w:rsidRPr="00DC6F7C">
              <w:rPr>
                <w:rFonts w:ascii="Bell MT" w:hAnsi="Bell MT"/>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a clean environment with state laws per regulations with children’s care.</w:t>
            </w:r>
          </w:p>
          <w:p w:rsidR="001C3162" w:rsidRDefault="001C3162" w:rsidP="001C3162">
            <w:pPr>
              <w:pStyle w:val="Subsection"/>
              <w:spacing w:after="0" w:line="240" w:lineRule="auto"/>
              <w:rPr>
                <w:rFonts w:ascii="Bell MT" w:hAnsi="Bell MT"/>
                <w:bCs/>
                <w:color w:val="000000"/>
                <w:spacing w:val="0"/>
                <w:szCs w:val="24"/>
                <w:u w:val="single"/>
              </w:rPr>
            </w:pPr>
          </w:p>
          <w:p w:rsidR="001C3162" w:rsidRPr="00DC6F7C" w:rsidRDefault="001C3162" w:rsidP="001C3162">
            <w:pPr>
              <w:pStyle w:val="Subsection"/>
              <w:spacing w:after="0" w:line="240" w:lineRule="auto"/>
              <w:rPr>
                <w:rFonts w:ascii="Bell MT" w:hAnsi="Bell MT"/>
                <w:color w:val="000000"/>
                <w:spacing w:val="0"/>
                <w:szCs w:val="24"/>
                <w:u w:val="single"/>
              </w:rPr>
            </w:pPr>
            <w:r w:rsidRPr="00DC6F7C">
              <w:rPr>
                <w:rFonts w:ascii="Bell MT" w:hAnsi="Bell MT"/>
                <w:bCs/>
                <w:color w:val="000000"/>
                <w:spacing w:val="0"/>
                <w:szCs w:val="24"/>
                <w:u w:val="single"/>
              </w:rPr>
              <w:t xml:space="preserve">Collections Clerk </w:t>
            </w:r>
            <w:r w:rsidRPr="00DC6F7C">
              <w:rPr>
                <w:rFonts w:ascii="Bell MT" w:hAnsi="Bell MT"/>
                <w:bCs/>
                <w:szCs w:val="24"/>
                <w:u w:val="single"/>
              </w:rPr>
              <w:t xml:space="preserve"> </w:t>
            </w:r>
            <w:r w:rsidRPr="00DC6F7C">
              <w:rPr>
                <w:rFonts w:ascii="Bell MT" w:hAnsi="Bell MT"/>
                <w:color w:val="000000" w:themeColor="text1"/>
                <w:spacing w:val="0"/>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6F7C">
              <w:rPr>
                <w:rFonts w:ascii="Bell MT" w:hAnsi="Bell MT"/>
                <w:bCs/>
                <w:color w:val="000000" w:themeColor="text1"/>
                <w:spacing w:val="0"/>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rFonts w:ascii="Bell MT" w:hAnsi="Bell MT"/>
                  <w:color w:val="000000" w:themeColor="text1"/>
                  <w:spacing w:val="0"/>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6177524"/>
                <w:placeholder>
                  <w:docPart w:val="BB03B5EF315D49CF8D2E87A92B109178"/>
                </w:placeholder>
              </w:sdtPr>
              <w:sdtEndPr/>
              <w:sdtContent>
                <w:r w:rsidRPr="00DC6F7C">
                  <w:rPr>
                    <w:rFonts w:ascii="Bell MT" w:hAnsi="Bell MT"/>
                    <w:color w:val="000000" w:themeColor="text1"/>
                    <w:spacing w:val="0"/>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Revenue Service IRS</w:t>
                </w:r>
              </w:sdtContent>
            </w:sdt>
          </w:p>
          <w:p w:rsidR="001C3162" w:rsidRPr="00DC6F7C" w:rsidRDefault="001C3162" w:rsidP="001C3162">
            <w:pPr>
              <w:pStyle w:val="ListBullet"/>
              <w:numPr>
                <w:ilvl w:val="0"/>
                <w:numId w:val="0"/>
              </w:numPr>
              <w:spacing w:after="0" w:line="240" w:lineRule="auto"/>
              <w:rPr>
                <w:rFonts w:ascii="Bell MT" w:hAnsi="Bell MT"/>
                <w:b/>
                <w:szCs w:val="24"/>
              </w:rPr>
            </w:pPr>
            <w:r w:rsidRPr="00DC6F7C">
              <w:rPr>
                <w:rFonts w:ascii="Bell MT" w:hAnsi="Bell MT"/>
                <w:b/>
                <w:szCs w:val="24"/>
              </w:rPr>
              <w:t>1999-2004</w:t>
            </w:r>
          </w:p>
          <w:p w:rsidR="001C3162" w:rsidRPr="00DC6F7C" w:rsidRDefault="001C3162" w:rsidP="001C3162">
            <w:pPr>
              <w:pStyle w:val="ListBullet"/>
              <w:numPr>
                <w:ilvl w:val="0"/>
                <w:numId w:val="0"/>
              </w:numPr>
              <w:spacing w:after="0" w:line="240" w:lineRule="auto"/>
              <w:rPr>
                <w:rFonts w:ascii="Bell MT" w:hAnsi="Bell MT"/>
                <w:szCs w:val="24"/>
              </w:rPr>
            </w:pPr>
            <w:r w:rsidRPr="00DC6F7C">
              <w:rPr>
                <w:rFonts w:ascii="Bell MT" w:hAnsi="Bell MT"/>
                <w:szCs w:val="24"/>
              </w:rPr>
              <w:t xml:space="preserve">Collect incoming cases upon receipt updated current source information, Sort cases with the department to the appropriate departments. Assisted with certifications and payment arrangements. Keep count of case workload distributed daily meeting quota for unit achievement. Keep minutes during department meetings and document time for unit as well pertaining to time sheets and work management of floor. Trained unit on certified mail receipts and control.  </w:t>
            </w:r>
          </w:p>
          <w:p w:rsidR="00195CA4" w:rsidRPr="00DC6F7C" w:rsidRDefault="00195CA4">
            <w:pPr>
              <w:pStyle w:val="ListBullet"/>
              <w:numPr>
                <w:ilvl w:val="0"/>
                <w:numId w:val="0"/>
              </w:numPr>
              <w:spacing w:after="0" w:line="240" w:lineRule="auto"/>
              <w:rPr>
                <w:rFonts w:ascii="Bell MT" w:hAnsi="Bell MT"/>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21D25" w:rsidRPr="00DC6F7C" w:rsidRDefault="00221D25">
            <w:pPr>
              <w:pStyle w:val="ListBullet"/>
              <w:numPr>
                <w:ilvl w:val="0"/>
                <w:numId w:val="0"/>
              </w:numPr>
              <w:spacing w:after="0" w:line="240" w:lineRule="auto"/>
              <w:rPr>
                <w:rFonts w:ascii="Bell MT" w:hAnsi="Bell MT"/>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DC6F7C" w:rsidRDefault="00DC6F7C" w:rsidP="003E1ECD">
            <w:pPr>
              <w:pStyle w:val="ListBullet"/>
              <w:numPr>
                <w:ilvl w:val="0"/>
                <w:numId w:val="0"/>
              </w:numPr>
              <w:spacing w:after="0" w:line="240" w:lineRule="auto"/>
              <w:ind w:left="360" w:hanging="360"/>
              <w:rPr>
                <w:rFonts w:ascii="Bell MT" w:hAnsi="Bell MT"/>
                <w:b/>
                <w:szCs w:val="24"/>
                <w:u w:val="single"/>
              </w:rPr>
            </w:pPr>
          </w:p>
          <w:p w:rsidR="007E0DF0" w:rsidRDefault="007E0DF0" w:rsidP="003E1ECD">
            <w:pPr>
              <w:pStyle w:val="ListBullet"/>
              <w:numPr>
                <w:ilvl w:val="0"/>
                <w:numId w:val="0"/>
              </w:numPr>
              <w:spacing w:after="0" w:line="240" w:lineRule="auto"/>
              <w:ind w:left="360" w:hanging="360"/>
              <w:rPr>
                <w:rFonts w:ascii="Bell MT" w:hAnsi="Bell MT"/>
                <w:b/>
                <w:szCs w:val="24"/>
                <w:u w:val="single"/>
              </w:rPr>
            </w:pPr>
          </w:p>
          <w:p w:rsidR="007E0DF0" w:rsidRDefault="007E0DF0" w:rsidP="003E1ECD">
            <w:pPr>
              <w:pStyle w:val="ListBullet"/>
              <w:numPr>
                <w:ilvl w:val="0"/>
                <w:numId w:val="0"/>
              </w:numPr>
              <w:spacing w:after="0" w:line="240" w:lineRule="auto"/>
              <w:ind w:left="360" w:hanging="360"/>
              <w:rPr>
                <w:rFonts w:ascii="Bell MT" w:hAnsi="Bell MT"/>
                <w:b/>
                <w:szCs w:val="24"/>
                <w:u w:val="single"/>
              </w:rPr>
            </w:pPr>
          </w:p>
          <w:p w:rsidR="007E0DF0" w:rsidRDefault="007E0DF0" w:rsidP="003E1ECD">
            <w:pPr>
              <w:pStyle w:val="ListBullet"/>
              <w:numPr>
                <w:ilvl w:val="0"/>
                <w:numId w:val="0"/>
              </w:numPr>
              <w:spacing w:after="0" w:line="240" w:lineRule="auto"/>
              <w:ind w:left="360" w:hanging="360"/>
              <w:rPr>
                <w:rFonts w:ascii="Bell MT" w:hAnsi="Bell MT"/>
                <w:b/>
                <w:szCs w:val="24"/>
                <w:u w:val="single"/>
              </w:rPr>
            </w:pPr>
          </w:p>
          <w:p w:rsidR="007E0DF0" w:rsidRDefault="007E0DF0" w:rsidP="003E1ECD">
            <w:pPr>
              <w:pStyle w:val="ListBullet"/>
              <w:numPr>
                <w:ilvl w:val="0"/>
                <w:numId w:val="0"/>
              </w:numPr>
              <w:spacing w:after="0" w:line="240" w:lineRule="auto"/>
              <w:ind w:left="360" w:hanging="360"/>
              <w:rPr>
                <w:rFonts w:ascii="Bell MT" w:hAnsi="Bell MT"/>
                <w:b/>
                <w:szCs w:val="24"/>
                <w:u w:val="single"/>
              </w:rPr>
            </w:pPr>
          </w:p>
          <w:p w:rsidR="00173C65" w:rsidRPr="00DC6F7C" w:rsidRDefault="00173C65" w:rsidP="003E1ECD">
            <w:pPr>
              <w:pStyle w:val="ListBullet"/>
              <w:numPr>
                <w:ilvl w:val="0"/>
                <w:numId w:val="0"/>
              </w:numPr>
              <w:spacing w:after="0" w:line="240" w:lineRule="auto"/>
              <w:ind w:left="360" w:hanging="360"/>
              <w:rPr>
                <w:rFonts w:ascii="Bell MT" w:hAnsi="Bell MT"/>
                <w:b/>
                <w:szCs w:val="24"/>
                <w:u w:val="single"/>
              </w:rPr>
            </w:pPr>
            <w:r w:rsidRPr="00DC6F7C">
              <w:rPr>
                <w:rFonts w:ascii="Bell MT" w:hAnsi="Bell MT"/>
                <w:b/>
                <w:szCs w:val="24"/>
                <w:u w:val="single"/>
              </w:rPr>
              <w:t>Skills</w:t>
            </w:r>
          </w:p>
          <w:p w:rsidR="003C3C8C" w:rsidRPr="00DC6F7C" w:rsidRDefault="003E1ECD" w:rsidP="003E1ECD">
            <w:pPr>
              <w:pStyle w:val="ListBullet"/>
              <w:numPr>
                <w:ilvl w:val="0"/>
                <w:numId w:val="0"/>
              </w:numPr>
              <w:spacing w:after="0" w:line="240" w:lineRule="auto"/>
              <w:ind w:left="360" w:hanging="360"/>
              <w:rPr>
                <w:rFonts w:ascii="Bell MT" w:hAnsi="Bell MT"/>
                <w:szCs w:val="24"/>
              </w:rPr>
            </w:pPr>
            <w:r w:rsidRPr="00DC6F7C">
              <w:rPr>
                <w:rFonts w:ascii="Bell MT" w:hAnsi="Bell MT"/>
                <w:szCs w:val="24"/>
              </w:rPr>
              <w:t>Currently type 60 words per minute. Familiar with numerous programs</w:t>
            </w:r>
            <w:r w:rsidR="00D731E9" w:rsidRPr="00DC6F7C">
              <w:rPr>
                <w:rFonts w:ascii="Bell MT" w:hAnsi="Bell MT"/>
                <w:szCs w:val="24"/>
              </w:rPr>
              <w:t xml:space="preserve"> Excel</w:t>
            </w:r>
            <w:r w:rsidRPr="00DC6F7C">
              <w:rPr>
                <w:rFonts w:ascii="Bell MT" w:hAnsi="Bell MT"/>
                <w:szCs w:val="24"/>
              </w:rPr>
              <w:t xml:space="preserve">, Microsoft </w:t>
            </w:r>
            <w:r w:rsidR="004C3DE4" w:rsidRPr="00DC6F7C">
              <w:rPr>
                <w:rFonts w:ascii="Bell MT" w:hAnsi="Bell MT"/>
                <w:szCs w:val="24"/>
              </w:rPr>
              <w:t>Office, Word</w:t>
            </w:r>
            <w:r w:rsidRPr="00DC6F7C">
              <w:rPr>
                <w:rFonts w:ascii="Bell MT" w:hAnsi="Bell MT"/>
                <w:szCs w:val="24"/>
              </w:rPr>
              <w:t xml:space="preserve">, HearForm </w:t>
            </w:r>
            <w:r w:rsidR="00173C65" w:rsidRPr="00DC6F7C">
              <w:rPr>
                <w:rFonts w:ascii="Bell MT" w:hAnsi="Bell MT"/>
                <w:szCs w:val="24"/>
              </w:rPr>
              <w:t>(</w:t>
            </w:r>
            <w:r w:rsidRPr="00DC6F7C">
              <w:rPr>
                <w:rFonts w:ascii="Bell MT" w:hAnsi="Bell MT"/>
                <w:szCs w:val="24"/>
              </w:rPr>
              <w:t>Medical Records data base</w:t>
            </w:r>
            <w:r w:rsidR="00173C65" w:rsidRPr="00DC6F7C">
              <w:rPr>
                <w:rFonts w:ascii="Bell MT" w:hAnsi="Bell MT"/>
                <w:szCs w:val="24"/>
              </w:rPr>
              <w:t>)</w:t>
            </w:r>
            <w:r w:rsidRPr="00DC6F7C">
              <w:rPr>
                <w:rFonts w:ascii="Bell MT" w:hAnsi="Bell MT"/>
                <w:szCs w:val="24"/>
              </w:rPr>
              <w:t>, One Note, Outlook,</w:t>
            </w:r>
            <w:r w:rsidR="00F97462" w:rsidRPr="00DC6F7C">
              <w:rPr>
                <w:rFonts w:ascii="Bell MT" w:hAnsi="Bell MT"/>
                <w:szCs w:val="24"/>
              </w:rPr>
              <w:t xml:space="preserve"> adaptive work ethic,</w:t>
            </w:r>
            <w:r w:rsidRPr="00DC6F7C">
              <w:rPr>
                <w:rFonts w:ascii="Bell MT" w:hAnsi="Bell MT"/>
                <w:szCs w:val="24"/>
              </w:rPr>
              <w:t xml:space="preserve"> </w:t>
            </w:r>
            <w:r w:rsidR="00D731E9" w:rsidRPr="00DC6F7C">
              <w:rPr>
                <w:rFonts w:ascii="Bell MT" w:hAnsi="Bell MT"/>
                <w:szCs w:val="24"/>
              </w:rPr>
              <w:t xml:space="preserve">etc. </w:t>
            </w:r>
          </w:p>
          <w:p w:rsidR="00D731E9" w:rsidRPr="00DC6F7C" w:rsidRDefault="00D731E9" w:rsidP="003E1ECD">
            <w:pPr>
              <w:pStyle w:val="ListBullet"/>
              <w:numPr>
                <w:ilvl w:val="0"/>
                <w:numId w:val="0"/>
              </w:numPr>
              <w:spacing w:after="0" w:line="240" w:lineRule="auto"/>
              <w:ind w:left="360" w:hanging="360"/>
              <w:rPr>
                <w:rFonts w:ascii="Bell MT" w:hAnsi="Bell MT"/>
                <w:szCs w:val="24"/>
              </w:rPr>
            </w:pPr>
          </w:p>
          <w:p w:rsidR="00577820" w:rsidRPr="00DC6F7C" w:rsidRDefault="00577820" w:rsidP="00F97462">
            <w:pPr>
              <w:pStyle w:val="ListBullet"/>
              <w:numPr>
                <w:ilvl w:val="0"/>
                <w:numId w:val="0"/>
              </w:numPr>
              <w:spacing w:after="0" w:line="240" w:lineRule="auto"/>
              <w:rPr>
                <w:rFonts w:ascii="Bell MT" w:hAnsi="Bell MT"/>
                <w:szCs w:val="24"/>
              </w:rPr>
            </w:pPr>
          </w:p>
          <w:p w:rsidR="00577820" w:rsidRPr="00DC6F7C" w:rsidRDefault="00577820" w:rsidP="003E1ECD">
            <w:pPr>
              <w:pStyle w:val="ListBullet"/>
              <w:numPr>
                <w:ilvl w:val="0"/>
                <w:numId w:val="0"/>
              </w:numPr>
              <w:spacing w:after="0" w:line="240" w:lineRule="auto"/>
              <w:ind w:left="360" w:hanging="360"/>
              <w:rPr>
                <w:rFonts w:ascii="Bell MT" w:hAnsi="Bell MT"/>
                <w:b/>
                <w:color w:val="BA8E2C" w:themeColor="accent4" w:themeShade="BF"/>
                <w:szCs w:val="24"/>
                <w:u w:val="single"/>
              </w:rPr>
            </w:pPr>
            <w:r w:rsidRPr="00DC6F7C">
              <w:rPr>
                <w:rFonts w:ascii="Bell MT" w:hAnsi="Bell MT"/>
                <w:b/>
                <w:color w:val="BA8E2C" w:themeColor="accent4" w:themeShade="BF"/>
                <w:szCs w:val="24"/>
                <w:u w:val="single"/>
              </w:rPr>
              <w:t>Personal/Volunteer</w:t>
            </w:r>
            <w:r w:rsidR="004C3DE4" w:rsidRPr="00DC6F7C">
              <w:rPr>
                <w:rFonts w:ascii="Bell MT" w:hAnsi="Bell MT"/>
                <w:b/>
                <w:color w:val="BA8E2C" w:themeColor="accent4" w:themeShade="BF"/>
                <w:szCs w:val="24"/>
                <w:u w:val="single"/>
              </w:rPr>
              <w:t>ing</w:t>
            </w:r>
          </w:p>
          <w:p w:rsidR="00DC6F7C" w:rsidRDefault="00577820" w:rsidP="00F80260">
            <w:pPr>
              <w:pStyle w:val="ListBullet"/>
              <w:numPr>
                <w:ilvl w:val="0"/>
                <w:numId w:val="0"/>
              </w:numPr>
              <w:spacing w:after="0" w:line="240" w:lineRule="auto"/>
              <w:ind w:left="360" w:hanging="360"/>
              <w:rPr>
                <w:rFonts w:ascii="Bell MT" w:hAnsi="Bell MT"/>
                <w:color w:val="000000" w:themeColor="text1"/>
                <w:szCs w:val="24"/>
              </w:rPr>
            </w:pPr>
            <w:r w:rsidRPr="00DC6F7C">
              <w:rPr>
                <w:rFonts w:ascii="Bell MT" w:hAnsi="Bell MT"/>
                <w:color w:val="000000" w:themeColor="text1"/>
                <w:szCs w:val="24"/>
              </w:rPr>
              <w:t>Currently I</w:t>
            </w:r>
            <w:r w:rsidR="00721243" w:rsidRPr="00DC6F7C">
              <w:rPr>
                <w:rFonts w:ascii="Bell MT" w:hAnsi="Bell MT"/>
                <w:color w:val="000000" w:themeColor="text1"/>
                <w:szCs w:val="24"/>
              </w:rPr>
              <w:t xml:space="preserve"> volunteer with Girl Scouts of </w:t>
            </w:r>
            <w:r w:rsidRPr="00DC6F7C">
              <w:rPr>
                <w:rFonts w:ascii="Bell MT" w:hAnsi="Bell MT"/>
                <w:color w:val="000000" w:themeColor="text1"/>
                <w:szCs w:val="24"/>
              </w:rPr>
              <w:t>America</w:t>
            </w:r>
            <w:r w:rsidR="00173C65" w:rsidRPr="00DC6F7C">
              <w:rPr>
                <w:rFonts w:ascii="Bell MT" w:hAnsi="Bell MT"/>
                <w:color w:val="000000" w:themeColor="text1"/>
                <w:szCs w:val="24"/>
              </w:rPr>
              <w:t xml:space="preserve"> within my</w:t>
            </w:r>
            <w:r w:rsidRPr="00DC6F7C">
              <w:rPr>
                <w:rFonts w:ascii="Bell MT" w:hAnsi="Bell MT"/>
                <w:color w:val="000000" w:themeColor="text1"/>
                <w:szCs w:val="24"/>
              </w:rPr>
              <w:t xml:space="preserve"> community for over</w:t>
            </w:r>
            <w:r w:rsidR="00DC6F7C">
              <w:rPr>
                <w:rFonts w:ascii="Bell MT" w:hAnsi="Bell MT"/>
                <w:color w:val="000000" w:themeColor="text1"/>
                <w:szCs w:val="24"/>
              </w:rPr>
              <w:t xml:space="preserve"> 5</w:t>
            </w:r>
            <w:r w:rsidRPr="00DC6F7C">
              <w:rPr>
                <w:rFonts w:ascii="Bell MT" w:hAnsi="Bell MT"/>
                <w:color w:val="000000" w:themeColor="text1"/>
                <w:szCs w:val="24"/>
              </w:rPr>
              <w:t>yrs.</w:t>
            </w:r>
            <w:r w:rsidR="00DC6F7C">
              <w:rPr>
                <w:rFonts w:ascii="Bell MT" w:hAnsi="Bell MT"/>
                <w:color w:val="000000" w:themeColor="text1"/>
                <w:szCs w:val="24"/>
              </w:rPr>
              <w:t xml:space="preserve"> I volunteer every Friday evening</w:t>
            </w:r>
            <w:r w:rsidRPr="00DC6F7C">
              <w:rPr>
                <w:rFonts w:ascii="Bell MT" w:hAnsi="Bell MT"/>
                <w:color w:val="000000" w:themeColor="text1"/>
                <w:szCs w:val="24"/>
              </w:rPr>
              <w:t xml:space="preserve"> for 3hrs</w:t>
            </w:r>
            <w:r w:rsidR="00BD409D" w:rsidRPr="00DC6F7C">
              <w:rPr>
                <w:rFonts w:ascii="Bell MT" w:hAnsi="Bell MT"/>
                <w:color w:val="000000" w:themeColor="text1"/>
                <w:szCs w:val="24"/>
              </w:rPr>
              <w:t xml:space="preserve"> with girls’</w:t>
            </w:r>
            <w:r w:rsidR="00173C65" w:rsidRPr="00DC6F7C">
              <w:rPr>
                <w:rFonts w:ascii="Bell MT" w:hAnsi="Bell MT"/>
                <w:color w:val="000000" w:themeColor="text1"/>
                <w:szCs w:val="24"/>
              </w:rPr>
              <w:t xml:space="preserve"> ages</w:t>
            </w:r>
          </w:p>
          <w:p w:rsidR="00C2447A" w:rsidRPr="00DC6F7C" w:rsidRDefault="00173C65" w:rsidP="00F80260">
            <w:pPr>
              <w:pStyle w:val="ListBullet"/>
              <w:numPr>
                <w:ilvl w:val="0"/>
                <w:numId w:val="0"/>
              </w:numPr>
              <w:spacing w:after="0" w:line="240" w:lineRule="auto"/>
              <w:ind w:left="360" w:hanging="360"/>
              <w:rPr>
                <w:rFonts w:ascii="Bell MT" w:hAnsi="Bell MT"/>
                <w:color w:val="000000" w:themeColor="text1"/>
                <w:szCs w:val="24"/>
              </w:rPr>
            </w:pPr>
            <w:r w:rsidRPr="00DC6F7C">
              <w:rPr>
                <w:rFonts w:ascii="Bell MT" w:hAnsi="Bell MT"/>
                <w:color w:val="000000" w:themeColor="text1"/>
                <w:szCs w:val="24"/>
              </w:rPr>
              <w:t>7-12 and 11-13</w:t>
            </w:r>
            <w:r w:rsidR="00577820" w:rsidRPr="00DC6F7C">
              <w:rPr>
                <w:rFonts w:ascii="Bell MT" w:hAnsi="Bell MT"/>
                <w:color w:val="000000" w:themeColor="text1"/>
                <w:szCs w:val="24"/>
              </w:rPr>
              <w:t xml:space="preserve"> years</w:t>
            </w:r>
            <w:r w:rsidRPr="00DC6F7C">
              <w:rPr>
                <w:rFonts w:ascii="Bell MT" w:hAnsi="Bell MT"/>
                <w:color w:val="000000" w:themeColor="text1"/>
                <w:szCs w:val="24"/>
              </w:rPr>
              <w:t xml:space="preserve"> of age</w:t>
            </w:r>
            <w:r w:rsidR="00577820" w:rsidRPr="00DC6F7C">
              <w:rPr>
                <w:rFonts w:ascii="Bell MT" w:hAnsi="Bell MT"/>
                <w:color w:val="000000" w:themeColor="text1"/>
                <w:szCs w:val="24"/>
              </w:rPr>
              <w:t>.</w:t>
            </w:r>
          </w:p>
          <w:p w:rsidR="00C2447A" w:rsidRPr="00DC6F7C" w:rsidRDefault="00C2447A" w:rsidP="00F80260">
            <w:pPr>
              <w:pStyle w:val="ListBullet"/>
              <w:numPr>
                <w:ilvl w:val="0"/>
                <w:numId w:val="0"/>
              </w:numPr>
              <w:spacing w:after="0" w:line="240" w:lineRule="auto"/>
              <w:ind w:left="360" w:hanging="360"/>
              <w:rPr>
                <w:rFonts w:ascii="Bell MT" w:hAnsi="Bell MT"/>
                <w:color w:val="000000" w:themeColor="text1"/>
                <w:szCs w:val="24"/>
              </w:rPr>
            </w:pPr>
          </w:p>
          <w:p w:rsidR="005713EB" w:rsidRDefault="00292922" w:rsidP="00F80260">
            <w:pPr>
              <w:pStyle w:val="ListBullet"/>
              <w:numPr>
                <w:ilvl w:val="0"/>
                <w:numId w:val="0"/>
              </w:numPr>
              <w:spacing w:after="0" w:line="240" w:lineRule="auto"/>
              <w:ind w:left="360" w:hanging="360"/>
              <w:rPr>
                <w:rFonts w:ascii="Bell MT" w:hAnsi="Bell MT"/>
                <w:color w:val="000000" w:themeColor="text1"/>
                <w:szCs w:val="24"/>
              </w:rPr>
            </w:pPr>
            <w:r>
              <w:rPr>
                <w:rFonts w:ascii="Bell MT" w:hAnsi="Bell MT"/>
                <w:color w:val="000000" w:themeColor="text1"/>
                <w:szCs w:val="24"/>
              </w:rPr>
              <w:t xml:space="preserve">I also enjoy participating in a variety of </w:t>
            </w:r>
            <w:r w:rsidR="00577820" w:rsidRPr="00DC6F7C">
              <w:rPr>
                <w:rFonts w:ascii="Bell MT" w:hAnsi="Bell MT"/>
                <w:color w:val="000000" w:themeColor="text1"/>
                <w:szCs w:val="24"/>
              </w:rPr>
              <w:t>community services</w:t>
            </w:r>
            <w:r>
              <w:rPr>
                <w:rFonts w:ascii="Bell MT" w:hAnsi="Bell MT"/>
                <w:color w:val="000000" w:themeColor="text1"/>
                <w:szCs w:val="24"/>
              </w:rPr>
              <w:t xml:space="preserve"> such as f</w:t>
            </w:r>
            <w:r w:rsidR="00577820" w:rsidRPr="00DC6F7C">
              <w:rPr>
                <w:rFonts w:ascii="Bell MT" w:hAnsi="Bell MT"/>
                <w:color w:val="000000" w:themeColor="text1"/>
                <w:szCs w:val="24"/>
              </w:rPr>
              <w:t>eeding</w:t>
            </w:r>
            <w:r w:rsidR="005713EB">
              <w:rPr>
                <w:rFonts w:ascii="Bell MT" w:hAnsi="Bell MT"/>
                <w:color w:val="000000" w:themeColor="text1"/>
                <w:szCs w:val="24"/>
              </w:rPr>
              <w:t xml:space="preserve"> the</w:t>
            </w:r>
            <w:r w:rsidR="00577820" w:rsidRPr="00DC6F7C">
              <w:rPr>
                <w:rFonts w:ascii="Bell MT" w:hAnsi="Bell MT"/>
                <w:color w:val="000000" w:themeColor="text1"/>
                <w:szCs w:val="24"/>
              </w:rPr>
              <w:t xml:space="preserve"> homeless,</w:t>
            </w:r>
            <w:r w:rsidR="004C3DE4" w:rsidRPr="00DC6F7C">
              <w:rPr>
                <w:rFonts w:ascii="Bell MT" w:hAnsi="Bell MT"/>
                <w:color w:val="000000" w:themeColor="text1"/>
                <w:szCs w:val="24"/>
              </w:rPr>
              <w:t xml:space="preserve"> </w:t>
            </w:r>
            <w:r w:rsidR="005713EB">
              <w:rPr>
                <w:rFonts w:ascii="Bell MT" w:hAnsi="Bell MT"/>
                <w:color w:val="000000" w:themeColor="text1"/>
                <w:szCs w:val="24"/>
              </w:rPr>
              <w:t>distributing</w:t>
            </w:r>
            <w:r w:rsidR="00173C65" w:rsidRPr="00DC6F7C">
              <w:rPr>
                <w:rFonts w:ascii="Bell MT" w:hAnsi="Bell MT"/>
                <w:color w:val="000000" w:themeColor="text1"/>
                <w:szCs w:val="24"/>
              </w:rPr>
              <w:t xml:space="preserve"> </w:t>
            </w:r>
            <w:r w:rsidR="004C3DE4" w:rsidRPr="00DC6F7C">
              <w:rPr>
                <w:rFonts w:ascii="Bell MT" w:hAnsi="Bell MT"/>
                <w:color w:val="000000" w:themeColor="text1"/>
                <w:szCs w:val="24"/>
              </w:rPr>
              <w:t>g</w:t>
            </w:r>
            <w:r w:rsidR="00173C65" w:rsidRPr="00DC6F7C">
              <w:rPr>
                <w:rFonts w:ascii="Bell MT" w:hAnsi="Bell MT"/>
                <w:color w:val="000000" w:themeColor="text1"/>
                <w:szCs w:val="24"/>
              </w:rPr>
              <w:t xml:space="preserve">ently used </w:t>
            </w:r>
            <w:r>
              <w:rPr>
                <w:rFonts w:ascii="Bell MT" w:hAnsi="Bell MT"/>
                <w:color w:val="000000" w:themeColor="text1"/>
                <w:szCs w:val="24"/>
              </w:rPr>
              <w:t>clothing, organizing</w:t>
            </w:r>
            <w:r w:rsidR="00577820" w:rsidRPr="00DC6F7C">
              <w:rPr>
                <w:rFonts w:ascii="Bell MT" w:hAnsi="Bell MT"/>
                <w:color w:val="000000" w:themeColor="text1"/>
                <w:szCs w:val="24"/>
              </w:rPr>
              <w:t xml:space="preserve"> trash clean up, painting, </w:t>
            </w:r>
            <w:r>
              <w:rPr>
                <w:rFonts w:ascii="Bell MT" w:hAnsi="Bell MT"/>
                <w:color w:val="000000" w:themeColor="text1"/>
                <w:szCs w:val="24"/>
              </w:rPr>
              <w:t xml:space="preserve">and </w:t>
            </w:r>
            <w:r w:rsidR="00577820" w:rsidRPr="00DC6F7C">
              <w:rPr>
                <w:rFonts w:ascii="Bell MT" w:hAnsi="Bell MT"/>
                <w:color w:val="000000" w:themeColor="text1"/>
                <w:szCs w:val="24"/>
              </w:rPr>
              <w:t>recycling</w:t>
            </w:r>
            <w:r>
              <w:rPr>
                <w:rFonts w:ascii="Bell MT" w:hAnsi="Bell MT"/>
                <w:color w:val="000000" w:themeColor="text1"/>
                <w:szCs w:val="24"/>
              </w:rPr>
              <w:t>. As well as other community projects.</w:t>
            </w:r>
          </w:p>
          <w:p w:rsidR="005713EB" w:rsidRDefault="005713EB" w:rsidP="00F80260">
            <w:pPr>
              <w:pStyle w:val="ListBullet"/>
              <w:numPr>
                <w:ilvl w:val="0"/>
                <w:numId w:val="0"/>
              </w:numPr>
              <w:spacing w:after="0" w:line="240" w:lineRule="auto"/>
              <w:ind w:left="360" w:hanging="360"/>
              <w:rPr>
                <w:rFonts w:ascii="Bell MT" w:hAnsi="Bell MT"/>
                <w:color w:val="000000" w:themeColor="text1"/>
                <w:szCs w:val="24"/>
              </w:rPr>
            </w:pPr>
          </w:p>
          <w:p w:rsidR="005713EB" w:rsidRDefault="00577820" w:rsidP="00F80260">
            <w:pPr>
              <w:pStyle w:val="ListBullet"/>
              <w:numPr>
                <w:ilvl w:val="0"/>
                <w:numId w:val="0"/>
              </w:numPr>
              <w:spacing w:after="0" w:line="240" w:lineRule="auto"/>
              <w:ind w:left="360" w:hanging="360"/>
              <w:rPr>
                <w:rFonts w:ascii="Bell MT" w:hAnsi="Bell MT"/>
                <w:color w:val="000000" w:themeColor="text1"/>
                <w:szCs w:val="24"/>
              </w:rPr>
            </w:pPr>
            <w:r w:rsidRPr="00DC6F7C">
              <w:rPr>
                <w:rFonts w:ascii="Bell MT" w:hAnsi="Bell MT"/>
                <w:color w:val="000000" w:themeColor="text1"/>
                <w:szCs w:val="24"/>
              </w:rPr>
              <w:t>H</w:t>
            </w:r>
            <w:r w:rsidR="00173C65" w:rsidRPr="00DC6F7C">
              <w:rPr>
                <w:rFonts w:ascii="Bell MT" w:hAnsi="Bell MT"/>
                <w:color w:val="000000" w:themeColor="text1"/>
                <w:szCs w:val="24"/>
              </w:rPr>
              <w:t>elping</w:t>
            </w:r>
            <w:r w:rsidR="005713EB">
              <w:rPr>
                <w:rFonts w:ascii="Bell MT" w:hAnsi="Bell MT"/>
                <w:color w:val="000000" w:themeColor="text1"/>
                <w:szCs w:val="24"/>
              </w:rPr>
              <w:t xml:space="preserve"> to</w:t>
            </w:r>
            <w:r w:rsidR="00173C65" w:rsidRPr="00DC6F7C">
              <w:rPr>
                <w:rFonts w:ascii="Bell MT" w:hAnsi="Bell MT"/>
                <w:color w:val="000000" w:themeColor="text1"/>
                <w:szCs w:val="24"/>
              </w:rPr>
              <w:t xml:space="preserve"> build personal character</w:t>
            </w:r>
            <w:r w:rsidRPr="00DC6F7C">
              <w:rPr>
                <w:rFonts w:ascii="Bell MT" w:hAnsi="Bell MT"/>
                <w:color w:val="000000" w:themeColor="text1"/>
                <w:szCs w:val="24"/>
              </w:rPr>
              <w:t xml:space="preserve"> and positive relationships </w:t>
            </w:r>
            <w:r w:rsidR="005713EB">
              <w:rPr>
                <w:rFonts w:ascii="Bell MT" w:hAnsi="Bell MT"/>
                <w:color w:val="000000" w:themeColor="text1"/>
                <w:szCs w:val="24"/>
              </w:rPr>
              <w:t>with</w:t>
            </w:r>
            <w:r w:rsidR="00173C65" w:rsidRPr="00DC6F7C">
              <w:rPr>
                <w:rFonts w:ascii="Bell MT" w:hAnsi="Bell MT"/>
                <w:color w:val="000000" w:themeColor="text1"/>
                <w:szCs w:val="24"/>
              </w:rPr>
              <w:t xml:space="preserve"> the youth </w:t>
            </w:r>
            <w:r w:rsidRPr="00DC6F7C">
              <w:rPr>
                <w:rFonts w:ascii="Bell MT" w:hAnsi="Bell MT"/>
                <w:color w:val="000000" w:themeColor="text1"/>
                <w:szCs w:val="24"/>
              </w:rPr>
              <w:t>within and outside our communities.</w:t>
            </w:r>
          </w:p>
          <w:p w:rsidR="005713EB" w:rsidRDefault="005713EB" w:rsidP="00F80260">
            <w:pPr>
              <w:pStyle w:val="ListBullet"/>
              <w:numPr>
                <w:ilvl w:val="0"/>
                <w:numId w:val="0"/>
              </w:numPr>
              <w:spacing w:after="0" w:line="240" w:lineRule="auto"/>
              <w:ind w:left="360" w:hanging="360"/>
              <w:rPr>
                <w:rFonts w:ascii="Bell MT" w:hAnsi="Bell MT"/>
                <w:color w:val="000000" w:themeColor="text1"/>
                <w:szCs w:val="24"/>
              </w:rPr>
            </w:pPr>
          </w:p>
          <w:p w:rsidR="00C2447A" w:rsidRPr="00DC6F7C" w:rsidRDefault="005713EB" w:rsidP="00F80260">
            <w:pPr>
              <w:pStyle w:val="ListBullet"/>
              <w:numPr>
                <w:ilvl w:val="0"/>
                <w:numId w:val="0"/>
              </w:numPr>
              <w:spacing w:after="0" w:line="240" w:lineRule="auto"/>
              <w:rPr>
                <w:rFonts w:ascii="Bell MT" w:hAnsi="Bell MT"/>
                <w:color w:val="000000" w:themeColor="text1"/>
                <w:szCs w:val="24"/>
              </w:rPr>
            </w:pPr>
            <w:r>
              <w:rPr>
                <w:rFonts w:ascii="Bell MT" w:hAnsi="Bell MT"/>
                <w:color w:val="000000" w:themeColor="text1"/>
                <w:szCs w:val="24"/>
              </w:rPr>
              <w:t>I’ve partnered</w:t>
            </w:r>
            <w:r w:rsidR="00721243" w:rsidRPr="00DC6F7C">
              <w:rPr>
                <w:rFonts w:ascii="Bell MT" w:hAnsi="Bell MT"/>
                <w:color w:val="000000" w:themeColor="text1"/>
                <w:szCs w:val="24"/>
              </w:rPr>
              <w:t xml:space="preserve"> with an Event Planning Busin</w:t>
            </w:r>
            <w:r w:rsidR="00173C65" w:rsidRPr="00DC6F7C">
              <w:rPr>
                <w:rFonts w:ascii="Bell MT" w:hAnsi="Bell MT"/>
                <w:color w:val="000000" w:themeColor="text1"/>
                <w:szCs w:val="24"/>
              </w:rPr>
              <w:t xml:space="preserve">ess </w:t>
            </w:r>
            <w:r>
              <w:rPr>
                <w:rFonts w:ascii="Bell MT" w:hAnsi="Bell MT"/>
                <w:color w:val="000000" w:themeColor="text1"/>
                <w:szCs w:val="24"/>
              </w:rPr>
              <w:t xml:space="preserve">for several years </w:t>
            </w:r>
            <w:r w:rsidR="00173C65" w:rsidRPr="00DC6F7C">
              <w:rPr>
                <w:rFonts w:ascii="Bell MT" w:hAnsi="Bell MT"/>
                <w:color w:val="000000" w:themeColor="text1"/>
                <w:szCs w:val="24"/>
              </w:rPr>
              <w:t>since 2004</w:t>
            </w:r>
            <w:r w:rsidR="00721243" w:rsidRPr="00DC6F7C">
              <w:rPr>
                <w:rFonts w:ascii="Bell MT" w:hAnsi="Bell MT"/>
                <w:color w:val="000000" w:themeColor="text1"/>
                <w:szCs w:val="24"/>
              </w:rPr>
              <w:t>.</w:t>
            </w:r>
            <w:r>
              <w:rPr>
                <w:rFonts w:ascii="Bell MT" w:hAnsi="Bell MT"/>
                <w:color w:val="000000" w:themeColor="text1"/>
                <w:szCs w:val="24"/>
              </w:rPr>
              <w:t xml:space="preserve"> My main priorities are but </w:t>
            </w:r>
            <w:r w:rsidR="00292922">
              <w:rPr>
                <w:rFonts w:ascii="Bell MT" w:hAnsi="Bell MT"/>
                <w:color w:val="000000" w:themeColor="text1"/>
                <w:szCs w:val="24"/>
              </w:rPr>
              <w:t xml:space="preserve">are </w:t>
            </w:r>
            <w:r>
              <w:rPr>
                <w:rFonts w:ascii="Bell MT" w:hAnsi="Bell MT"/>
                <w:color w:val="000000" w:themeColor="text1"/>
                <w:szCs w:val="24"/>
              </w:rPr>
              <w:t>no</w:t>
            </w:r>
            <w:r w:rsidR="00292922">
              <w:rPr>
                <w:rFonts w:ascii="Bell MT" w:hAnsi="Bell MT"/>
                <w:color w:val="000000" w:themeColor="text1"/>
                <w:szCs w:val="24"/>
              </w:rPr>
              <w:t>t</w:t>
            </w:r>
            <w:r>
              <w:rPr>
                <w:rFonts w:ascii="Bell MT" w:hAnsi="Bell MT"/>
                <w:color w:val="000000" w:themeColor="text1"/>
                <w:szCs w:val="24"/>
              </w:rPr>
              <w:t xml:space="preserve"> limited to</w:t>
            </w:r>
            <w:r w:rsidR="00292922">
              <w:rPr>
                <w:rFonts w:ascii="Bell MT" w:hAnsi="Bell MT"/>
                <w:color w:val="000000" w:themeColor="text1"/>
                <w:szCs w:val="24"/>
              </w:rPr>
              <w:t>;</w:t>
            </w:r>
            <w:r w:rsidR="00173C65" w:rsidRPr="00DC6F7C">
              <w:rPr>
                <w:rFonts w:ascii="Bell MT" w:hAnsi="Bell MT"/>
                <w:color w:val="000000" w:themeColor="text1"/>
                <w:szCs w:val="24"/>
              </w:rPr>
              <w:t xml:space="preserve"> c</w:t>
            </w:r>
            <w:r w:rsidR="00292922">
              <w:rPr>
                <w:rFonts w:ascii="Bell MT" w:hAnsi="Bell MT"/>
                <w:color w:val="000000" w:themeColor="text1"/>
                <w:szCs w:val="24"/>
              </w:rPr>
              <w:t>oordination secondary contact, contractual agreements</w:t>
            </w:r>
            <w:r>
              <w:rPr>
                <w:rFonts w:ascii="Bell MT" w:hAnsi="Bell MT"/>
                <w:color w:val="000000" w:themeColor="text1"/>
                <w:szCs w:val="24"/>
              </w:rPr>
              <w:t>,</w:t>
            </w:r>
            <w:r w:rsidR="00292922">
              <w:rPr>
                <w:rFonts w:ascii="Bell MT" w:hAnsi="Bell MT"/>
                <w:color w:val="000000" w:themeColor="text1"/>
                <w:szCs w:val="24"/>
              </w:rPr>
              <w:t xml:space="preserve"> payment arrangements</w:t>
            </w:r>
            <w:r w:rsidR="00721243" w:rsidRPr="00DC6F7C">
              <w:rPr>
                <w:rFonts w:ascii="Bell MT" w:hAnsi="Bell MT"/>
                <w:color w:val="000000" w:themeColor="text1"/>
                <w:szCs w:val="24"/>
              </w:rPr>
              <w:t xml:space="preserve"> and social</w:t>
            </w:r>
            <w:r w:rsidR="00292922">
              <w:rPr>
                <w:rFonts w:ascii="Bell MT" w:hAnsi="Bell MT"/>
                <w:color w:val="000000" w:themeColor="text1"/>
                <w:szCs w:val="24"/>
              </w:rPr>
              <w:t xml:space="preserve"> coordinator of special</w:t>
            </w:r>
            <w:r>
              <w:rPr>
                <w:rFonts w:ascii="Bell MT" w:hAnsi="Bell MT"/>
                <w:color w:val="000000" w:themeColor="text1"/>
                <w:szCs w:val="24"/>
              </w:rPr>
              <w:t xml:space="preserve"> events</w:t>
            </w:r>
            <w:r w:rsidR="00292922">
              <w:rPr>
                <w:rFonts w:ascii="Bell MT" w:hAnsi="Bell MT"/>
                <w:color w:val="000000" w:themeColor="text1"/>
                <w:szCs w:val="24"/>
              </w:rPr>
              <w:t>.</w:t>
            </w:r>
          </w:p>
          <w:p w:rsidR="00C2447A" w:rsidRPr="00DC6F7C" w:rsidRDefault="00C2447A" w:rsidP="00F80260">
            <w:pPr>
              <w:pStyle w:val="ListBullet"/>
              <w:numPr>
                <w:ilvl w:val="0"/>
                <w:numId w:val="0"/>
              </w:numPr>
              <w:spacing w:after="0" w:line="240" w:lineRule="auto"/>
              <w:ind w:left="360" w:hanging="360"/>
              <w:rPr>
                <w:rFonts w:ascii="Bell MT" w:hAnsi="Bell MT"/>
                <w:color w:val="000000" w:themeColor="text1"/>
                <w:szCs w:val="24"/>
              </w:rPr>
            </w:pPr>
          </w:p>
          <w:p w:rsidR="00173C65" w:rsidRPr="00DC6F7C" w:rsidRDefault="00292922" w:rsidP="00F80260">
            <w:pPr>
              <w:pStyle w:val="ListBullet"/>
              <w:numPr>
                <w:ilvl w:val="0"/>
                <w:numId w:val="0"/>
              </w:numPr>
              <w:spacing w:after="0" w:line="240" w:lineRule="auto"/>
              <w:ind w:left="360" w:hanging="360"/>
              <w:rPr>
                <w:rFonts w:ascii="Bell MT" w:hAnsi="Bell MT"/>
                <w:color w:val="000000" w:themeColor="text1"/>
                <w:szCs w:val="24"/>
              </w:rPr>
            </w:pPr>
            <w:r>
              <w:rPr>
                <w:rFonts w:ascii="Bell MT" w:hAnsi="Bell MT"/>
                <w:color w:val="000000" w:themeColor="text1"/>
                <w:szCs w:val="24"/>
              </w:rPr>
              <w:t xml:space="preserve">Direct </w:t>
            </w:r>
            <w:r w:rsidR="00577820" w:rsidRPr="00DC6F7C">
              <w:rPr>
                <w:rFonts w:ascii="Bell MT" w:hAnsi="Bell MT"/>
                <w:color w:val="000000" w:themeColor="text1"/>
                <w:szCs w:val="24"/>
              </w:rPr>
              <w:t>sewing</w:t>
            </w:r>
            <w:r>
              <w:rPr>
                <w:rFonts w:ascii="Bell MT" w:hAnsi="Bell MT"/>
                <w:color w:val="000000" w:themeColor="text1"/>
                <w:szCs w:val="24"/>
              </w:rPr>
              <w:t xml:space="preserve"> course for 2hours. Volunteer</w:t>
            </w:r>
            <w:r w:rsidR="00577820" w:rsidRPr="00DC6F7C">
              <w:rPr>
                <w:rFonts w:ascii="Bell MT" w:hAnsi="Bell MT"/>
                <w:color w:val="000000" w:themeColor="text1"/>
                <w:szCs w:val="24"/>
              </w:rPr>
              <w:t xml:space="preserve"> </w:t>
            </w:r>
            <w:r>
              <w:rPr>
                <w:rFonts w:ascii="Bell MT" w:hAnsi="Bell MT"/>
                <w:color w:val="000000" w:themeColor="text1"/>
                <w:szCs w:val="24"/>
              </w:rPr>
              <w:t xml:space="preserve">tutor of </w:t>
            </w:r>
            <w:r w:rsidR="00577820" w:rsidRPr="00DC6F7C">
              <w:rPr>
                <w:rFonts w:ascii="Bell MT" w:hAnsi="Bell MT"/>
                <w:color w:val="000000" w:themeColor="text1"/>
                <w:szCs w:val="24"/>
              </w:rPr>
              <w:t>academic studies helping to maintain grade point averages</w:t>
            </w:r>
            <w:r>
              <w:rPr>
                <w:rFonts w:ascii="Bell MT" w:hAnsi="Bell MT"/>
                <w:color w:val="000000" w:themeColor="text1"/>
                <w:szCs w:val="24"/>
              </w:rPr>
              <w:t xml:space="preserve"> of 4</w:t>
            </w:r>
            <w:r w:rsidRPr="00292922">
              <w:rPr>
                <w:rFonts w:ascii="Bell MT" w:hAnsi="Bell MT"/>
                <w:color w:val="000000" w:themeColor="text1"/>
                <w:szCs w:val="24"/>
                <w:vertAlign w:val="superscript"/>
              </w:rPr>
              <w:t>th</w:t>
            </w:r>
            <w:r>
              <w:rPr>
                <w:rFonts w:ascii="Bell MT" w:hAnsi="Bell MT"/>
                <w:color w:val="000000" w:themeColor="text1"/>
                <w:szCs w:val="24"/>
              </w:rPr>
              <w:t xml:space="preserve"> 5</w:t>
            </w:r>
            <w:r w:rsidRPr="00292922">
              <w:rPr>
                <w:rFonts w:ascii="Bell MT" w:hAnsi="Bell MT"/>
                <w:color w:val="000000" w:themeColor="text1"/>
                <w:szCs w:val="24"/>
                <w:vertAlign w:val="superscript"/>
              </w:rPr>
              <w:t>th</w:t>
            </w:r>
            <w:r>
              <w:rPr>
                <w:rFonts w:ascii="Bell MT" w:hAnsi="Bell MT"/>
                <w:color w:val="000000" w:themeColor="text1"/>
                <w:szCs w:val="24"/>
              </w:rPr>
              <w:t xml:space="preserve"> and 6</w:t>
            </w:r>
            <w:r w:rsidRPr="00292922">
              <w:rPr>
                <w:rFonts w:ascii="Bell MT" w:hAnsi="Bell MT"/>
                <w:color w:val="000000" w:themeColor="text1"/>
                <w:szCs w:val="24"/>
                <w:vertAlign w:val="superscript"/>
              </w:rPr>
              <w:t>th</w:t>
            </w:r>
            <w:r>
              <w:rPr>
                <w:rFonts w:ascii="Bell MT" w:hAnsi="Bell MT"/>
                <w:color w:val="000000" w:themeColor="text1"/>
                <w:szCs w:val="24"/>
              </w:rPr>
              <w:t xml:space="preserve"> grades,</w:t>
            </w:r>
            <w:r w:rsidR="00577820" w:rsidRPr="00DC6F7C">
              <w:rPr>
                <w:rFonts w:ascii="Bell MT" w:hAnsi="Bell MT"/>
                <w:color w:val="000000" w:themeColor="text1"/>
                <w:szCs w:val="24"/>
              </w:rPr>
              <w:t xml:space="preserve"> as we</w:t>
            </w:r>
            <w:r>
              <w:rPr>
                <w:rFonts w:ascii="Bell MT" w:hAnsi="Bell MT"/>
                <w:color w:val="000000" w:themeColor="text1"/>
                <w:szCs w:val="24"/>
              </w:rPr>
              <w:t>ll as chaperoning outings during field retreats</w:t>
            </w:r>
            <w:r w:rsidR="00577820" w:rsidRPr="00DC6F7C">
              <w:rPr>
                <w:rFonts w:ascii="Bell MT" w:hAnsi="Bell MT"/>
                <w:color w:val="000000" w:themeColor="text1"/>
                <w:szCs w:val="24"/>
              </w:rPr>
              <w:t>.</w:t>
            </w:r>
          </w:p>
          <w:p w:rsidR="00D731E9" w:rsidRPr="00DC6F7C" w:rsidRDefault="00577820" w:rsidP="00F80260">
            <w:pPr>
              <w:pStyle w:val="ListBullet"/>
              <w:numPr>
                <w:ilvl w:val="0"/>
                <w:numId w:val="0"/>
              </w:numPr>
              <w:spacing w:after="0" w:line="240" w:lineRule="auto"/>
              <w:ind w:left="360" w:hanging="360"/>
              <w:rPr>
                <w:rFonts w:ascii="Bell MT" w:hAnsi="Bell MT"/>
                <w:color w:val="000000" w:themeColor="text1"/>
                <w:szCs w:val="24"/>
              </w:rPr>
            </w:pPr>
            <w:r w:rsidRPr="00DC6F7C">
              <w:rPr>
                <w:rFonts w:ascii="Bell MT" w:hAnsi="Bell MT"/>
                <w:color w:val="000000" w:themeColor="text1"/>
                <w:szCs w:val="24"/>
              </w:rPr>
              <w:t>This is a service I enjoy in my spare</w:t>
            </w:r>
            <w:r w:rsidR="00292922">
              <w:rPr>
                <w:rFonts w:ascii="Bell MT" w:hAnsi="Bell MT"/>
                <w:color w:val="000000" w:themeColor="text1"/>
                <w:szCs w:val="24"/>
              </w:rPr>
              <w:t xml:space="preserve"> time. I feel it’s a </w:t>
            </w:r>
            <w:r w:rsidR="00173C65" w:rsidRPr="00DC6F7C">
              <w:rPr>
                <w:rFonts w:ascii="Bell MT" w:hAnsi="Bell MT"/>
                <w:color w:val="000000" w:themeColor="text1"/>
                <w:szCs w:val="24"/>
              </w:rPr>
              <w:t>fulfilling</w:t>
            </w:r>
            <w:r w:rsidR="00292922">
              <w:rPr>
                <w:rFonts w:ascii="Bell MT" w:hAnsi="Bell MT"/>
                <w:color w:val="000000" w:themeColor="text1"/>
                <w:szCs w:val="24"/>
              </w:rPr>
              <w:t xml:space="preserve"> enhancement of who I am professionally as well as personally. </w:t>
            </w:r>
            <w:r w:rsidR="004C3DE4" w:rsidRPr="00DC6F7C">
              <w:rPr>
                <w:rFonts w:ascii="Bell MT" w:hAnsi="Bell MT"/>
                <w:color w:val="000000" w:themeColor="text1"/>
                <w:szCs w:val="24"/>
              </w:rPr>
              <w:t xml:space="preserve">I hope to </w:t>
            </w:r>
            <w:r w:rsidRPr="00DC6F7C">
              <w:rPr>
                <w:rFonts w:ascii="Bell MT" w:hAnsi="Bell MT"/>
                <w:color w:val="000000" w:themeColor="text1"/>
                <w:szCs w:val="24"/>
              </w:rPr>
              <w:t>continue to be a part of</w:t>
            </w:r>
            <w:r w:rsidR="00173C65" w:rsidRPr="00DC6F7C">
              <w:rPr>
                <w:rFonts w:ascii="Bell MT" w:hAnsi="Bell MT"/>
                <w:color w:val="000000" w:themeColor="text1"/>
                <w:szCs w:val="24"/>
              </w:rPr>
              <w:t xml:space="preserve"> in </w:t>
            </w:r>
            <w:r w:rsidR="004C3DE4" w:rsidRPr="00DC6F7C">
              <w:rPr>
                <w:rFonts w:ascii="Bell MT" w:hAnsi="Bell MT"/>
                <w:color w:val="000000" w:themeColor="text1"/>
                <w:szCs w:val="24"/>
              </w:rPr>
              <w:t>the future.</w:t>
            </w:r>
          </w:p>
          <w:p w:rsidR="003C3C8C" w:rsidRPr="00DC6F7C" w:rsidRDefault="003C3C8C">
            <w:pPr>
              <w:pStyle w:val="ListBullet"/>
              <w:numPr>
                <w:ilvl w:val="0"/>
                <w:numId w:val="0"/>
              </w:numPr>
              <w:spacing w:after="0" w:line="240" w:lineRule="auto"/>
              <w:rPr>
                <w:rFonts w:ascii="Bell MT" w:hAnsi="Bell MT"/>
                <w:szCs w:val="24"/>
              </w:rPr>
            </w:pPr>
          </w:p>
        </w:tc>
        <w:bookmarkStart w:id="0" w:name="_GoBack"/>
        <w:bookmarkEnd w:id="0"/>
      </w:tr>
      <w:tr w:rsidR="00662C45" w:rsidRPr="00DC6F7C" w:rsidTr="00292922">
        <w:trPr>
          <w:trHeight w:val="235"/>
          <w:jc w:val="center"/>
        </w:trPr>
        <w:tc>
          <w:tcPr>
            <w:tcW w:w="2620" w:type="dxa"/>
            <w:tcBorders>
              <w:top w:val="nil"/>
              <w:left w:val="nil"/>
              <w:bottom w:val="nil"/>
              <w:right w:val="nil"/>
            </w:tcBorders>
            <w:shd w:val="clear" w:color="auto" w:fill="auto"/>
            <w:vAlign w:val="center"/>
          </w:tcPr>
          <w:p w:rsidR="00662C45" w:rsidRPr="00DC6F7C" w:rsidRDefault="00662C45">
            <w:pPr>
              <w:spacing w:after="0" w:line="240" w:lineRule="auto"/>
              <w:rPr>
                <w:rFonts w:ascii="Bell MT" w:hAnsi="Bell MT"/>
                <w:b/>
                <w:bCs/>
                <w:color w:val="FFFFFF" w:themeColor="background1"/>
                <w:szCs w:val="23"/>
              </w:rPr>
            </w:pPr>
          </w:p>
        </w:tc>
        <w:tc>
          <w:tcPr>
            <w:tcW w:w="8562" w:type="dxa"/>
            <w:tcBorders>
              <w:top w:val="nil"/>
              <w:left w:val="nil"/>
              <w:bottom w:val="nil"/>
              <w:right w:val="nil"/>
            </w:tcBorders>
            <w:shd w:val="clear" w:color="auto" w:fill="auto"/>
            <w:tcMar>
              <w:top w:w="115" w:type="dxa"/>
              <w:left w:w="115" w:type="dxa"/>
              <w:bottom w:w="115" w:type="dxa"/>
              <w:right w:w="115" w:type="dxa"/>
            </w:tcMar>
          </w:tcPr>
          <w:p w:rsidR="00662C45" w:rsidRPr="00DC6F7C" w:rsidRDefault="00662C45">
            <w:pPr>
              <w:pStyle w:val="Section"/>
              <w:spacing w:after="0"/>
              <w:rPr>
                <w:rFonts w:ascii="Bell MT" w:hAnsi="Bell MT"/>
                <w:szCs w:val="24"/>
              </w:rPr>
            </w:pPr>
          </w:p>
        </w:tc>
      </w:tr>
    </w:tbl>
    <w:p w:rsidR="00997540" w:rsidRPr="00DC6F7C" w:rsidRDefault="00997540">
      <w:pPr>
        <w:rPr>
          <w:rFonts w:ascii="Bell MT" w:hAnsi="Bell MT"/>
        </w:rPr>
      </w:pPr>
    </w:p>
    <w:sectPr w:rsidR="00997540" w:rsidRPr="00DC6F7C">
      <w:headerReference w:type="default" r:id="rId10"/>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49C" w:rsidRDefault="0029449C">
      <w:pPr>
        <w:spacing w:after="0" w:line="240" w:lineRule="auto"/>
      </w:pPr>
      <w:r>
        <w:separator/>
      </w:r>
    </w:p>
  </w:endnote>
  <w:endnote w:type="continuationSeparator" w:id="0">
    <w:p w:rsidR="0029449C" w:rsidRDefault="0029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C" w:rsidRDefault="003C3C8C"/>
  <w:p w:rsidR="003C3C8C" w:rsidRDefault="00FD0A79">
    <w:pPr>
      <w:pStyle w:val="FooterOdd"/>
    </w:pPr>
    <w:r>
      <w:t xml:space="preserve">Page </w:t>
    </w:r>
    <w:r>
      <w:fldChar w:fldCharType="begin"/>
    </w:r>
    <w:r>
      <w:instrText xml:space="preserve"> PAGE   \* MERGEFORMAT </w:instrText>
    </w:r>
    <w:r>
      <w:fldChar w:fldCharType="separate"/>
    </w:r>
    <w:r w:rsidR="00C97CCD" w:rsidRPr="00C97CCD">
      <w:rPr>
        <w:noProof/>
        <w:sz w:val="24"/>
        <w:szCs w:val="24"/>
      </w:rPr>
      <w:t>2</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49C" w:rsidRDefault="0029449C">
      <w:pPr>
        <w:spacing w:after="0" w:line="240" w:lineRule="auto"/>
      </w:pPr>
      <w:r>
        <w:separator/>
      </w:r>
    </w:p>
  </w:footnote>
  <w:footnote w:type="continuationSeparator" w:id="0">
    <w:p w:rsidR="0029449C" w:rsidRDefault="0029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C" w:rsidRDefault="001A598D" w:rsidP="001A598D">
    <w:pPr>
      <w:pStyle w:val="HeaderOdd"/>
      <w:jc w:val="left"/>
    </w:pPr>
    <w:r>
      <w:t>Khadijah B Abdullah-Atwell</w:t>
    </w:r>
  </w:p>
  <w:p w:rsidR="003C3C8C" w:rsidRDefault="003C3C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4"/>
  </w:num>
  <w:num w:numId="14">
    <w:abstractNumId w:val="6"/>
  </w:num>
  <w:num w:numId="15">
    <w:abstractNumId w:val="3"/>
  </w:num>
  <w:num w:numId="16">
    <w:abstractNumId w:val="2"/>
  </w:num>
  <w:num w:numId="17">
    <w:abstractNumId w:val="1"/>
  </w:num>
  <w:num w:numId="18">
    <w:abstractNumId w:val="0"/>
  </w:num>
  <w:num w:numId="19">
    <w:abstractNumId w:val="5"/>
  </w:num>
  <w:num w:numId="20">
    <w:abstractNumId w:val="7"/>
  </w:num>
  <w:num w:numId="21">
    <w:abstractNumId w:val="6"/>
  </w:num>
  <w:num w:numId="22">
    <w:abstractNumId w:val="3"/>
  </w:num>
  <w:num w:numId="23">
    <w:abstractNumId w:val="2"/>
  </w:num>
  <w:num w:numId="24">
    <w:abstractNumId w:val="1"/>
  </w:num>
  <w:num w:numId="25">
    <w:abstractNumId w:val="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9D"/>
    <w:rsid w:val="00004DCA"/>
    <w:rsid w:val="00020AB9"/>
    <w:rsid w:val="00065C71"/>
    <w:rsid w:val="000A4B66"/>
    <w:rsid w:val="000E2927"/>
    <w:rsid w:val="00104EC5"/>
    <w:rsid w:val="00151120"/>
    <w:rsid w:val="00173C65"/>
    <w:rsid w:val="00195CA4"/>
    <w:rsid w:val="001A598D"/>
    <w:rsid w:val="001C3162"/>
    <w:rsid w:val="0022027C"/>
    <w:rsid w:val="00221D25"/>
    <w:rsid w:val="00234B16"/>
    <w:rsid w:val="00292922"/>
    <w:rsid w:val="0029449C"/>
    <w:rsid w:val="002C0758"/>
    <w:rsid w:val="002C56F2"/>
    <w:rsid w:val="003064CE"/>
    <w:rsid w:val="00324F6F"/>
    <w:rsid w:val="00370E8B"/>
    <w:rsid w:val="003C3C8C"/>
    <w:rsid w:val="003E1ECD"/>
    <w:rsid w:val="004041A4"/>
    <w:rsid w:val="004648A9"/>
    <w:rsid w:val="00472AB9"/>
    <w:rsid w:val="004748B5"/>
    <w:rsid w:val="004C3DE4"/>
    <w:rsid w:val="0054260B"/>
    <w:rsid w:val="00570161"/>
    <w:rsid w:val="005713EB"/>
    <w:rsid w:val="00577820"/>
    <w:rsid w:val="00587262"/>
    <w:rsid w:val="005A2F9D"/>
    <w:rsid w:val="005B5D20"/>
    <w:rsid w:val="00662C45"/>
    <w:rsid w:val="00670933"/>
    <w:rsid w:val="006E5DAC"/>
    <w:rsid w:val="0070443C"/>
    <w:rsid w:val="00721243"/>
    <w:rsid w:val="007D2883"/>
    <w:rsid w:val="007E0DF0"/>
    <w:rsid w:val="00826801"/>
    <w:rsid w:val="008366E1"/>
    <w:rsid w:val="00997540"/>
    <w:rsid w:val="00997F6A"/>
    <w:rsid w:val="009F7BA8"/>
    <w:rsid w:val="00AE51CB"/>
    <w:rsid w:val="00AF3B74"/>
    <w:rsid w:val="00B3217D"/>
    <w:rsid w:val="00B4491A"/>
    <w:rsid w:val="00B85633"/>
    <w:rsid w:val="00BD409D"/>
    <w:rsid w:val="00BD5B4D"/>
    <w:rsid w:val="00BE4E0B"/>
    <w:rsid w:val="00C2447A"/>
    <w:rsid w:val="00C24EFA"/>
    <w:rsid w:val="00C41525"/>
    <w:rsid w:val="00C96205"/>
    <w:rsid w:val="00C97CCD"/>
    <w:rsid w:val="00CD6712"/>
    <w:rsid w:val="00CF61D4"/>
    <w:rsid w:val="00D25CE9"/>
    <w:rsid w:val="00D53EC9"/>
    <w:rsid w:val="00D731E9"/>
    <w:rsid w:val="00DC4520"/>
    <w:rsid w:val="00DC4D54"/>
    <w:rsid w:val="00DC6F7C"/>
    <w:rsid w:val="00E310F1"/>
    <w:rsid w:val="00E36CC7"/>
    <w:rsid w:val="00EC2C82"/>
    <w:rsid w:val="00EC5307"/>
    <w:rsid w:val="00F23BD4"/>
    <w:rsid w:val="00F80260"/>
    <w:rsid w:val="00F97462"/>
    <w:rsid w:val="00FA0229"/>
    <w:rsid w:val="00FC7281"/>
    <w:rsid w:val="00FD0A7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072767-A76F-4A6D-B624-6C12A0CB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paragraph" w:customStyle="1" w:styleId="Section">
    <w:name w:val="Section"/>
    <w:basedOn w:val="Normal"/>
    <w:uiPriority w:val="2"/>
    <w:qFormat/>
    <w:pPr>
      <w:spacing w:before="480" w:after="40" w:line="240" w:lineRule="auto"/>
    </w:pPr>
    <w:rPr>
      <w:b/>
      <w:caps/>
      <w:color w:val="DD8047" w:themeColor="accent2"/>
      <w:spacing w:val="60"/>
      <w:sz w:val="24"/>
    </w:rPr>
  </w:style>
  <w:style w:type="paragraph" w:customStyle="1" w:styleId="Subsection">
    <w:name w:val="Subsection"/>
    <w:basedOn w:val="Normal"/>
    <w:uiPriority w:val="3"/>
    <w:qFormat/>
    <w:pPr>
      <w:spacing w:after="40"/>
    </w:pPr>
    <w:rPr>
      <w:b/>
      <w:color w:val="94B6D2" w:themeColor="accent1"/>
      <w:spacing w:val="30"/>
      <w:sz w:val="24"/>
    </w:rPr>
  </w:style>
  <w:style w:type="paragraph" w:styleId="ListBullet">
    <w:name w:val="List Bullet"/>
    <w:basedOn w:val="Normal"/>
    <w:uiPriority w:val="36"/>
    <w:unhideWhenUsed/>
    <w:qFormat/>
    <w:pPr>
      <w:numPr>
        <w:numId w:val="21"/>
      </w:numPr>
    </w:pPr>
    <w:rPr>
      <w:sz w:val="24"/>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pPr>
      <w:ind w:left="360" w:hanging="360"/>
    </w:pPr>
  </w:style>
  <w:style w:type="paragraph" w:styleId="List2">
    <w:name w:val="List 2"/>
    <w:basedOn w:val="Normal"/>
    <w:uiPriority w:val="99"/>
    <w:unhideWhenUsed/>
    <w:pPr>
      <w:ind w:left="720" w:hanging="360"/>
    </w:pPr>
  </w:style>
  <w:style w:type="paragraph" w:styleId="ListBullet2">
    <w:name w:val="List Bullet 2"/>
    <w:basedOn w:val="Normal"/>
    <w:uiPriority w:val="36"/>
    <w:unhideWhenUsed/>
    <w:qFormat/>
    <w:pPr>
      <w:numPr>
        <w:numId w:val="22"/>
      </w:numPr>
    </w:pPr>
    <w:rPr>
      <w:color w:val="94B6D2" w:themeColor="accent1"/>
    </w:rPr>
  </w:style>
  <w:style w:type="paragraph" w:styleId="ListBullet3">
    <w:name w:val="List Bullet 3"/>
    <w:basedOn w:val="Normal"/>
    <w:uiPriority w:val="36"/>
    <w:unhideWhenUsed/>
    <w:qFormat/>
    <w:pPr>
      <w:numPr>
        <w:numId w:val="23"/>
      </w:numPr>
    </w:pPr>
    <w:rPr>
      <w:color w:val="DD8047" w:themeColor="accent2"/>
    </w:rPr>
  </w:style>
  <w:style w:type="paragraph" w:styleId="ListBullet4">
    <w:name w:val="List Bullet 4"/>
    <w:basedOn w:val="Normal"/>
    <w:uiPriority w:val="36"/>
    <w:unhideWhenUsed/>
    <w:qFormat/>
    <w:pPr>
      <w:numPr>
        <w:numId w:val="24"/>
      </w:numPr>
    </w:pPr>
    <w:rPr>
      <w:caps/>
      <w:spacing w:val="4"/>
    </w:rPr>
  </w:style>
  <w:style w:type="paragraph" w:styleId="ListBullet5">
    <w:name w:val="List Bullet 5"/>
    <w:basedOn w:val="Normal"/>
    <w:uiPriority w:val="36"/>
    <w:unhideWhenUsed/>
    <w:qFormat/>
    <w:pPr>
      <w:numPr>
        <w:numId w:val="25"/>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paragraph" w:styleId="NormalIndent">
    <w:name w:val="Normal Indent"/>
    <w:basedOn w:val="Normal"/>
    <w:uiPriority w:val="99"/>
    <w:unhideWhenUsed/>
    <w:pPr>
      <w:numPr>
        <w:numId w:val="27"/>
      </w:numPr>
      <w:spacing w:line="300" w:lineRule="auto"/>
      <w:contextualSpacing/>
    </w:pPr>
  </w:style>
  <w:style w:type="paragraph" w:customStyle="1" w:styleId="PersonalName">
    <w:name w:val="Personal Name"/>
    <w:basedOn w:val="Normal"/>
    <w:uiPriority w:val="1"/>
    <w:qFormat/>
    <w:pPr>
      <w:spacing w:after="0"/>
    </w:pPr>
    <w:rPr>
      <w:color w:val="FFFFFF" w:themeColor="background1"/>
      <w:sz w:val="40"/>
    </w:rPr>
  </w:style>
  <w:style w:type="paragraph" w:customStyle="1" w:styleId="SendersAddress">
    <w:name w:val="Sender's Address"/>
    <w:basedOn w:val="NoSpacing"/>
    <w:uiPriority w:val="4"/>
    <w:qFormat/>
    <w:pPr>
      <w:spacing w:before="240"/>
      <w:contextualSpacing/>
    </w:pPr>
    <w:rPr>
      <w:color w:val="775F55" w:themeColor="text2"/>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Spacing"/>
    <w:uiPriority w:val="39"/>
    <w:semiHidden/>
    <w:unhideWhenUsed/>
    <w:qFormat/>
    <w:pPr>
      <w:pBdr>
        <w:bottom w:val="single" w:sz="4" w:space="1" w:color="94B6D2" w:themeColor="accent1"/>
      </w:pBdr>
    </w:pPr>
    <w:rPr>
      <w:b/>
      <w:color w:val="775F55" w:themeColor="text2"/>
      <w:sz w:val="20"/>
    </w:rPr>
  </w:style>
  <w:style w:type="paragraph" w:customStyle="1" w:styleId="HeaderOdd">
    <w:name w:val="Header Odd"/>
    <w:basedOn w:val="NoSpacing"/>
    <w:unhideWhenUsed/>
    <w:qFormat/>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style>
  <w:style w:type="paragraph" w:customStyle="1" w:styleId="CompanyName">
    <w:name w:val="Company Name"/>
    <w:basedOn w:val="Normal"/>
    <w:uiPriority w:val="4"/>
    <w:qFormat/>
    <w:pPr>
      <w:spacing w:after="0"/>
    </w:pPr>
    <w:rPr>
      <w:b/>
      <w:color w:val="775F55" w:themeColor="tex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wellk\AppData\Roaming\Microsoft\Templates\Photo%20resume%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E289B8ABE4B64A57A056FF6EE2C81"/>
        <w:category>
          <w:name w:val="General"/>
          <w:gallery w:val="placeholder"/>
        </w:category>
        <w:types>
          <w:type w:val="bbPlcHdr"/>
        </w:types>
        <w:behaviors>
          <w:behavior w:val="content"/>
        </w:behaviors>
        <w:guid w:val="{4633040D-7C2E-40D2-A547-FD78CFFF8D7D}"/>
      </w:docPartPr>
      <w:docPartBody>
        <w:p w:rsidR="00C56A9B" w:rsidRDefault="0058162D">
          <w:pPr>
            <w:pStyle w:val="7EDE289B8ABE4B64A57A056FF6EE2C81"/>
          </w:pPr>
          <w:r>
            <w:rPr>
              <w:rStyle w:val="PlaceholderText"/>
            </w:rPr>
            <w:t>Choose a building block.</w:t>
          </w:r>
        </w:p>
      </w:docPartBody>
    </w:docPart>
    <w:docPart>
      <w:docPartPr>
        <w:name w:val="BB03B5EF315D49CF8D2E87A92B109178"/>
        <w:category>
          <w:name w:val="General"/>
          <w:gallery w:val="placeholder"/>
        </w:category>
        <w:types>
          <w:type w:val="bbPlcHdr"/>
        </w:types>
        <w:behaviors>
          <w:behavior w:val="content"/>
        </w:behaviors>
        <w:guid w:val="{CCB4D838-D4F1-4837-BE53-A742EC98EB4D}"/>
      </w:docPartPr>
      <w:docPartBody>
        <w:p w:rsidR="00C80A5B" w:rsidRDefault="004B4622" w:rsidP="004B4622">
          <w:pPr>
            <w:pStyle w:val="BB03B5EF315D49CF8D2E87A92B10917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0B"/>
    <w:rsid w:val="00002869"/>
    <w:rsid w:val="001C35E0"/>
    <w:rsid w:val="001E47C8"/>
    <w:rsid w:val="00285160"/>
    <w:rsid w:val="00323695"/>
    <w:rsid w:val="003A482E"/>
    <w:rsid w:val="004B4622"/>
    <w:rsid w:val="0058162D"/>
    <w:rsid w:val="007B0029"/>
    <w:rsid w:val="0099038C"/>
    <w:rsid w:val="009C24A2"/>
    <w:rsid w:val="00A51766"/>
    <w:rsid w:val="00AA5C0B"/>
    <w:rsid w:val="00AE4DB5"/>
    <w:rsid w:val="00B62BD4"/>
    <w:rsid w:val="00C56A9B"/>
    <w:rsid w:val="00C80A5B"/>
    <w:rsid w:val="00D72A0D"/>
    <w:rsid w:val="00D910F9"/>
    <w:rsid w:val="00E0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A5C0B"/>
    <w:rPr>
      <w:color w:val="808080"/>
    </w:rPr>
  </w:style>
  <w:style w:type="paragraph" w:customStyle="1" w:styleId="7EDE289B8ABE4B64A57A056FF6EE2C81">
    <w:name w:val="7EDE289B8ABE4B64A57A056FF6EE2C81"/>
  </w:style>
  <w:style w:type="paragraph" w:customStyle="1" w:styleId="AB3701CC63E346B28A0147427FFA46BE">
    <w:name w:val="AB3701CC63E346B28A0147427FFA46BE"/>
  </w:style>
  <w:style w:type="paragraph" w:customStyle="1" w:styleId="A79EFBEA21AC4836B3EEF1E33A073AE7">
    <w:name w:val="A79EFBEA21AC4836B3EEF1E33A073AE7"/>
  </w:style>
  <w:style w:type="paragraph" w:customStyle="1" w:styleId="436F0FE283414430B39DFCE677949598">
    <w:name w:val="436F0FE283414430B39DFCE677949598"/>
  </w:style>
  <w:style w:type="paragraph" w:customStyle="1" w:styleId="2E8960AD2137436AB6E7360CBBC90264">
    <w:name w:val="2E8960AD2137436AB6E7360CBBC90264"/>
  </w:style>
  <w:style w:type="paragraph" w:customStyle="1" w:styleId="B5B330900322438DAF53A60C96428061">
    <w:name w:val="B5B330900322438DAF53A60C96428061"/>
  </w:style>
  <w:style w:type="paragraph" w:customStyle="1" w:styleId="A8875C38D2804F778C98F0BAB9F0C431">
    <w:name w:val="A8875C38D2804F778C98F0BAB9F0C431"/>
  </w:style>
  <w:style w:type="paragraph" w:customStyle="1" w:styleId="C48D08FAE71F491A9674742DAB39DEC5">
    <w:name w:val="C48D08FAE71F491A9674742DAB39DEC5"/>
  </w:style>
  <w:style w:type="paragraph" w:customStyle="1" w:styleId="86861455A6174D1F8E028953B8E4099A">
    <w:name w:val="86861455A6174D1F8E028953B8E4099A"/>
  </w:style>
  <w:style w:type="paragraph" w:customStyle="1" w:styleId="E0EC123001114863A7BD8CA313BA8167">
    <w:name w:val="E0EC123001114863A7BD8CA313BA8167"/>
  </w:style>
  <w:style w:type="paragraph" w:customStyle="1" w:styleId="14057DF7C69A48CE8286DABFE3265ACA">
    <w:name w:val="14057DF7C69A48CE8286DABFE3265ACA"/>
  </w:style>
  <w:style w:type="paragraph" w:customStyle="1" w:styleId="0444943223434C2C83109CADA4880491">
    <w:name w:val="0444943223434C2C83109CADA4880491"/>
  </w:style>
  <w:style w:type="paragraph" w:customStyle="1" w:styleId="28B73CE47AE444D89514AA9A5C98BBDA">
    <w:name w:val="28B73CE47AE444D89514AA9A5C98BBDA"/>
  </w:style>
  <w:style w:type="paragraph" w:customStyle="1" w:styleId="9E57A8A09CBA47F7AD60730B1F2766A6">
    <w:name w:val="9E57A8A09CBA47F7AD60730B1F2766A6"/>
  </w:style>
  <w:style w:type="paragraph" w:customStyle="1" w:styleId="64CF8E897685471E9A4A45765D31EC03">
    <w:name w:val="64CF8E897685471E9A4A45765D31EC03"/>
  </w:style>
  <w:style w:type="paragraph" w:customStyle="1" w:styleId="B977E0DEA79E42F3B277C40B3CDE0194">
    <w:name w:val="B977E0DEA79E42F3B277C40B3CDE0194"/>
  </w:style>
  <w:style w:type="paragraph" w:customStyle="1" w:styleId="492F0C16647A4F3482FEA863A996BE4C">
    <w:name w:val="492F0C16647A4F3482FEA863A996BE4C"/>
  </w:style>
  <w:style w:type="paragraph" w:customStyle="1" w:styleId="8325CF6974A64E448983165078156254">
    <w:name w:val="8325CF6974A64E448983165078156254"/>
    <w:rsid w:val="00AA5C0B"/>
  </w:style>
  <w:style w:type="paragraph" w:customStyle="1" w:styleId="92F5C80351614A9B9B09A6123C554AEA">
    <w:name w:val="92F5C80351614A9B9B09A6123C554AEA"/>
    <w:rsid w:val="00AA5C0B"/>
  </w:style>
  <w:style w:type="paragraph" w:customStyle="1" w:styleId="CAF7BFF517214C979AF3186D2342EF0A">
    <w:name w:val="CAF7BFF517214C979AF3186D2342EF0A"/>
    <w:rsid w:val="00AA5C0B"/>
  </w:style>
  <w:style w:type="paragraph" w:customStyle="1" w:styleId="7FE269BE753B4129B79050BF620571FB">
    <w:name w:val="7FE269BE753B4129B79050BF620571FB"/>
    <w:rsid w:val="00AA5C0B"/>
  </w:style>
  <w:style w:type="paragraph" w:customStyle="1" w:styleId="8A7CBA49E05F469B9DE9A5E96F354860">
    <w:name w:val="8A7CBA49E05F469B9DE9A5E96F354860"/>
    <w:rsid w:val="00AA5C0B"/>
  </w:style>
  <w:style w:type="paragraph" w:customStyle="1" w:styleId="3752AC97584D41E58246546196EF35CB">
    <w:name w:val="3752AC97584D41E58246546196EF35CB"/>
    <w:rsid w:val="00AA5C0B"/>
  </w:style>
  <w:style w:type="paragraph" w:customStyle="1" w:styleId="0FC2D4A475D14DF0B94EEB24AE375AC6">
    <w:name w:val="0FC2D4A475D14DF0B94EEB24AE375AC6"/>
    <w:rsid w:val="00AA5C0B"/>
  </w:style>
  <w:style w:type="paragraph" w:customStyle="1" w:styleId="7FDD90DA9CD04091BFE5331FD2965BEB">
    <w:name w:val="7FDD90DA9CD04091BFE5331FD2965BEB"/>
    <w:rsid w:val="003A482E"/>
  </w:style>
  <w:style w:type="paragraph" w:customStyle="1" w:styleId="BB03B5EF315D49CF8D2E87A92B109178">
    <w:name w:val="BB03B5EF315D49CF8D2E87A92B109178"/>
    <w:rsid w:val="004B4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4C3A-7E54-4642-8963-5EA4F946ECB6}">
  <ds:schemaRefs>
    <ds:schemaRef ds:uri="http://schemas.microsoft.com/office/2009/outspace/metadata"/>
  </ds:schemaRefs>
</ds:datastoreItem>
</file>

<file path=customXml/itemProps2.xml><?xml version="1.0" encoding="utf-8"?>
<ds:datastoreItem xmlns:ds="http://schemas.openxmlformats.org/officeDocument/2006/customXml" ds:itemID="{64C9A5B2-B20D-4184-916E-9776E902A342}">
  <ds:schemaRefs>
    <ds:schemaRef ds:uri="http://schemas.microsoft.com/sharepoint/v3/contenttype/forms"/>
  </ds:schemaRefs>
</ds:datastoreItem>
</file>

<file path=customXml/itemProps3.xml><?xml version="1.0" encoding="utf-8"?>
<ds:datastoreItem xmlns:ds="http://schemas.openxmlformats.org/officeDocument/2006/customXml" ds:itemID="{74429CE9-1BAB-4444-BEB5-901DE641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 resume (Median theme)</Template>
  <TotalTime>1513</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Elwyn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cp:lastModifiedBy>Khadijah B. Atwell</cp:lastModifiedBy>
  <cp:revision>6</cp:revision>
  <cp:lastPrinted>2018-07-05T16:32:00Z</cp:lastPrinted>
  <dcterms:created xsi:type="dcterms:W3CDTF">2018-06-25T18:17:00Z</dcterms:created>
  <dcterms:modified xsi:type="dcterms:W3CDTF">2018-09-06T19:52:00Z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