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DB78A" w14:textId="77777777" w:rsidR="00244766" w:rsidRDefault="00244766" w:rsidP="002447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666FC73" w14:textId="77777777" w:rsidR="00244766" w:rsidRPr="00A948F5" w:rsidRDefault="00244766" w:rsidP="00244766">
      <w:pPr>
        <w:pStyle w:val="NormalWeb"/>
        <w:rPr>
          <w:iCs/>
        </w:rPr>
      </w:pPr>
      <w:r>
        <w:rPr>
          <w:iCs/>
          <w:color w:val="000000"/>
        </w:rPr>
        <w:t>LaToya T. Ty</w:t>
      </w:r>
      <w:r w:rsidR="00A85C2B">
        <w:rPr>
          <w:iCs/>
          <w:color w:val="000000"/>
        </w:rPr>
        <w:t>son</w:t>
      </w:r>
      <w:r w:rsidR="00A85C2B">
        <w:rPr>
          <w:iCs/>
          <w:color w:val="000000"/>
        </w:rPr>
        <w:br/>
      </w:r>
      <w:r w:rsidR="00C1046C">
        <w:rPr>
          <w:iCs/>
          <w:color w:val="000000"/>
        </w:rPr>
        <w:t>1367 E. Rittenhouse Street Philadelphia PA 19138</w:t>
      </w:r>
      <w:r>
        <w:rPr>
          <w:i/>
          <w:iCs/>
          <w:color w:val="000000"/>
        </w:rPr>
        <w:br/>
      </w:r>
      <w:hyperlink r:id="rId5" w:history="1">
        <w:r w:rsidR="00A948F5" w:rsidRPr="004F7448">
          <w:rPr>
            <w:rStyle w:val="Hyperlink"/>
            <w:iCs/>
          </w:rPr>
          <w:t>Latyson1980@gmail.com</w:t>
        </w:r>
      </w:hyperlink>
      <w:r w:rsidR="00A85C2B">
        <w:rPr>
          <w:iCs/>
          <w:color w:val="000000"/>
        </w:rPr>
        <w:t xml:space="preserve"> 267-212-3050</w:t>
      </w:r>
    </w:p>
    <w:p w14:paraId="17EFC762" w14:textId="77777777" w:rsidR="00244766" w:rsidRDefault="00244766" w:rsidP="00244766">
      <w:pPr>
        <w:pStyle w:val="NormalWeb"/>
        <w:rPr>
          <w:iCs/>
          <w:color w:val="000000"/>
        </w:rPr>
      </w:pPr>
    </w:p>
    <w:p w14:paraId="64C0BAE3" w14:textId="77777777" w:rsidR="00244766" w:rsidRDefault="00244766" w:rsidP="00244766">
      <w:pPr>
        <w:pStyle w:val="NormalWeb"/>
        <w:rPr>
          <w:i/>
          <w:iCs/>
          <w:color w:val="000000"/>
        </w:rPr>
      </w:pPr>
      <w:r>
        <w:rPr>
          <w:iCs/>
          <w:color w:val="000000"/>
        </w:rPr>
        <w:t>Dear Human Resource,</w:t>
      </w:r>
    </w:p>
    <w:p w14:paraId="50CE90D2" w14:textId="77777777" w:rsidR="00244766" w:rsidRDefault="00635D47" w:rsidP="0024476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I, LaToya Tyson,</w:t>
      </w:r>
      <w:r w:rsidR="002447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strongly believe that the skills and abilities I have gained during my career to date make me</w:t>
      </w:r>
      <w:r w:rsidR="000A35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an excellent candidate for the </w:t>
      </w:r>
      <w:r w:rsidR="002447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position. The key proficiencies I possess which relate directly to your job requirements include:</w:t>
      </w:r>
    </w:p>
    <w:p w14:paraId="1F96B9E2" w14:textId="77777777" w:rsidR="00244766" w:rsidRDefault="00244766" w:rsidP="00244766">
      <w:pPr>
        <w:numPr>
          <w:ilvl w:val="0"/>
          <w:numId w:val="1"/>
        </w:numPr>
        <w:spacing w:after="118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Communication skills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successful in building strong co-operative relationships with key clients and decision-makers. </w:t>
      </w:r>
    </w:p>
    <w:p w14:paraId="7465D4A9" w14:textId="77777777" w:rsidR="00244766" w:rsidRDefault="00244766" w:rsidP="00244766">
      <w:pPr>
        <w:numPr>
          <w:ilvl w:val="0"/>
          <w:numId w:val="1"/>
        </w:numPr>
        <w:spacing w:after="118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Planning and organizing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proven track record of effectively prioritizing multiple tasks and assignments in a fast-paced work environment to efficiently meet departmental/company objectives.</w:t>
      </w:r>
    </w:p>
    <w:p w14:paraId="019C5521" w14:textId="77777777" w:rsidR="00244766" w:rsidRDefault="00244766" w:rsidP="00244766">
      <w:pPr>
        <w:numPr>
          <w:ilvl w:val="0"/>
          <w:numId w:val="1"/>
        </w:numPr>
        <w:spacing w:after="118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Team player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a solid reputation as a competent team member who is always prepared to go the extra mile to achieve results. </w:t>
      </w:r>
    </w:p>
    <w:p w14:paraId="657A7EAB" w14:textId="77777777" w:rsidR="00244766" w:rsidRDefault="00244766" w:rsidP="00244766">
      <w:pPr>
        <w:numPr>
          <w:ilvl w:val="0"/>
          <w:numId w:val="1"/>
        </w:numPr>
        <w:spacing w:after="118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Self-starter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considered a highly motivated employee with the capacity to learn quickly and take responsibility for my own development. </w:t>
      </w:r>
    </w:p>
    <w:bookmarkEnd w:id="0"/>
    <w:p w14:paraId="275A625B" w14:textId="77777777" w:rsidR="00244766" w:rsidRDefault="00244766" w:rsidP="0024476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Apart from these, I'm also a results-driven person, dependable, energetic and eager to learn type of person. So I would be delighted if you were to consider me for a position with your comp</w:t>
      </w:r>
      <w:r w:rsidR="00B5428A">
        <w:rPr>
          <w:rFonts w:ascii="Times New Roman" w:hAnsi="Times New Roman" w:cs="Times New Roman"/>
          <w:color w:val="000000"/>
          <w:sz w:val="24"/>
          <w:szCs w:val="24"/>
        </w:rPr>
        <w:t xml:space="preserve">any. </w:t>
      </w:r>
      <w:r>
        <w:rPr>
          <w:rFonts w:ascii="Times New Roman" w:hAnsi="Times New Roman" w:cs="Times New Roman"/>
          <w:color w:val="000000"/>
          <w:sz w:val="24"/>
          <w:szCs w:val="24"/>
        </w:rPr>
        <w:t>If offered the position I woul</w:t>
      </w:r>
      <w:r w:rsidR="00A948F5">
        <w:rPr>
          <w:rFonts w:ascii="Times New Roman" w:hAnsi="Times New Roman" w:cs="Times New Roman"/>
          <w:color w:val="000000"/>
          <w:sz w:val="24"/>
          <w:szCs w:val="24"/>
        </w:rPr>
        <w:t>d be available to start within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week. I believe that I am the right woman for the job.</w:t>
      </w:r>
    </w:p>
    <w:p w14:paraId="517C0224" w14:textId="77777777" w:rsidR="00244766" w:rsidRDefault="00244766" w:rsidP="00244766">
      <w:pPr>
        <w:pStyle w:val="NormalWeb"/>
        <w:rPr>
          <w:iCs/>
          <w:color w:val="000000"/>
        </w:rPr>
      </w:pPr>
      <w:r>
        <w:rPr>
          <w:iCs/>
          <w:color w:val="000000"/>
        </w:rPr>
        <w:t>Sincerely,</w:t>
      </w:r>
    </w:p>
    <w:p w14:paraId="1D6B0B0D" w14:textId="77777777" w:rsidR="00244766" w:rsidRDefault="00244766" w:rsidP="00244766">
      <w:pPr>
        <w:pStyle w:val="NormalWeb"/>
        <w:rPr>
          <w:iCs/>
          <w:color w:val="000000"/>
        </w:rPr>
      </w:pPr>
    </w:p>
    <w:p w14:paraId="2E93C1BF" w14:textId="77777777" w:rsidR="00244766" w:rsidRDefault="00244766" w:rsidP="0024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LaToya T. Tyson</w:t>
      </w:r>
    </w:p>
    <w:p w14:paraId="757C95EC" w14:textId="77777777" w:rsidR="00A45E9F" w:rsidRDefault="00A45E9F"/>
    <w:p w14:paraId="47908142" w14:textId="77777777" w:rsidR="007425C6" w:rsidRDefault="007425C6"/>
    <w:sectPr w:rsidR="0074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54C4F"/>
    <w:multiLevelType w:val="multilevel"/>
    <w:tmpl w:val="0E5A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6"/>
    <w:rsid w:val="000A356A"/>
    <w:rsid w:val="000C2523"/>
    <w:rsid w:val="00244766"/>
    <w:rsid w:val="00422F2E"/>
    <w:rsid w:val="0053572C"/>
    <w:rsid w:val="00567DA9"/>
    <w:rsid w:val="00635D47"/>
    <w:rsid w:val="007425C6"/>
    <w:rsid w:val="00923F81"/>
    <w:rsid w:val="00A45E9F"/>
    <w:rsid w:val="00A85C2B"/>
    <w:rsid w:val="00A948F5"/>
    <w:rsid w:val="00B5428A"/>
    <w:rsid w:val="00C1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F9A9"/>
  <w15:docId w15:val="{AC2CB58F-C3FC-47D5-A362-988D1663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766"/>
    <w:pPr>
      <w:spacing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7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yson19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the Treasury, FMS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 Toy</dc:creator>
  <cp:lastModifiedBy>latoy</cp:lastModifiedBy>
  <cp:revision>2</cp:revision>
  <dcterms:created xsi:type="dcterms:W3CDTF">2018-01-08T13:22:00Z</dcterms:created>
  <dcterms:modified xsi:type="dcterms:W3CDTF">2018-01-08T13:22:00Z</dcterms:modified>
</cp:coreProperties>
</file>