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583" w:rsidRDefault="00514583" w:rsidP="00514583">
      <w:pPr>
        <w:ind w:right="-360"/>
        <w:jc w:val="center"/>
        <w:rPr>
          <w:rFonts w:ascii="Garamond" w:hAnsi="Garamond"/>
          <w:b/>
          <w:color w:val="000000"/>
          <w:sz w:val="36"/>
          <w:szCs w:val="36"/>
        </w:rPr>
      </w:pPr>
    </w:p>
    <w:p w:rsidR="00514583" w:rsidRDefault="00514583" w:rsidP="00514583">
      <w:pPr>
        <w:ind w:right="-360"/>
        <w:jc w:val="center"/>
        <w:rPr>
          <w:rFonts w:ascii="Garamond" w:hAnsi="Garamond"/>
          <w:b/>
          <w:color w:val="000000"/>
          <w:sz w:val="36"/>
          <w:szCs w:val="36"/>
        </w:rPr>
      </w:pPr>
      <w:r>
        <w:rPr>
          <w:rFonts w:ascii="Garamond" w:hAnsi="Garamond"/>
          <w:b/>
          <w:color w:val="000000"/>
          <w:sz w:val="36"/>
          <w:szCs w:val="36"/>
        </w:rPr>
        <w:t>Linda A. Ramirez</w:t>
      </w:r>
    </w:p>
    <w:p w:rsidR="00B911CF" w:rsidRPr="001C448C" w:rsidRDefault="00AF2171" w:rsidP="00B911CF">
      <w:pPr>
        <w:pStyle w:val="Title"/>
        <w:pBdr>
          <w:top w:val="thinThickThinSmallGap" w:sz="24" w:space="1" w:color="auto"/>
        </w:pBdr>
        <w:tabs>
          <w:tab w:val="left" w:pos="0"/>
        </w:tabs>
        <w:rPr>
          <w:b w:val="0"/>
          <w:sz w:val="23"/>
          <w:szCs w:val="23"/>
        </w:rPr>
      </w:pPr>
      <w:r>
        <w:rPr>
          <w:b w:val="0"/>
          <w:sz w:val="23"/>
          <w:szCs w:val="23"/>
        </w:rPr>
        <w:t>944 E. Johnson Street</w:t>
      </w:r>
      <w:r w:rsidR="00AE7375" w:rsidRPr="00AE7375">
        <w:rPr>
          <w:b w:val="0"/>
          <w:sz w:val="23"/>
          <w:szCs w:val="23"/>
        </w:rPr>
        <w:t xml:space="preserve"> </w:t>
      </w:r>
      <w:r w:rsidR="00B911CF" w:rsidRPr="001C448C">
        <w:rPr>
          <w:b w:val="0"/>
          <w:sz w:val="23"/>
          <w:szCs w:val="23"/>
        </w:rPr>
        <w:t xml:space="preserve">● </w:t>
      </w:r>
      <w:r>
        <w:rPr>
          <w:b w:val="0"/>
          <w:sz w:val="23"/>
          <w:szCs w:val="23"/>
        </w:rPr>
        <w:t>Philadelphia, PA 19138</w:t>
      </w:r>
      <w:bookmarkStart w:id="0" w:name="_GoBack"/>
      <w:bookmarkEnd w:id="0"/>
      <w:r w:rsidR="00B911CF" w:rsidRPr="001C448C">
        <w:rPr>
          <w:b w:val="0"/>
          <w:sz w:val="23"/>
          <w:szCs w:val="23"/>
        </w:rPr>
        <w:t xml:space="preserve"> </w:t>
      </w:r>
      <w:r w:rsidR="00B911CF" w:rsidRPr="001C448C">
        <w:rPr>
          <w:sz w:val="23"/>
          <w:szCs w:val="23"/>
        </w:rPr>
        <w:t xml:space="preserve">● </w:t>
      </w:r>
      <w:r w:rsidR="00B911CF" w:rsidRPr="001C448C">
        <w:rPr>
          <w:b w:val="0"/>
          <w:sz w:val="23"/>
          <w:szCs w:val="23"/>
        </w:rPr>
        <w:t>Phone: (</w:t>
      </w:r>
      <w:r w:rsidR="00B911CF">
        <w:rPr>
          <w:b w:val="0"/>
          <w:sz w:val="23"/>
          <w:szCs w:val="23"/>
        </w:rPr>
        <w:t>646</w:t>
      </w:r>
      <w:r w:rsidR="00B911CF" w:rsidRPr="001C448C">
        <w:rPr>
          <w:b w:val="0"/>
          <w:sz w:val="23"/>
          <w:szCs w:val="23"/>
        </w:rPr>
        <w:t xml:space="preserve">) </w:t>
      </w:r>
      <w:r w:rsidR="00B911CF">
        <w:rPr>
          <w:b w:val="0"/>
          <w:sz w:val="23"/>
          <w:szCs w:val="23"/>
        </w:rPr>
        <w:t>643</w:t>
      </w:r>
      <w:r w:rsidR="00B911CF" w:rsidRPr="001C448C">
        <w:rPr>
          <w:b w:val="0"/>
          <w:sz w:val="23"/>
          <w:szCs w:val="23"/>
        </w:rPr>
        <w:t>-</w:t>
      </w:r>
      <w:r w:rsidR="00B911CF">
        <w:rPr>
          <w:b w:val="0"/>
          <w:sz w:val="23"/>
          <w:szCs w:val="23"/>
        </w:rPr>
        <w:t>6885</w:t>
      </w:r>
      <w:r w:rsidR="00B911CF" w:rsidRPr="001C448C">
        <w:rPr>
          <w:b w:val="0"/>
          <w:sz w:val="23"/>
          <w:szCs w:val="23"/>
        </w:rPr>
        <w:t xml:space="preserve"> ● E-mail: </w:t>
      </w:r>
      <w:hyperlink r:id="rId6" w:history="1">
        <w:r w:rsidR="00B911CF" w:rsidRPr="008B693F">
          <w:rPr>
            <w:rStyle w:val="Hyperlink"/>
            <w:b w:val="0"/>
            <w:sz w:val="23"/>
            <w:szCs w:val="23"/>
          </w:rPr>
          <w:t>Lrami88@aol.com</w:t>
        </w:r>
      </w:hyperlink>
    </w:p>
    <w:p w:rsidR="005E2772" w:rsidRDefault="005E2772" w:rsidP="00576A32">
      <w:pPr>
        <w:tabs>
          <w:tab w:val="left" w:pos="1755"/>
        </w:tabs>
        <w:rPr>
          <w:b/>
          <w:color w:val="000000"/>
        </w:rPr>
      </w:pPr>
    </w:p>
    <w:p w:rsidR="005B4207" w:rsidRDefault="005B4207" w:rsidP="005B4207">
      <w:pPr>
        <w:rPr>
          <w:b/>
          <w:color w:val="000000"/>
        </w:rPr>
      </w:pPr>
    </w:p>
    <w:p w:rsidR="005B4207" w:rsidRDefault="005B4207" w:rsidP="005B4207">
      <w:pPr>
        <w:rPr>
          <w:b/>
          <w:color w:val="000000"/>
        </w:rPr>
      </w:pPr>
      <w:r>
        <w:rPr>
          <w:b/>
          <w:color w:val="000000"/>
        </w:rPr>
        <w:t>EMPLOYMENT HISTORY: </w:t>
      </w:r>
    </w:p>
    <w:p w:rsidR="009D6328" w:rsidRDefault="009D6328" w:rsidP="005B4207">
      <w:pPr>
        <w:rPr>
          <w:b/>
          <w:color w:val="000000"/>
        </w:rPr>
      </w:pPr>
    </w:p>
    <w:p w:rsidR="00E422B5" w:rsidRDefault="00E422B5" w:rsidP="00E422B5">
      <w:pPr>
        <w:rPr>
          <w:color w:val="000000"/>
        </w:rPr>
      </w:pPr>
      <w:r w:rsidRPr="009D6328">
        <w:rPr>
          <w:color w:val="000000"/>
        </w:rPr>
        <w:t>ALVERNIA UNIVERSITY</w:t>
      </w:r>
      <w:r>
        <w:rPr>
          <w:color w:val="000000"/>
        </w:rPr>
        <w:t xml:space="preserve"> </w:t>
      </w:r>
    </w:p>
    <w:p w:rsidR="00E422B5" w:rsidRPr="008C615A" w:rsidRDefault="00C708EA" w:rsidP="00E422B5">
      <w:pPr>
        <w:tabs>
          <w:tab w:val="center" w:pos="5265"/>
        </w:tabs>
        <w:rPr>
          <w:b/>
          <w:i/>
          <w:color w:val="000000"/>
        </w:rPr>
      </w:pPr>
      <w:r>
        <w:rPr>
          <w:b/>
          <w:i/>
          <w:color w:val="000000"/>
        </w:rPr>
        <w:t xml:space="preserve">Academic </w:t>
      </w:r>
      <w:r w:rsidR="000D6309">
        <w:rPr>
          <w:b/>
          <w:i/>
          <w:color w:val="000000"/>
        </w:rPr>
        <w:t>Administrative Assistant</w:t>
      </w:r>
      <w:r w:rsidR="00E422B5" w:rsidRPr="008C615A">
        <w:rPr>
          <w:b/>
          <w:i/>
          <w:color w:val="000000"/>
        </w:rPr>
        <w:t>, Philadelphia Campus</w:t>
      </w:r>
      <w:r w:rsidR="00E422B5" w:rsidRPr="008C615A">
        <w:rPr>
          <w:b/>
          <w:i/>
          <w:color w:val="000000"/>
        </w:rPr>
        <w:tab/>
      </w:r>
    </w:p>
    <w:p w:rsidR="00E422B5" w:rsidRDefault="00E422B5" w:rsidP="00E422B5">
      <w:pPr>
        <w:pStyle w:val="ListParagraph"/>
        <w:numPr>
          <w:ilvl w:val="0"/>
          <w:numId w:val="15"/>
        </w:numPr>
      </w:pPr>
      <w:r>
        <w:t xml:space="preserve">Ensure </w:t>
      </w:r>
      <w:r w:rsidRPr="001C1D87">
        <w:t xml:space="preserve">classes have </w:t>
      </w:r>
      <w:r>
        <w:t>assigned instructors, classroom, day, and time.</w:t>
      </w:r>
    </w:p>
    <w:p w:rsidR="00E422B5" w:rsidRDefault="0051275B" w:rsidP="002A605E">
      <w:pPr>
        <w:pStyle w:val="ListParagraph"/>
        <w:numPr>
          <w:ilvl w:val="0"/>
          <w:numId w:val="15"/>
        </w:numPr>
      </w:pPr>
      <w:r>
        <w:t>Receive and review all course syllabi for format and content accuracy.</w:t>
      </w:r>
    </w:p>
    <w:p w:rsidR="00E422B5" w:rsidRDefault="00E422B5" w:rsidP="00E422B5">
      <w:pPr>
        <w:pStyle w:val="ListParagraph"/>
        <w:numPr>
          <w:ilvl w:val="0"/>
          <w:numId w:val="15"/>
        </w:numPr>
        <w:rPr>
          <w:color w:val="000000"/>
        </w:rPr>
      </w:pPr>
      <w:r w:rsidRPr="003348E9">
        <w:rPr>
          <w:color w:val="000000"/>
        </w:rPr>
        <w:t>Audit student files to ensure all required documents have been submitted</w:t>
      </w:r>
      <w:r w:rsidR="00E16626">
        <w:rPr>
          <w:color w:val="000000"/>
        </w:rPr>
        <w:t xml:space="preserve"> for individual programs.</w:t>
      </w:r>
    </w:p>
    <w:p w:rsidR="00E422B5" w:rsidRDefault="00E422B5" w:rsidP="00E422B5">
      <w:pPr>
        <w:pStyle w:val="ListParagraph"/>
        <w:numPr>
          <w:ilvl w:val="0"/>
          <w:numId w:val="15"/>
        </w:numPr>
      </w:pPr>
      <w:r w:rsidRPr="004475E8">
        <w:t>Create and maintain student records on departmental and university databases.</w:t>
      </w:r>
    </w:p>
    <w:p w:rsidR="00E422B5" w:rsidRPr="006F3BB8" w:rsidRDefault="00E422B5" w:rsidP="00E422B5">
      <w:pPr>
        <w:pStyle w:val="ListParagraph"/>
        <w:numPr>
          <w:ilvl w:val="0"/>
          <w:numId w:val="15"/>
        </w:numPr>
      </w:pPr>
      <w:r w:rsidRPr="006F3BB8">
        <w:t>Ensure adjunct instructors’ employment documents are submitted and filed as required.</w:t>
      </w:r>
    </w:p>
    <w:p w:rsidR="00E422B5" w:rsidRDefault="00E422B5" w:rsidP="00E422B5">
      <w:pPr>
        <w:pStyle w:val="ListParagraph"/>
        <w:numPr>
          <w:ilvl w:val="0"/>
          <w:numId w:val="15"/>
        </w:numPr>
      </w:pPr>
      <w:r w:rsidRPr="006F3BB8">
        <w:t>Provide customer support to students</w:t>
      </w:r>
      <w:r w:rsidR="00C31BF6">
        <w:t>, as well as staff and faculty.</w:t>
      </w:r>
      <w:r w:rsidRPr="006F3BB8">
        <w:t xml:space="preserve"> </w:t>
      </w:r>
    </w:p>
    <w:p w:rsidR="00E16626" w:rsidRDefault="000E4BAF" w:rsidP="00E16626">
      <w:pPr>
        <w:pStyle w:val="ListParagraph"/>
        <w:numPr>
          <w:ilvl w:val="0"/>
          <w:numId w:val="15"/>
        </w:numPr>
      </w:pPr>
      <w:r>
        <w:t>Establish</w:t>
      </w:r>
      <w:r w:rsidR="00E16626">
        <w:t>, maintain, and update</w:t>
      </w:r>
      <w:r w:rsidR="00E16626" w:rsidRPr="00E16626">
        <w:t xml:space="preserve"> files, databases, records, and/or other documents in a manner that ensure</w:t>
      </w:r>
      <w:r w:rsidR="00E16626">
        <w:t>s</w:t>
      </w:r>
      <w:r w:rsidR="00E16626" w:rsidRPr="00E16626">
        <w:t xml:space="preserve"> preservation of the integrity, validity and accuracy of data. </w:t>
      </w:r>
    </w:p>
    <w:p w:rsidR="00E422B5" w:rsidRDefault="00E422B5" w:rsidP="00E16626">
      <w:pPr>
        <w:pStyle w:val="ListParagraph"/>
        <w:numPr>
          <w:ilvl w:val="0"/>
          <w:numId w:val="15"/>
        </w:numPr>
      </w:pPr>
      <w:r>
        <w:t>Enter</w:t>
      </w:r>
      <w:r w:rsidRPr="001C1D87">
        <w:t xml:space="preserve"> data</w:t>
      </w:r>
      <w:r>
        <w:t>,</w:t>
      </w:r>
      <w:r w:rsidRPr="001C1D87">
        <w:t xml:space="preserve"> including student inquiries and ap</w:t>
      </w:r>
      <w:r>
        <w:t xml:space="preserve">plications </w:t>
      </w:r>
      <w:r w:rsidRPr="001C1D87">
        <w:t xml:space="preserve">into </w:t>
      </w:r>
      <w:proofErr w:type="spellStart"/>
      <w:r w:rsidR="00DC473C">
        <w:t>PowerCampus</w:t>
      </w:r>
      <w:proofErr w:type="spellEnd"/>
      <w:r w:rsidR="00DC473C">
        <w:t xml:space="preserve"> and </w:t>
      </w:r>
      <w:r w:rsidR="00B20DEC">
        <w:t>Hobson Radius</w:t>
      </w:r>
      <w:r w:rsidR="00F24B4B">
        <w:t>/Slate</w:t>
      </w:r>
      <w:r w:rsidRPr="001C1D87">
        <w:t xml:space="preserve"> Admissions Information System</w:t>
      </w:r>
      <w:r w:rsidR="00F24B4B">
        <w:t>s</w:t>
      </w:r>
      <w:r w:rsidRPr="001C1D87">
        <w:t>.</w:t>
      </w:r>
    </w:p>
    <w:p w:rsidR="00E16626" w:rsidRDefault="00E16626" w:rsidP="00E16626">
      <w:pPr>
        <w:pStyle w:val="ListParagraph"/>
        <w:numPr>
          <w:ilvl w:val="0"/>
          <w:numId w:val="15"/>
        </w:numPr>
      </w:pPr>
      <w:r>
        <w:t>Provide</w:t>
      </w:r>
      <w:r w:rsidRPr="00E16626">
        <w:t xml:space="preserve"> administrative support such as answering telephones, assisting visitors, and resolving and/or referring a wide range of administrative problems and inquiries. </w:t>
      </w:r>
    </w:p>
    <w:p w:rsidR="00E422B5" w:rsidRDefault="00E422B5" w:rsidP="00E16626">
      <w:pPr>
        <w:pStyle w:val="ListParagraph"/>
        <w:numPr>
          <w:ilvl w:val="0"/>
          <w:numId w:val="15"/>
        </w:numPr>
      </w:pPr>
      <w:r w:rsidRPr="0033319B">
        <w:t>Liaise with campus departments to resolve day-to-day administrative and operational issues.</w:t>
      </w:r>
    </w:p>
    <w:p w:rsidR="000E4BAF" w:rsidRDefault="000E4BAF" w:rsidP="008B588C">
      <w:pPr>
        <w:pStyle w:val="ListParagraph"/>
        <w:numPr>
          <w:ilvl w:val="0"/>
          <w:numId w:val="15"/>
        </w:numPr>
      </w:pPr>
      <w:r>
        <w:t>Schedule and coordinate</w:t>
      </w:r>
      <w:r w:rsidRPr="000E4BAF">
        <w:t xml:space="preserve"> meetings, events, interviews, appointments, and/or other similar activities for campus Director, Assistant Director, and Enrollment Coordinators. </w:t>
      </w:r>
    </w:p>
    <w:p w:rsidR="00A44623" w:rsidRPr="00292314" w:rsidRDefault="00A44623" w:rsidP="00A44623">
      <w:pPr>
        <w:pStyle w:val="ListParagraph"/>
        <w:rPr>
          <w:color w:val="000000"/>
        </w:rPr>
      </w:pPr>
    </w:p>
    <w:p w:rsidR="005B4207" w:rsidRPr="00F00FD2" w:rsidRDefault="005B4207" w:rsidP="005B4207">
      <w:pPr>
        <w:rPr>
          <w:color w:val="000000"/>
        </w:rPr>
      </w:pPr>
      <w:r w:rsidRPr="00F00FD2">
        <w:rPr>
          <w:color w:val="000000"/>
        </w:rPr>
        <w:t xml:space="preserve">JACOB A. RIIS NEIGHBORHOOD SETTLEMENT, INC. </w:t>
      </w:r>
    </w:p>
    <w:p w:rsidR="005B4207" w:rsidRPr="004F4CC3" w:rsidRDefault="005B4207" w:rsidP="005B4207">
      <w:pPr>
        <w:rPr>
          <w:b/>
          <w:color w:val="000000"/>
        </w:rPr>
      </w:pPr>
      <w:r w:rsidRPr="004F4CC3">
        <w:rPr>
          <w:b/>
          <w:i/>
          <w:color w:val="000000"/>
        </w:rPr>
        <w:t xml:space="preserve">Human Resources Associate/Office Manager </w:t>
      </w:r>
    </w:p>
    <w:p w:rsidR="00535FDB" w:rsidRDefault="00535FDB" w:rsidP="00535FDB">
      <w:pPr>
        <w:pStyle w:val="ListParagraph"/>
        <w:numPr>
          <w:ilvl w:val="0"/>
          <w:numId w:val="12"/>
        </w:numPr>
        <w:rPr>
          <w:color w:val="000000"/>
        </w:rPr>
      </w:pPr>
      <w:r w:rsidRPr="00535FDB">
        <w:rPr>
          <w:color w:val="000000"/>
        </w:rPr>
        <w:t>Manage I-9 process for new employees</w:t>
      </w:r>
    </w:p>
    <w:p w:rsidR="004454D5" w:rsidRDefault="004454D5" w:rsidP="00535FDB">
      <w:pPr>
        <w:pStyle w:val="ListParagraph"/>
        <w:numPr>
          <w:ilvl w:val="0"/>
          <w:numId w:val="12"/>
        </w:numPr>
        <w:rPr>
          <w:color w:val="000000"/>
        </w:rPr>
      </w:pPr>
      <w:r>
        <w:rPr>
          <w:color w:val="000000"/>
        </w:rPr>
        <w:t>Assist with bi-monthly payroll processing.</w:t>
      </w:r>
    </w:p>
    <w:p w:rsidR="005B4207" w:rsidRPr="004454D5" w:rsidRDefault="004454D5" w:rsidP="003144AF">
      <w:pPr>
        <w:pStyle w:val="ListParagraph"/>
        <w:numPr>
          <w:ilvl w:val="0"/>
          <w:numId w:val="12"/>
        </w:numPr>
        <w:rPr>
          <w:color w:val="000000"/>
        </w:rPr>
      </w:pPr>
      <w:r w:rsidRPr="004454D5">
        <w:rPr>
          <w:color w:val="000000"/>
        </w:rPr>
        <w:t>Conduct new hire orientation</w:t>
      </w:r>
      <w:r>
        <w:rPr>
          <w:color w:val="000000"/>
        </w:rPr>
        <w:t>.</w:t>
      </w:r>
      <w:r w:rsidRPr="004454D5">
        <w:rPr>
          <w:color w:val="000000"/>
        </w:rPr>
        <w:t xml:space="preserve"> </w:t>
      </w:r>
    </w:p>
    <w:p w:rsidR="005B4207" w:rsidRPr="00C40501" w:rsidRDefault="005B4207" w:rsidP="005B4207">
      <w:pPr>
        <w:numPr>
          <w:ilvl w:val="0"/>
          <w:numId w:val="12"/>
        </w:numPr>
        <w:shd w:val="clear" w:color="auto" w:fill="FFFFFF"/>
        <w:spacing w:before="100" w:beforeAutospacing="1"/>
        <w:rPr>
          <w:rFonts w:ascii="Arial" w:hAnsi="Arial" w:cs="Arial"/>
          <w:color w:val="515151"/>
          <w:sz w:val="14"/>
          <w:szCs w:val="14"/>
        </w:rPr>
      </w:pPr>
      <w:r w:rsidRPr="00C40501">
        <w:rPr>
          <w:color w:val="000000"/>
        </w:rPr>
        <w:t>New employee on-boarding: Network access, ID Badge, Supplies</w:t>
      </w:r>
      <w:r>
        <w:rPr>
          <w:color w:val="000000"/>
        </w:rPr>
        <w:t>, etc.</w:t>
      </w:r>
      <w:r w:rsidRPr="00C40501">
        <w:rPr>
          <w:color w:val="000000"/>
        </w:rPr>
        <w:t xml:space="preserve"> </w:t>
      </w:r>
    </w:p>
    <w:p w:rsidR="005B4207" w:rsidRPr="003F6894" w:rsidRDefault="005B4207" w:rsidP="005B4207">
      <w:pPr>
        <w:numPr>
          <w:ilvl w:val="0"/>
          <w:numId w:val="2"/>
        </w:numPr>
        <w:rPr>
          <w:color w:val="000000"/>
        </w:rPr>
      </w:pPr>
      <w:r w:rsidRPr="003F6894">
        <w:rPr>
          <w:color w:val="000000"/>
        </w:rPr>
        <w:t>Prepare periodic reports for management, as necessary or requested.</w:t>
      </w:r>
    </w:p>
    <w:p w:rsidR="005B4207" w:rsidRPr="00541C08" w:rsidRDefault="005B4207" w:rsidP="005B4207">
      <w:pPr>
        <w:numPr>
          <w:ilvl w:val="0"/>
          <w:numId w:val="2"/>
        </w:numPr>
        <w:rPr>
          <w:b/>
          <w:bCs/>
        </w:rPr>
      </w:pPr>
      <w:r w:rsidRPr="003F6894">
        <w:rPr>
          <w:color w:val="000000"/>
        </w:rPr>
        <w:t>Provide day-to-day benefits administration services such as benefit enro</w:t>
      </w:r>
      <w:r w:rsidR="00A44F0F">
        <w:rPr>
          <w:color w:val="000000"/>
        </w:rPr>
        <w:t xml:space="preserve">llment, termination, </w:t>
      </w:r>
      <w:r w:rsidRPr="003F6894">
        <w:rPr>
          <w:color w:val="000000"/>
        </w:rPr>
        <w:t xml:space="preserve">and assist employees with any claim issues. </w:t>
      </w:r>
    </w:p>
    <w:p w:rsidR="005B4207" w:rsidRDefault="00A44F0F" w:rsidP="005B4207">
      <w:pPr>
        <w:numPr>
          <w:ilvl w:val="0"/>
          <w:numId w:val="2"/>
        </w:numPr>
        <w:rPr>
          <w:color w:val="000000"/>
        </w:rPr>
      </w:pPr>
      <w:r w:rsidRPr="00A44F0F">
        <w:rPr>
          <w:color w:val="000000"/>
        </w:rPr>
        <w:t>Respond to external inquiries for employee information (unemployment claim</w:t>
      </w:r>
      <w:r w:rsidR="00E225F5">
        <w:rPr>
          <w:color w:val="000000"/>
        </w:rPr>
        <w:t xml:space="preserve">s, verification of employments, </w:t>
      </w:r>
      <w:r w:rsidRPr="00A44F0F">
        <w:rPr>
          <w:color w:val="000000"/>
        </w:rPr>
        <w:t>etc</w:t>
      </w:r>
      <w:r w:rsidR="00E225F5">
        <w:rPr>
          <w:color w:val="000000"/>
        </w:rPr>
        <w:t>.</w:t>
      </w:r>
      <w:r>
        <w:rPr>
          <w:color w:val="000000"/>
        </w:rPr>
        <w:t>)</w:t>
      </w:r>
      <w:r w:rsidRPr="00A44F0F">
        <w:rPr>
          <w:color w:val="000000"/>
        </w:rPr>
        <w:t>.</w:t>
      </w:r>
    </w:p>
    <w:p w:rsidR="005B4207" w:rsidRPr="00A44F0F" w:rsidRDefault="00AB2D0D" w:rsidP="00A44F0F">
      <w:pPr>
        <w:numPr>
          <w:ilvl w:val="0"/>
          <w:numId w:val="2"/>
        </w:numPr>
        <w:rPr>
          <w:color w:val="000000"/>
        </w:rPr>
      </w:pPr>
      <w:r>
        <w:rPr>
          <w:color w:val="000000"/>
        </w:rPr>
        <w:t>Conduct</w:t>
      </w:r>
      <w:r w:rsidRPr="00AB2D0D">
        <w:rPr>
          <w:color w:val="000000"/>
        </w:rPr>
        <w:t xml:space="preserve"> HR audits </w:t>
      </w:r>
      <w:r w:rsidR="00A44F0F">
        <w:rPr>
          <w:color w:val="000000"/>
        </w:rPr>
        <w:t>of</w:t>
      </w:r>
      <w:r w:rsidRPr="00AB2D0D">
        <w:rPr>
          <w:color w:val="000000"/>
        </w:rPr>
        <w:t xml:space="preserve"> personnel records</w:t>
      </w:r>
      <w:r w:rsidR="00A44F0F">
        <w:rPr>
          <w:color w:val="000000"/>
        </w:rPr>
        <w:t>.</w:t>
      </w:r>
    </w:p>
    <w:p w:rsidR="005B4207" w:rsidRPr="003F6894" w:rsidRDefault="005B4207" w:rsidP="005B4207">
      <w:pPr>
        <w:numPr>
          <w:ilvl w:val="0"/>
          <w:numId w:val="2"/>
        </w:numPr>
        <w:rPr>
          <w:color w:val="000000"/>
        </w:rPr>
      </w:pPr>
      <w:r w:rsidRPr="003F6894">
        <w:rPr>
          <w:color w:val="000000"/>
        </w:rPr>
        <w:t>Communicate Human Resources policies and procedures to Program Managers</w:t>
      </w:r>
      <w:r>
        <w:rPr>
          <w:color w:val="000000"/>
        </w:rPr>
        <w:t>.</w:t>
      </w:r>
      <w:r w:rsidRPr="003F6894">
        <w:rPr>
          <w:color w:val="000000"/>
        </w:rPr>
        <w:t xml:space="preserve"> </w:t>
      </w:r>
      <w:r w:rsidR="00A44F0F">
        <w:rPr>
          <w:color w:val="000000"/>
        </w:rPr>
        <w:t xml:space="preserve"> </w:t>
      </w:r>
    </w:p>
    <w:p w:rsidR="005B4207" w:rsidRDefault="005B4207" w:rsidP="005B4207">
      <w:pPr>
        <w:numPr>
          <w:ilvl w:val="0"/>
          <w:numId w:val="2"/>
        </w:numPr>
        <w:rPr>
          <w:color w:val="000000"/>
        </w:rPr>
      </w:pPr>
      <w:r w:rsidRPr="003F6894">
        <w:rPr>
          <w:color w:val="000000"/>
        </w:rPr>
        <w:t>Monitor staff leave time (vacation, perso</w:t>
      </w:r>
      <w:r>
        <w:rPr>
          <w:color w:val="000000"/>
        </w:rPr>
        <w:t xml:space="preserve">nal and sick time). </w:t>
      </w:r>
    </w:p>
    <w:p w:rsidR="005B4207" w:rsidRDefault="005B4207" w:rsidP="005B4207">
      <w:pPr>
        <w:numPr>
          <w:ilvl w:val="0"/>
          <w:numId w:val="2"/>
        </w:numPr>
        <w:rPr>
          <w:color w:val="000000"/>
        </w:rPr>
      </w:pPr>
      <w:r w:rsidRPr="00C40501">
        <w:rPr>
          <w:color w:val="000000"/>
        </w:rPr>
        <w:t>Create, update and review HR forms as needed.</w:t>
      </w:r>
    </w:p>
    <w:p w:rsidR="005B4207" w:rsidRDefault="005B4207" w:rsidP="005B4207">
      <w:pPr>
        <w:numPr>
          <w:ilvl w:val="0"/>
          <w:numId w:val="2"/>
        </w:numPr>
        <w:rPr>
          <w:color w:val="000000"/>
        </w:rPr>
      </w:pPr>
      <w:r w:rsidRPr="008D178F">
        <w:rPr>
          <w:color w:val="000000"/>
        </w:rPr>
        <w:t>Conduct</w:t>
      </w:r>
      <w:r>
        <w:rPr>
          <w:color w:val="000000"/>
        </w:rPr>
        <w:t xml:space="preserve"> </w:t>
      </w:r>
      <w:r w:rsidR="004454D5">
        <w:rPr>
          <w:color w:val="000000"/>
        </w:rPr>
        <w:t>reference and background checks.</w:t>
      </w:r>
    </w:p>
    <w:p w:rsidR="005B4207" w:rsidRDefault="005B4207" w:rsidP="005B4207">
      <w:pPr>
        <w:numPr>
          <w:ilvl w:val="0"/>
          <w:numId w:val="2"/>
        </w:numPr>
        <w:rPr>
          <w:color w:val="000000"/>
        </w:rPr>
      </w:pPr>
      <w:r>
        <w:rPr>
          <w:color w:val="000000"/>
        </w:rPr>
        <w:t xml:space="preserve">Answer department phone, and route calls to appropriate party. </w:t>
      </w:r>
    </w:p>
    <w:p w:rsidR="005B4207" w:rsidRDefault="005B4207" w:rsidP="005B4207">
      <w:pPr>
        <w:numPr>
          <w:ilvl w:val="0"/>
          <w:numId w:val="2"/>
        </w:numPr>
        <w:rPr>
          <w:color w:val="000000"/>
        </w:rPr>
      </w:pPr>
      <w:r>
        <w:rPr>
          <w:color w:val="000000"/>
        </w:rPr>
        <w:t>Gather procurement documents for submission wit</w:t>
      </w:r>
      <w:r w:rsidR="00325AAB">
        <w:rPr>
          <w:color w:val="000000"/>
        </w:rPr>
        <w:t>h city and state grant proposals.</w:t>
      </w:r>
    </w:p>
    <w:p w:rsidR="00535025" w:rsidRPr="00A44F0F" w:rsidRDefault="00A44F0F" w:rsidP="00535025">
      <w:pPr>
        <w:numPr>
          <w:ilvl w:val="0"/>
          <w:numId w:val="2"/>
        </w:numPr>
        <w:rPr>
          <w:color w:val="000000"/>
        </w:rPr>
      </w:pPr>
      <w:r w:rsidRPr="00A44F0F">
        <w:rPr>
          <w:color w:val="000000"/>
        </w:rPr>
        <w:t>Assist with benefits and leav</w:t>
      </w:r>
      <w:r>
        <w:rPr>
          <w:color w:val="000000"/>
        </w:rPr>
        <w:t>e of absence administration</w:t>
      </w:r>
      <w:r w:rsidRPr="00A44F0F">
        <w:rPr>
          <w:color w:val="000000"/>
        </w:rPr>
        <w:t xml:space="preserve">. </w:t>
      </w:r>
    </w:p>
    <w:p w:rsidR="00A44F0F" w:rsidRPr="00A44F0F" w:rsidRDefault="00A44F0F" w:rsidP="00A44F0F">
      <w:pPr>
        <w:numPr>
          <w:ilvl w:val="0"/>
          <w:numId w:val="22"/>
        </w:numPr>
        <w:rPr>
          <w:color w:val="000000"/>
        </w:rPr>
      </w:pPr>
      <w:r>
        <w:rPr>
          <w:color w:val="000000"/>
        </w:rPr>
        <w:t>P</w:t>
      </w:r>
      <w:r w:rsidRPr="00A44F0F">
        <w:rPr>
          <w:color w:val="000000"/>
        </w:rPr>
        <w:t xml:space="preserve">rovide exceptional customer service to all employees and external clients </w:t>
      </w:r>
    </w:p>
    <w:p w:rsidR="00C002CC" w:rsidRDefault="00C002CC" w:rsidP="00C002CC">
      <w:pPr>
        <w:pStyle w:val="ListParagraph"/>
        <w:numPr>
          <w:ilvl w:val="0"/>
          <w:numId w:val="22"/>
        </w:numPr>
        <w:rPr>
          <w:color w:val="000000"/>
        </w:rPr>
      </w:pPr>
      <w:r w:rsidRPr="00C002CC">
        <w:rPr>
          <w:color w:val="000000"/>
        </w:rPr>
        <w:t>Manage</w:t>
      </w:r>
      <w:r>
        <w:rPr>
          <w:color w:val="000000"/>
        </w:rPr>
        <w:t>d</w:t>
      </w:r>
      <w:r w:rsidRPr="00C002CC">
        <w:rPr>
          <w:color w:val="000000"/>
        </w:rPr>
        <w:t xml:space="preserve"> </w:t>
      </w:r>
      <w:r>
        <w:rPr>
          <w:color w:val="000000"/>
        </w:rPr>
        <w:t>the Riis Settlement monthly e</w:t>
      </w:r>
      <w:r w:rsidRPr="00C002CC">
        <w:rPr>
          <w:color w:val="000000"/>
        </w:rPr>
        <w:t xml:space="preserve">vents calendar </w:t>
      </w:r>
    </w:p>
    <w:p w:rsidR="009831F4" w:rsidRDefault="009831F4" w:rsidP="00C002CC">
      <w:pPr>
        <w:pStyle w:val="ListParagraph"/>
        <w:numPr>
          <w:ilvl w:val="0"/>
          <w:numId w:val="22"/>
        </w:numPr>
        <w:rPr>
          <w:color w:val="000000"/>
        </w:rPr>
      </w:pPr>
      <w:r>
        <w:rPr>
          <w:color w:val="000000"/>
        </w:rPr>
        <w:t>Screened applications and scheduled</w:t>
      </w:r>
      <w:r w:rsidRPr="009831F4">
        <w:rPr>
          <w:color w:val="000000"/>
        </w:rPr>
        <w:t xml:space="preserve"> initial interviews for positions</w:t>
      </w:r>
      <w:r>
        <w:rPr>
          <w:color w:val="000000"/>
        </w:rPr>
        <w:t>,</w:t>
      </w:r>
      <w:r w:rsidRPr="009831F4">
        <w:rPr>
          <w:color w:val="000000"/>
        </w:rPr>
        <w:t xml:space="preserve"> as needed.</w:t>
      </w:r>
    </w:p>
    <w:p w:rsidR="00C45682" w:rsidRPr="009831F4" w:rsidRDefault="009831F4" w:rsidP="009831F4">
      <w:pPr>
        <w:pStyle w:val="ListParagraph"/>
        <w:numPr>
          <w:ilvl w:val="0"/>
          <w:numId w:val="22"/>
        </w:numPr>
        <w:rPr>
          <w:color w:val="000000"/>
        </w:rPr>
      </w:pPr>
      <w:r>
        <w:rPr>
          <w:color w:val="000000"/>
        </w:rPr>
        <w:t xml:space="preserve">Conducted </w:t>
      </w:r>
      <w:r w:rsidR="00D24AC9">
        <w:rPr>
          <w:color w:val="000000"/>
        </w:rPr>
        <w:t>pre-</w:t>
      </w:r>
      <w:r>
        <w:rPr>
          <w:color w:val="000000"/>
        </w:rPr>
        <w:t>employment reference checks</w:t>
      </w:r>
      <w:r w:rsidRPr="009831F4">
        <w:rPr>
          <w:color w:val="000000"/>
        </w:rPr>
        <w:t>.</w:t>
      </w:r>
    </w:p>
    <w:p w:rsidR="00535025" w:rsidRDefault="00535025" w:rsidP="00535025">
      <w:pPr>
        <w:rPr>
          <w:color w:val="000000"/>
        </w:rPr>
      </w:pPr>
    </w:p>
    <w:p w:rsidR="00907CE5" w:rsidRDefault="00907CE5" w:rsidP="00535025">
      <w:pPr>
        <w:rPr>
          <w:color w:val="000000"/>
        </w:rPr>
      </w:pPr>
    </w:p>
    <w:p w:rsidR="002B03B5" w:rsidRDefault="002B03B5" w:rsidP="00535025">
      <w:pPr>
        <w:rPr>
          <w:color w:val="000000"/>
        </w:rPr>
      </w:pPr>
    </w:p>
    <w:p w:rsidR="00535025" w:rsidRDefault="00535025" w:rsidP="00535025">
      <w:pPr>
        <w:rPr>
          <w:color w:val="000000"/>
        </w:rPr>
      </w:pPr>
    </w:p>
    <w:p w:rsidR="000E4BAF" w:rsidRDefault="005B4207" w:rsidP="005B4207">
      <w:pPr>
        <w:rPr>
          <w:color w:val="000000"/>
        </w:rPr>
      </w:pPr>
      <w:r w:rsidRPr="00F00FD2">
        <w:rPr>
          <w:color w:val="000000"/>
        </w:rPr>
        <w:lastRenderedPageBreak/>
        <w:t xml:space="preserve">READING AREA COMMUNITY COLLEGE </w:t>
      </w:r>
    </w:p>
    <w:p w:rsidR="005B4207" w:rsidRPr="00346ED7" w:rsidRDefault="00A26B9C" w:rsidP="005B4207">
      <w:pPr>
        <w:rPr>
          <w:b/>
          <w:i/>
          <w:color w:val="000000"/>
          <w:sz w:val="22"/>
          <w:szCs w:val="22"/>
        </w:rPr>
      </w:pPr>
      <w:r>
        <w:rPr>
          <w:b/>
          <w:i/>
          <w:color w:val="000000"/>
          <w:sz w:val="22"/>
          <w:szCs w:val="22"/>
        </w:rPr>
        <w:t>Secretary</w:t>
      </w:r>
      <w:r w:rsidR="005B4207" w:rsidRPr="00346ED7">
        <w:rPr>
          <w:b/>
          <w:i/>
          <w:color w:val="000000"/>
          <w:sz w:val="22"/>
          <w:szCs w:val="22"/>
        </w:rPr>
        <w:t>, Move-Up: Adult Basic Education Program</w:t>
      </w:r>
    </w:p>
    <w:p w:rsidR="005B4207" w:rsidRPr="003F6894" w:rsidRDefault="005B4207" w:rsidP="005B4207">
      <w:pPr>
        <w:numPr>
          <w:ilvl w:val="0"/>
          <w:numId w:val="11"/>
        </w:numPr>
        <w:rPr>
          <w:b/>
          <w:i/>
          <w:color w:val="000000"/>
        </w:rPr>
      </w:pPr>
      <w:r w:rsidRPr="003F6894">
        <w:t>Conducted program intake, and new student orientations.</w:t>
      </w:r>
    </w:p>
    <w:p w:rsidR="005B4207" w:rsidRDefault="005B4207" w:rsidP="005B4207">
      <w:pPr>
        <w:numPr>
          <w:ilvl w:val="0"/>
          <w:numId w:val="11"/>
        </w:numPr>
        <w:rPr>
          <w:color w:val="000000"/>
        </w:rPr>
      </w:pPr>
      <w:r w:rsidRPr="003F6894">
        <w:rPr>
          <w:color w:val="000000"/>
        </w:rPr>
        <w:t>Served as bi-lingual representative for the Department.</w:t>
      </w:r>
    </w:p>
    <w:p w:rsidR="00743380" w:rsidRPr="003F6894" w:rsidRDefault="00743380" w:rsidP="005B4207">
      <w:pPr>
        <w:numPr>
          <w:ilvl w:val="0"/>
          <w:numId w:val="11"/>
        </w:numPr>
        <w:rPr>
          <w:color w:val="000000"/>
        </w:rPr>
      </w:pPr>
      <w:r>
        <w:rPr>
          <w:color w:val="000000"/>
        </w:rPr>
        <w:t>Proctor</w:t>
      </w:r>
      <w:r w:rsidR="00783918">
        <w:rPr>
          <w:color w:val="000000"/>
        </w:rPr>
        <w:t>ed</w:t>
      </w:r>
      <w:r>
        <w:rPr>
          <w:color w:val="000000"/>
        </w:rPr>
        <w:t xml:space="preserve"> adult basic education entrance exam for prospective students.</w:t>
      </w:r>
    </w:p>
    <w:p w:rsidR="005B4207" w:rsidRPr="00936C17" w:rsidRDefault="00936C17" w:rsidP="00936C17">
      <w:pPr>
        <w:numPr>
          <w:ilvl w:val="0"/>
          <w:numId w:val="11"/>
        </w:numPr>
        <w:rPr>
          <w:color w:val="000000"/>
        </w:rPr>
      </w:pPr>
      <w:r w:rsidRPr="00936C17">
        <w:rPr>
          <w:color w:val="000000"/>
        </w:rPr>
        <w:t>Maintain accurate program records and files; ensuring confidentiality of student records.</w:t>
      </w:r>
    </w:p>
    <w:p w:rsidR="005B4207" w:rsidRPr="003F6894" w:rsidRDefault="005B4207" w:rsidP="005B4207">
      <w:pPr>
        <w:numPr>
          <w:ilvl w:val="0"/>
          <w:numId w:val="11"/>
        </w:numPr>
        <w:rPr>
          <w:color w:val="000000"/>
        </w:rPr>
      </w:pPr>
      <w:r w:rsidRPr="003F6894">
        <w:rPr>
          <w:color w:val="000000"/>
        </w:rPr>
        <w:t>Created, maintained, and updated databases and generated reports as necessary.</w:t>
      </w:r>
    </w:p>
    <w:p w:rsidR="005B4207" w:rsidRPr="00936C17" w:rsidRDefault="005B4207" w:rsidP="005B4207">
      <w:pPr>
        <w:numPr>
          <w:ilvl w:val="0"/>
          <w:numId w:val="11"/>
        </w:numPr>
        <w:rPr>
          <w:color w:val="000000"/>
        </w:rPr>
      </w:pPr>
      <w:r w:rsidRPr="00C03DDC">
        <w:rPr>
          <w:szCs w:val="22"/>
        </w:rPr>
        <w:t>Developed procedures for, and managed, a variety of business functions such as work-study personnel, information management, filing systems, requisition of supplies, and other office functions</w:t>
      </w:r>
      <w:r w:rsidRPr="003F6894">
        <w:rPr>
          <w:szCs w:val="22"/>
        </w:rPr>
        <w:t>.</w:t>
      </w:r>
    </w:p>
    <w:p w:rsidR="00936C17" w:rsidRPr="003F6894" w:rsidRDefault="00936C17" w:rsidP="00936C17">
      <w:pPr>
        <w:numPr>
          <w:ilvl w:val="0"/>
          <w:numId w:val="11"/>
        </w:numPr>
        <w:rPr>
          <w:color w:val="000000"/>
        </w:rPr>
      </w:pPr>
      <w:r w:rsidRPr="00936C17">
        <w:rPr>
          <w:color w:val="000000"/>
        </w:rPr>
        <w:t>Provide</w:t>
      </w:r>
      <w:r>
        <w:rPr>
          <w:color w:val="000000"/>
        </w:rPr>
        <w:t>d</w:t>
      </w:r>
      <w:r w:rsidRPr="00936C17">
        <w:rPr>
          <w:color w:val="000000"/>
        </w:rPr>
        <w:t xml:space="preserve"> administrative support to program instructors, as needed.</w:t>
      </w:r>
    </w:p>
    <w:p w:rsidR="005B4207" w:rsidRPr="003F6894" w:rsidRDefault="005B4207" w:rsidP="005B4207">
      <w:pPr>
        <w:numPr>
          <w:ilvl w:val="0"/>
          <w:numId w:val="11"/>
        </w:numPr>
        <w:rPr>
          <w:color w:val="000000"/>
        </w:rPr>
      </w:pPr>
      <w:r w:rsidRPr="003F6894">
        <w:rPr>
          <w:color w:val="000000"/>
        </w:rPr>
        <w:t>Assisted in record keeping for the Pennsylvania Department of Education.</w:t>
      </w:r>
    </w:p>
    <w:p w:rsidR="005B4207" w:rsidRPr="003F6894" w:rsidRDefault="005B4207" w:rsidP="005B4207">
      <w:pPr>
        <w:numPr>
          <w:ilvl w:val="0"/>
          <w:numId w:val="11"/>
        </w:numPr>
        <w:rPr>
          <w:color w:val="000000"/>
        </w:rPr>
      </w:pPr>
      <w:r w:rsidRPr="003F6894">
        <w:rPr>
          <w:color w:val="000000"/>
        </w:rPr>
        <w:t>Maintained security of tests, certificates, and student records as required by program regulations.</w:t>
      </w:r>
    </w:p>
    <w:p w:rsidR="005B4207" w:rsidRPr="003F6894" w:rsidRDefault="005B4207" w:rsidP="005B4207">
      <w:pPr>
        <w:numPr>
          <w:ilvl w:val="0"/>
          <w:numId w:val="11"/>
        </w:numPr>
        <w:rPr>
          <w:color w:val="000000"/>
        </w:rPr>
      </w:pPr>
      <w:r w:rsidRPr="003F6894">
        <w:rPr>
          <w:color w:val="000000"/>
        </w:rPr>
        <w:t>Responsible for accurate maintenance of records for student attendance, registration forms, and student test scores.</w:t>
      </w:r>
    </w:p>
    <w:p w:rsidR="005B4207" w:rsidRPr="003D3C56" w:rsidRDefault="005B4207" w:rsidP="005B4207">
      <w:pPr>
        <w:numPr>
          <w:ilvl w:val="0"/>
          <w:numId w:val="11"/>
        </w:numPr>
        <w:rPr>
          <w:color w:val="000000"/>
        </w:rPr>
      </w:pPr>
      <w:r w:rsidRPr="003F6894">
        <w:rPr>
          <w:szCs w:val="22"/>
        </w:rPr>
        <w:t>Assisted with program workshops, internships, leadership groups, service projects and events.</w:t>
      </w:r>
    </w:p>
    <w:p w:rsidR="00936C17" w:rsidRDefault="00936C17" w:rsidP="00936C17">
      <w:pPr>
        <w:numPr>
          <w:ilvl w:val="0"/>
          <w:numId w:val="11"/>
        </w:numPr>
        <w:rPr>
          <w:color w:val="000000"/>
        </w:rPr>
      </w:pPr>
      <w:r w:rsidRPr="00936C17">
        <w:rPr>
          <w:color w:val="000000"/>
        </w:rPr>
        <w:t>Maintained communication control for the Community Education Programs.</w:t>
      </w:r>
    </w:p>
    <w:p w:rsidR="005B4207" w:rsidRDefault="005B4207" w:rsidP="005B4207">
      <w:pPr>
        <w:numPr>
          <w:ilvl w:val="0"/>
          <w:numId w:val="11"/>
        </w:numPr>
        <w:rPr>
          <w:color w:val="000000"/>
        </w:rPr>
      </w:pPr>
      <w:r>
        <w:rPr>
          <w:color w:val="000000"/>
        </w:rPr>
        <w:t>Performed a</w:t>
      </w:r>
      <w:r w:rsidRPr="003D3C56">
        <w:rPr>
          <w:color w:val="000000"/>
        </w:rPr>
        <w:t>dministrative tasks such as answering phones</w:t>
      </w:r>
      <w:r>
        <w:rPr>
          <w:color w:val="000000"/>
        </w:rPr>
        <w:t xml:space="preserve"> and ordering supplies. Provided</w:t>
      </w:r>
      <w:r w:rsidRPr="003D3C56">
        <w:rPr>
          <w:color w:val="000000"/>
        </w:rPr>
        <w:t xml:space="preserve"> support through copying, faxing, and mailing</w:t>
      </w:r>
      <w:r>
        <w:rPr>
          <w:color w:val="000000"/>
        </w:rPr>
        <w:t>s</w:t>
      </w:r>
      <w:r w:rsidRPr="003D3C56">
        <w:rPr>
          <w:color w:val="000000"/>
        </w:rPr>
        <w:t xml:space="preserve"> as requested</w:t>
      </w:r>
      <w:r>
        <w:rPr>
          <w:color w:val="000000"/>
        </w:rPr>
        <w:t xml:space="preserve">. </w:t>
      </w:r>
    </w:p>
    <w:p w:rsidR="005B4207" w:rsidRDefault="005B4207" w:rsidP="005B4207">
      <w:pPr>
        <w:numPr>
          <w:ilvl w:val="0"/>
          <w:numId w:val="11"/>
        </w:numPr>
        <w:rPr>
          <w:color w:val="000000"/>
        </w:rPr>
      </w:pPr>
      <w:r>
        <w:rPr>
          <w:color w:val="000000"/>
        </w:rPr>
        <w:t>Scheduled and organized</w:t>
      </w:r>
      <w:r w:rsidRPr="003D3C56">
        <w:rPr>
          <w:color w:val="000000"/>
        </w:rPr>
        <w:t xml:space="preserve"> meetings, conference calls</w:t>
      </w:r>
      <w:r>
        <w:rPr>
          <w:color w:val="000000"/>
        </w:rPr>
        <w:t>,</w:t>
      </w:r>
      <w:r w:rsidRPr="003D3C56">
        <w:rPr>
          <w:color w:val="000000"/>
        </w:rPr>
        <w:t xml:space="preserve"> and appointments.</w:t>
      </w:r>
      <w:r>
        <w:rPr>
          <w:color w:val="000000"/>
        </w:rPr>
        <w:t xml:space="preserve">  Prepared</w:t>
      </w:r>
      <w:r w:rsidRPr="003D3C56">
        <w:rPr>
          <w:color w:val="000000"/>
        </w:rPr>
        <w:t xml:space="preserve"> items </w:t>
      </w:r>
      <w:r>
        <w:rPr>
          <w:color w:val="000000"/>
        </w:rPr>
        <w:t>for distribution in relation to meetings.</w:t>
      </w:r>
    </w:p>
    <w:p w:rsidR="005B4207" w:rsidRDefault="005B4207" w:rsidP="005B4207">
      <w:pPr>
        <w:numPr>
          <w:ilvl w:val="0"/>
          <w:numId w:val="11"/>
        </w:numPr>
        <w:rPr>
          <w:color w:val="000000"/>
        </w:rPr>
      </w:pPr>
      <w:r>
        <w:rPr>
          <w:color w:val="000000"/>
        </w:rPr>
        <w:t>Scheduled</w:t>
      </w:r>
      <w:r w:rsidRPr="000C760D">
        <w:rPr>
          <w:color w:val="000000"/>
        </w:rPr>
        <w:t xml:space="preserve"> meetings</w:t>
      </w:r>
      <w:r>
        <w:rPr>
          <w:color w:val="000000"/>
        </w:rPr>
        <w:t>, and coordinated</w:t>
      </w:r>
      <w:r w:rsidRPr="000C760D">
        <w:rPr>
          <w:color w:val="000000"/>
        </w:rPr>
        <w:t xml:space="preserve"> arrangements for meetings and conferences</w:t>
      </w:r>
    </w:p>
    <w:p w:rsidR="005B4207" w:rsidRDefault="005B4207" w:rsidP="005B4207">
      <w:pPr>
        <w:ind w:left="720"/>
        <w:rPr>
          <w:color w:val="000000"/>
        </w:rPr>
      </w:pPr>
    </w:p>
    <w:p w:rsidR="005B4207" w:rsidRPr="000C760D" w:rsidRDefault="005B4207" w:rsidP="005B4207">
      <w:pPr>
        <w:ind w:left="720"/>
        <w:rPr>
          <w:color w:val="000000"/>
        </w:rPr>
      </w:pPr>
    </w:p>
    <w:p w:rsidR="005B4207" w:rsidRPr="000E4BAF" w:rsidRDefault="005B4207" w:rsidP="005B4207">
      <w:pPr>
        <w:rPr>
          <w:color w:val="000000"/>
        </w:rPr>
      </w:pPr>
      <w:r w:rsidRPr="00F00FD2">
        <w:rPr>
          <w:color w:val="000000"/>
        </w:rPr>
        <w:t xml:space="preserve">JUSTICE WORKS YOUTHCARE </w:t>
      </w:r>
      <w:r w:rsidRPr="00F00FD2">
        <w:rPr>
          <w:color w:val="000000"/>
        </w:rPr>
        <w:br/>
      </w:r>
      <w:r w:rsidRPr="00346ED7">
        <w:rPr>
          <w:b/>
          <w:i/>
          <w:color w:val="000000"/>
          <w:sz w:val="22"/>
          <w:szCs w:val="22"/>
        </w:rPr>
        <w:t>Habilitation Specialist</w:t>
      </w:r>
    </w:p>
    <w:p w:rsidR="005B4207" w:rsidRPr="003F6894" w:rsidRDefault="005B4207" w:rsidP="005B4207">
      <w:pPr>
        <w:numPr>
          <w:ilvl w:val="0"/>
          <w:numId w:val="3"/>
        </w:numPr>
        <w:rPr>
          <w:color w:val="000000"/>
          <w:sz w:val="20"/>
          <w:szCs w:val="20"/>
        </w:rPr>
      </w:pPr>
      <w:r w:rsidRPr="003F6894">
        <w:rPr>
          <w:color w:val="000000"/>
        </w:rPr>
        <w:t>Interviewed clients to determine their needs and refer them to appropriate community agencies and services.</w:t>
      </w:r>
      <w:r w:rsidRPr="003F6894">
        <w:rPr>
          <w:color w:val="000000"/>
          <w:sz w:val="20"/>
          <w:szCs w:val="20"/>
        </w:rPr>
        <w:t xml:space="preserve"> </w:t>
      </w:r>
    </w:p>
    <w:p w:rsidR="005B4207" w:rsidRPr="003F6894" w:rsidRDefault="005B4207" w:rsidP="005B4207">
      <w:pPr>
        <w:numPr>
          <w:ilvl w:val="0"/>
          <w:numId w:val="3"/>
        </w:numPr>
        <w:rPr>
          <w:color w:val="000000"/>
          <w:sz w:val="20"/>
          <w:szCs w:val="20"/>
        </w:rPr>
      </w:pPr>
      <w:r w:rsidRPr="003F6894">
        <w:rPr>
          <w:color w:val="000000"/>
        </w:rPr>
        <w:t xml:space="preserve">Developed client assistance plans after a needs assessment oral interview, and verified their eligibility documents. </w:t>
      </w:r>
    </w:p>
    <w:p w:rsidR="005B4207" w:rsidRPr="003F6894" w:rsidRDefault="005B4207" w:rsidP="005B4207">
      <w:pPr>
        <w:numPr>
          <w:ilvl w:val="0"/>
          <w:numId w:val="3"/>
        </w:numPr>
        <w:rPr>
          <w:color w:val="000000"/>
          <w:sz w:val="20"/>
          <w:szCs w:val="20"/>
        </w:rPr>
      </w:pPr>
      <w:r w:rsidRPr="003F6894">
        <w:rPr>
          <w:color w:val="000000"/>
        </w:rPr>
        <w:t xml:space="preserve">Acted as liaison between clients and social services agencies. </w:t>
      </w:r>
    </w:p>
    <w:p w:rsidR="005B4207" w:rsidRPr="003F6894" w:rsidRDefault="005B4207" w:rsidP="005B4207">
      <w:pPr>
        <w:numPr>
          <w:ilvl w:val="0"/>
          <w:numId w:val="3"/>
        </w:numPr>
        <w:rPr>
          <w:color w:val="000000"/>
          <w:sz w:val="20"/>
          <w:szCs w:val="20"/>
        </w:rPr>
      </w:pPr>
      <w:r w:rsidRPr="003F6894">
        <w:rPr>
          <w:color w:val="000000"/>
        </w:rPr>
        <w:t xml:space="preserve">Created and update manual and/or computer database client files by recording each contact made with clients and families, and maintained records required for follow-up. </w:t>
      </w:r>
    </w:p>
    <w:p w:rsidR="005B4207" w:rsidRPr="003F6894" w:rsidRDefault="005B4207" w:rsidP="005B4207">
      <w:pPr>
        <w:numPr>
          <w:ilvl w:val="0"/>
          <w:numId w:val="3"/>
        </w:numPr>
        <w:rPr>
          <w:color w:val="000000"/>
          <w:sz w:val="20"/>
          <w:szCs w:val="20"/>
        </w:rPr>
      </w:pPr>
      <w:r w:rsidRPr="003F6894">
        <w:rPr>
          <w:color w:val="000000"/>
        </w:rPr>
        <w:t xml:space="preserve">Kept current files of social services available to area residents and provided information on how to obtain the services. </w:t>
      </w:r>
    </w:p>
    <w:p w:rsidR="005B4207" w:rsidRPr="003F6894" w:rsidRDefault="005B4207" w:rsidP="005B4207">
      <w:pPr>
        <w:numPr>
          <w:ilvl w:val="0"/>
          <w:numId w:val="3"/>
        </w:numPr>
        <w:rPr>
          <w:color w:val="000000"/>
          <w:sz w:val="20"/>
          <w:szCs w:val="20"/>
        </w:rPr>
      </w:pPr>
      <w:r w:rsidRPr="003F6894">
        <w:rPr>
          <w:color w:val="000000"/>
        </w:rPr>
        <w:t xml:space="preserve">Arranged services with providers as required by case plans. </w:t>
      </w:r>
    </w:p>
    <w:p w:rsidR="005B4207" w:rsidRPr="003F6894" w:rsidRDefault="005B4207" w:rsidP="005B4207">
      <w:pPr>
        <w:numPr>
          <w:ilvl w:val="0"/>
          <w:numId w:val="3"/>
        </w:numPr>
        <w:rPr>
          <w:color w:val="000000"/>
          <w:sz w:val="20"/>
          <w:szCs w:val="20"/>
        </w:rPr>
      </w:pPr>
      <w:r w:rsidRPr="003F6894">
        <w:rPr>
          <w:color w:val="000000"/>
        </w:rPr>
        <w:t xml:space="preserve">Provided emergency assistance, crisis intervention, and clothing bank referrals. </w:t>
      </w:r>
    </w:p>
    <w:p w:rsidR="005B4207" w:rsidRPr="00757452" w:rsidRDefault="005B4207" w:rsidP="005B4207">
      <w:pPr>
        <w:numPr>
          <w:ilvl w:val="0"/>
          <w:numId w:val="3"/>
        </w:numPr>
        <w:rPr>
          <w:color w:val="000000"/>
          <w:sz w:val="20"/>
          <w:szCs w:val="20"/>
        </w:rPr>
      </w:pPr>
      <w:r w:rsidRPr="003F6894">
        <w:rPr>
          <w:color w:val="000000"/>
        </w:rPr>
        <w:t>Assessed training needs of clients and families.</w:t>
      </w:r>
    </w:p>
    <w:p w:rsidR="005B4207" w:rsidRPr="003F6894" w:rsidRDefault="005B4207" w:rsidP="005B4207">
      <w:pPr>
        <w:rPr>
          <w:b/>
          <w:color w:val="000000"/>
        </w:rPr>
      </w:pPr>
    </w:p>
    <w:p w:rsidR="005B4207" w:rsidRPr="00F00FD2" w:rsidRDefault="005B4207" w:rsidP="005B4207">
      <w:pPr>
        <w:rPr>
          <w:color w:val="000000"/>
          <w:sz w:val="20"/>
          <w:szCs w:val="20"/>
        </w:rPr>
      </w:pPr>
      <w:r w:rsidRPr="00F00FD2">
        <w:rPr>
          <w:color w:val="000000"/>
        </w:rPr>
        <w:t xml:space="preserve">COUNCIL ON CHEMICAL ABUSE </w:t>
      </w:r>
      <w:r w:rsidRPr="00F00FD2">
        <w:rPr>
          <w:color w:val="000000"/>
        </w:rPr>
        <w:br/>
      </w:r>
      <w:r w:rsidRPr="00346ED7">
        <w:rPr>
          <w:b/>
          <w:i/>
          <w:color w:val="000000"/>
          <w:sz w:val="22"/>
          <w:szCs w:val="22"/>
        </w:rPr>
        <w:t>Administrative Assistant</w:t>
      </w:r>
      <w:r w:rsidRPr="00346ED7">
        <w:rPr>
          <w:b/>
          <w:i/>
          <w:color w:val="000000"/>
        </w:rPr>
        <w:t> </w:t>
      </w:r>
    </w:p>
    <w:p w:rsidR="005B4207" w:rsidRPr="003F6894" w:rsidRDefault="005B4207" w:rsidP="005B4207">
      <w:pPr>
        <w:numPr>
          <w:ilvl w:val="0"/>
          <w:numId w:val="4"/>
        </w:numPr>
        <w:rPr>
          <w:color w:val="000000"/>
          <w:sz w:val="20"/>
          <w:szCs w:val="20"/>
        </w:rPr>
      </w:pPr>
      <w:r w:rsidRPr="003F6894">
        <w:rPr>
          <w:color w:val="000000"/>
        </w:rPr>
        <w:t>Typed correspondence: letters, reports, contracts</w:t>
      </w:r>
    </w:p>
    <w:p w:rsidR="005B4207" w:rsidRPr="003F6894" w:rsidRDefault="005B4207" w:rsidP="005B4207">
      <w:pPr>
        <w:numPr>
          <w:ilvl w:val="0"/>
          <w:numId w:val="4"/>
        </w:numPr>
        <w:rPr>
          <w:color w:val="000000"/>
          <w:sz w:val="20"/>
          <w:szCs w:val="20"/>
        </w:rPr>
      </w:pPr>
      <w:r w:rsidRPr="003F6894">
        <w:rPr>
          <w:color w:val="000000"/>
        </w:rPr>
        <w:t>Processed all invoices and purchase orders.</w:t>
      </w:r>
      <w:r w:rsidRPr="003F6894">
        <w:rPr>
          <w:color w:val="000000"/>
          <w:sz w:val="20"/>
          <w:szCs w:val="20"/>
        </w:rPr>
        <w:t xml:space="preserve"> </w:t>
      </w:r>
    </w:p>
    <w:p w:rsidR="005B4207" w:rsidRPr="003F6894" w:rsidRDefault="005B4207" w:rsidP="005B4207">
      <w:pPr>
        <w:numPr>
          <w:ilvl w:val="0"/>
          <w:numId w:val="4"/>
        </w:numPr>
        <w:rPr>
          <w:color w:val="000000"/>
          <w:sz w:val="20"/>
          <w:szCs w:val="20"/>
        </w:rPr>
      </w:pPr>
      <w:r w:rsidRPr="003F6894">
        <w:rPr>
          <w:color w:val="000000"/>
        </w:rPr>
        <w:t>Performed data entry for Safe Homes, PBPS, DFX Kids Club, TPRS, and other Council and state databases.</w:t>
      </w:r>
      <w:r w:rsidRPr="003F6894">
        <w:rPr>
          <w:color w:val="000000"/>
          <w:sz w:val="20"/>
          <w:szCs w:val="20"/>
        </w:rPr>
        <w:t xml:space="preserve"> </w:t>
      </w:r>
    </w:p>
    <w:p w:rsidR="005B4207" w:rsidRPr="003F6894" w:rsidRDefault="005B4207" w:rsidP="005B4207">
      <w:pPr>
        <w:numPr>
          <w:ilvl w:val="0"/>
          <w:numId w:val="4"/>
        </w:numPr>
        <w:rPr>
          <w:color w:val="000000"/>
          <w:sz w:val="20"/>
          <w:szCs w:val="20"/>
        </w:rPr>
      </w:pPr>
      <w:r w:rsidRPr="003F6894">
        <w:rPr>
          <w:color w:val="000000"/>
        </w:rPr>
        <w:t>Prepared documents and organized information in spreadsheet format.</w:t>
      </w:r>
      <w:r w:rsidRPr="003F6894">
        <w:rPr>
          <w:color w:val="000000"/>
          <w:sz w:val="20"/>
          <w:szCs w:val="20"/>
        </w:rPr>
        <w:t xml:space="preserve"> </w:t>
      </w:r>
    </w:p>
    <w:p w:rsidR="005B4207" w:rsidRPr="003F6894" w:rsidRDefault="005B4207" w:rsidP="005B4207">
      <w:pPr>
        <w:numPr>
          <w:ilvl w:val="0"/>
          <w:numId w:val="4"/>
        </w:numPr>
        <w:rPr>
          <w:color w:val="000000"/>
          <w:sz w:val="20"/>
          <w:szCs w:val="20"/>
        </w:rPr>
      </w:pPr>
      <w:r w:rsidRPr="003F6894">
        <w:rPr>
          <w:color w:val="000000"/>
        </w:rPr>
        <w:t>Organized and prepared information in layouts for printing booklets, pamphlets, invitations, and brochures for submission to printer/publisher.</w:t>
      </w:r>
      <w:r w:rsidRPr="003F6894">
        <w:rPr>
          <w:color w:val="000000"/>
          <w:sz w:val="20"/>
          <w:szCs w:val="20"/>
        </w:rPr>
        <w:t xml:space="preserve"> </w:t>
      </w:r>
    </w:p>
    <w:p w:rsidR="005B4207" w:rsidRPr="003F6894" w:rsidRDefault="005B4207" w:rsidP="005B4207">
      <w:pPr>
        <w:numPr>
          <w:ilvl w:val="0"/>
          <w:numId w:val="4"/>
        </w:numPr>
        <w:rPr>
          <w:color w:val="000000"/>
          <w:sz w:val="20"/>
          <w:szCs w:val="20"/>
        </w:rPr>
      </w:pPr>
      <w:r w:rsidRPr="003F6894">
        <w:rPr>
          <w:color w:val="000000"/>
        </w:rPr>
        <w:t>Prepared necessary forms for overnight, registered, certified, and insured mail.</w:t>
      </w:r>
      <w:r w:rsidRPr="003F6894">
        <w:rPr>
          <w:color w:val="000000"/>
          <w:sz w:val="20"/>
          <w:szCs w:val="20"/>
        </w:rPr>
        <w:t xml:space="preserve"> </w:t>
      </w:r>
    </w:p>
    <w:p w:rsidR="005B4207" w:rsidRPr="003F6894" w:rsidRDefault="005B4207" w:rsidP="005B4207">
      <w:pPr>
        <w:numPr>
          <w:ilvl w:val="0"/>
          <w:numId w:val="4"/>
        </w:numPr>
        <w:rPr>
          <w:color w:val="000000"/>
          <w:sz w:val="20"/>
          <w:szCs w:val="20"/>
        </w:rPr>
      </w:pPr>
      <w:r w:rsidRPr="003F6894">
        <w:rPr>
          <w:color w:val="000000"/>
        </w:rPr>
        <w:t xml:space="preserve">Provided translation/interpretive services as needed. </w:t>
      </w:r>
    </w:p>
    <w:p w:rsidR="005B4207" w:rsidRPr="003F6894" w:rsidRDefault="005B4207" w:rsidP="005B4207">
      <w:pPr>
        <w:numPr>
          <w:ilvl w:val="0"/>
          <w:numId w:val="4"/>
        </w:numPr>
        <w:rPr>
          <w:color w:val="000000"/>
        </w:rPr>
      </w:pPr>
      <w:r w:rsidRPr="003F6894">
        <w:rPr>
          <w:color w:val="000000"/>
        </w:rPr>
        <w:t xml:space="preserve">Answered 10-line phone system and routed calls and messages to appropriate staff. </w:t>
      </w:r>
    </w:p>
    <w:p w:rsidR="005B4207" w:rsidRDefault="005B4207" w:rsidP="005B4207">
      <w:pPr>
        <w:numPr>
          <w:ilvl w:val="0"/>
          <w:numId w:val="4"/>
        </w:numPr>
        <w:rPr>
          <w:color w:val="000000"/>
        </w:rPr>
      </w:pPr>
      <w:r w:rsidRPr="003F6894">
        <w:rPr>
          <w:color w:val="000000"/>
        </w:rPr>
        <w:t xml:space="preserve">Ordered and maintained inventory of office supplies. </w:t>
      </w:r>
    </w:p>
    <w:p w:rsidR="00535025" w:rsidRDefault="00535025" w:rsidP="00535025">
      <w:pPr>
        <w:rPr>
          <w:color w:val="000000"/>
        </w:rPr>
      </w:pPr>
    </w:p>
    <w:p w:rsidR="00535025" w:rsidRDefault="00535025" w:rsidP="00535025">
      <w:pPr>
        <w:rPr>
          <w:color w:val="000000"/>
        </w:rPr>
      </w:pPr>
    </w:p>
    <w:p w:rsidR="005B4207" w:rsidRPr="00F00FD2" w:rsidRDefault="005B4207" w:rsidP="005B4207">
      <w:pPr>
        <w:rPr>
          <w:color w:val="000000"/>
          <w:sz w:val="20"/>
          <w:szCs w:val="20"/>
        </w:rPr>
      </w:pPr>
      <w:r w:rsidRPr="003F6894">
        <w:rPr>
          <w:color w:val="000000"/>
        </w:rPr>
        <w:lastRenderedPageBreak/>
        <w:br/>
      </w:r>
      <w:r w:rsidRPr="00F00FD2">
        <w:rPr>
          <w:color w:val="000000"/>
        </w:rPr>
        <w:t xml:space="preserve">PROBE MARKET RESEARCH </w:t>
      </w:r>
      <w:r w:rsidRPr="00F00FD2">
        <w:rPr>
          <w:color w:val="000000"/>
        </w:rPr>
        <w:br/>
      </w:r>
      <w:r w:rsidR="002B03B5">
        <w:rPr>
          <w:b/>
          <w:i/>
          <w:color w:val="000000"/>
          <w:sz w:val="22"/>
          <w:szCs w:val="22"/>
        </w:rPr>
        <w:t xml:space="preserve">Part-time </w:t>
      </w:r>
      <w:r w:rsidRPr="00346ED7">
        <w:rPr>
          <w:b/>
          <w:i/>
          <w:color w:val="000000"/>
          <w:sz w:val="22"/>
          <w:szCs w:val="22"/>
        </w:rPr>
        <w:t>Freelance Recruiter</w:t>
      </w:r>
    </w:p>
    <w:p w:rsidR="005B4207" w:rsidRPr="003F6894" w:rsidRDefault="005B4207" w:rsidP="005B4207">
      <w:pPr>
        <w:numPr>
          <w:ilvl w:val="0"/>
          <w:numId w:val="5"/>
        </w:numPr>
        <w:rPr>
          <w:color w:val="000000"/>
          <w:sz w:val="20"/>
          <w:szCs w:val="20"/>
        </w:rPr>
      </w:pPr>
      <w:r w:rsidRPr="003F6894">
        <w:rPr>
          <w:color w:val="000000"/>
        </w:rPr>
        <w:t>Interviewed and recruited consumers for on-going market research projects.</w:t>
      </w:r>
      <w:r w:rsidRPr="003F6894">
        <w:rPr>
          <w:color w:val="000000"/>
          <w:sz w:val="20"/>
          <w:szCs w:val="20"/>
        </w:rPr>
        <w:t xml:space="preserve"> </w:t>
      </w:r>
    </w:p>
    <w:p w:rsidR="005B4207" w:rsidRPr="003F6894" w:rsidRDefault="005B4207" w:rsidP="005B4207">
      <w:pPr>
        <w:numPr>
          <w:ilvl w:val="0"/>
          <w:numId w:val="5"/>
        </w:numPr>
        <w:rPr>
          <w:color w:val="000000"/>
          <w:sz w:val="20"/>
          <w:szCs w:val="20"/>
        </w:rPr>
      </w:pPr>
      <w:r w:rsidRPr="003F6894">
        <w:rPr>
          <w:color w:val="000000"/>
        </w:rPr>
        <w:t>Served as project manager for all Spanish language consumer recruitment projects.</w:t>
      </w:r>
    </w:p>
    <w:p w:rsidR="005B4207" w:rsidRPr="003F6894" w:rsidRDefault="005B4207" w:rsidP="005B4207">
      <w:pPr>
        <w:numPr>
          <w:ilvl w:val="0"/>
          <w:numId w:val="5"/>
        </w:numPr>
        <w:rPr>
          <w:color w:val="000000"/>
          <w:sz w:val="20"/>
          <w:szCs w:val="20"/>
        </w:rPr>
      </w:pPr>
      <w:r w:rsidRPr="003F6894">
        <w:rPr>
          <w:color w:val="000000"/>
        </w:rPr>
        <w:t>Assisted in the development of questionnaires to screen and recruit potential consumers for market research product testing.</w:t>
      </w:r>
      <w:r w:rsidRPr="003F6894">
        <w:rPr>
          <w:color w:val="000000"/>
          <w:sz w:val="20"/>
          <w:szCs w:val="20"/>
        </w:rPr>
        <w:t xml:space="preserve"> </w:t>
      </w:r>
    </w:p>
    <w:p w:rsidR="005B4207" w:rsidRPr="00633DB4" w:rsidRDefault="005B4207" w:rsidP="005B4207">
      <w:pPr>
        <w:numPr>
          <w:ilvl w:val="0"/>
          <w:numId w:val="5"/>
        </w:numPr>
        <w:rPr>
          <w:color w:val="000000"/>
          <w:sz w:val="20"/>
          <w:szCs w:val="20"/>
        </w:rPr>
      </w:pPr>
      <w:r w:rsidRPr="003F6894">
        <w:rPr>
          <w:color w:val="000000"/>
        </w:rPr>
        <w:t>Analyzed and processed product test results for each individual client company.</w:t>
      </w:r>
    </w:p>
    <w:p w:rsidR="005B4207" w:rsidRPr="003F6894" w:rsidRDefault="005B4207" w:rsidP="005B4207">
      <w:pPr>
        <w:rPr>
          <w:b/>
          <w:color w:val="000000"/>
        </w:rPr>
      </w:pPr>
    </w:p>
    <w:p w:rsidR="005B4207" w:rsidRPr="00346ED7" w:rsidRDefault="005B4207" w:rsidP="005B4207">
      <w:pPr>
        <w:rPr>
          <w:b/>
          <w:color w:val="000000"/>
          <w:sz w:val="22"/>
          <w:szCs w:val="22"/>
        </w:rPr>
      </w:pPr>
      <w:r w:rsidRPr="00F00FD2">
        <w:rPr>
          <w:color w:val="000000"/>
        </w:rPr>
        <w:t xml:space="preserve">PETER E. GREENBERG &amp; ASSOCIATES, LTD </w:t>
      </w:r>
      <w:r w:rsidRPr="00F00FD2">
        <w:rPr>
          <w:color w:val="000000"/>
        </w:rPr>
        <w:br/>
      </w:r>
      <w:r w:rsidRPr="00346ED7">
        <w:rPr>
          <w:b/>
          <w:i/>
          <w:color w:val="000000"/>
          <w:sz w:val="22"/>
          <w:szCs w:val="22"/>
        </w:rPr>
        <w:t xml:space="preserve">Executive Administrative Assistant to Sports Agent </w:t>
      </w:r>
    </w:p>
    <w:p w:rsidR="005B4207" w:rsidRPr="003F6894" w:rsidRDefault="005B4207" w:rsidP="005B4207">
      <w:pPr>
        <w:numPr>
          <w:ilvl w:val="0"/>
          <w:numId w:val="6"/>
        </w:numPr>
        <w:rPr>
          <w:color w:val="000000"/>
          <w:sz w:val="20"/>
          <w:szCs w:val="20"/>
        </w:rPr>
      </w:pPr>
      <w:r w:rsidRPr="003F6894">
        <w:rPr>
          <w:color w:val="000000"/>
        </w:rPr>
        <w:t xml:space="preserve">Performed administrative functions for preparation and filing of necessary immigration applications for Latin American clients’ visas, permanent residency, citizenship applications, and visa change of status, with the aid of external legal counsel. </w:t>
      </w:r>
    </w:p>
    <w:p w:rsidR="005B4207" w:rsidRPr="003F6894" w:rsidRDefault="005B4207" w:rsidP="005B4207">
      <w:pPr>
        <w:numPr>
          <w:ilvl w:val="0"/>
          <w:numId w:val="6"/>
        </w:numPr>
        <w:rPr>
          <w:color w:val="000000"/>
          <w:sz w:val="20"/>
          <w:szCs w:val="20"/>
        </w:rPr>
      </w:pPr>
      <w:r w:rsidRPr="003F6894">
        <w:rPr>
          <w:color w:val="000000"/>
        </w:rPr>
        <w:t>Provided extensive travel arrangements for staff and clients: flights, hotel, entertainment, car rental</w:t>
      </w:r>
      <w:r w:rsidRPr="003F6894">
        <w:rPr>
          <w:color w:val="000000"/>
          <w:sz w:val="20"/>
          <w:szCs w:val="20"/>
        </w:rPr>
        <w:t xml:space="preserve"> </w:t>
      </w:r>
    </w:p>
    <w:p w:rsidR="005B4207" w:rsidRPr="003F6894" w:rsidRDefault="005B4207" w:rsidP="005B4207">
      <w:pPr>
        <w:numPr>
          <w:ilvl w:val="0"/>
          <w:numId w:val="6"/>
        </w:numPr>
        <w:rPr>
          <w:color w:val="000000"/>
          <w:sz w:val="20"/>
          <w:szCs w:val="20"/>
        </w:rPr>
      </w:pPr>
      <w:r w:rsidRPr="003F6894">
        <w:rPr>
          <w:color w:val="000000"/>
        </w:rPr>
        <w:t>Assisted in preparation of budget needs and annual reports of the firm.</w:t>
      </w:r>
      <w:r w:rsidRPr="003F6894">
        <w:rPr>
          <w:color w:val="000000"/>
        </w:rPr>
        <w:br/>
        <w:t>Coordinated in-season housing for over 50 player clients and their families.</w:t>
      </w:r>
      <w:r w:rsidRPr="003F6894">
        <w:rPr>
          <w:color w:val="000000"/>
          <w:sz w:val="20"/>
          <w:szCs w:val="20"/>
        </w:rPr>
        <w:t xml:space="preserve"> </w:t>
      </w:r>
    </w:p>
    <w:p w:rsidR="005B4207" w:rsidRPr="003F6894" w:rsidRDefault="005B4207" w:rsidP="005B4207">
      <w:pPr>
        <w:numPr>
          <w:ilvl w:val="0"/>
          <w:numId w:val="6"/>
        </w:numPr>
        <w:rPr>
          <w:color w:val="000000"/>
          <w:sz w:val="20"/>
          <w:szCs w:val="20"/>
        </w:rPr>
      </w:pPr>
      <w:r w:rsidRPr="003F6894">
        <w:rPr>
          <w:color w:val="000000"/>
        </w:rPr>
        <w:t>Gathered all necessary information for Major and Minor league baseball player clients' tax returns, processing of clients' mortg</w:t>
      </w:r>
      <w:r w:rsidR="0090449C">
        <w:rPr>
          <w:color w:val="000000"/>
        </w:rPr>
        <w:t>ages, and automobile financing.</w:t>
      </w:r>
      <w:r w:rsidRPr="003F6894">
        <w:rPr>
          <w:color w:val="000000"/>
        </w:rPr>
        <w:t xml:space="preserve"> </w:t>
      </w:r>
    </w:p>
    <w:p w:rsidR="005B4207" w:rsidRDefault="005B4207" w:rsidP="005B4207">
      <w:pPr>
        <w:numPr>
          <w:ilvl w:val="0"/>
          <w:numId w:val="6"/>
        </w:numPr>
        <w:rPr>
          <w:color w:val="000000"/>
          <w:sz w:val="20"/>
          <w:szCs w:val="20"/>
        </w:rPr>
      </w:pPr>
      <w:r w:rsidRPr="003F6894">
        <w:rPr>
          <w:color w:val="000000"/>
        </w:rPr>
        <w:t>Conducted financial transactions such as wire transfers and bill payment for player clients.</w:t>
      </w:r>
      <w:r w:rsidRPr="003F6894">
        <w:rPr>
          <w:color w:val="000000"/>
          <w:sz w:val="20"/>
          <w:szCs w:val="20"/>
        </w:rPr>
        <w:t xml:space="preserve"> </w:t>
      </w:r>
    </w:p>
    <w:p w:rsidR="005B4207" w:rsidRPr="003907E7" w:rsidRDefault="005B4207" w:rsidP="005B4207">
      <w:pPr>
        <w:numPr>
          <w:ilvl w:val="0"/>
          <w:numId w:val="6"/>
        </w:numPr>
        <w:rPr>
          <w:color w:val="000000"/>
        </w:rPr>
      </w:pPr>
      <w:r w:rsidRPr="003F6894">
        <w:rPr>
          <w:color w:val="000000"/>
        </w:rPr>
        <w:t>Answered phone</w:t>
      </w:r>
      <w:r>
        <w:rPr>
          <w:color w:val="000000"/>
        </w:rPr>
        <w:t>s</w:t>
      </w:r>
      <w:r w:rsidRPr="003F6894">
        <w:rPr>
          <w:color w:val="000000"/>
        </w:rPr>
        <w:t xml:space="preserve"> and routed calls</w:t>
      </w:r>
      <w:r>
        <w:rPr>
          <w:color w:val="000000"/>
        </w:rPr>
        <w:t>,</w:t>
      </w:r>
      <w:r w:rsidRPr="003F6894">
        <w:rPr>
          <w:color w:val="000000"/>
        </w:rPr>
        <w:t xml:space="preserve"> and messages</w:t>
      </w:r>
      <w:r>
        <w:rPr>
          <w:color w:val="000000"/>
        </w:rPr>
        <w:t>,</w:t>
      </w:r>
      <w:r w:rsidRPr="003F6894">
        <w:rPr>
          <w:color w:val="000000"/>
        </w:rPr>
        <w:t xml:space="preserve"> to appropriate</w:t>
      </w:r>
      <w:r>
        <w:rPr>
          <w:color w:val="000000"/>
        </w:rPr>
        <w:t xml:space="preserve"> person</w:t>
      </w:r>
      <w:r w:rsidRPr="003F6894">
        <w:rPr>
          <w:color w:val="000000"/>
        </w:rPr>
        <w:t xml:space="preserve">. </w:t>
      </w:r>
    </w:p>
    <w:p w:rsidR="005B4207" w:rsidRPr="003F6894" w:rsidRDefault="005B4207" w:rsidP="005B4207">
      <w:pPr>
        <w:numPr>
          <w:ilvl w:val="0"/>
          <w:numId w:val="6"/>
        </w:numPr>
        <w:rPr>
          <w:color w:val="000000"/>
          <w:sz w:val="20"/>
          <w:szCs w:val="20"/>
        </w:rPr>
      </w:pPr>
      <w:r w:rsidRPr="003F6894">
        <w:rPr>
          <w:color w:val="000000"/>
        </w:rPr>
        <w:t>Traditional support in the areas of filing, typing correspondence, ordering and keeping inventory of office supplies.</w:t>
      </w:r>
    </w:p>
    <w:p w:rsidR="005B4207" w:rsidRPr="003F6894" w:rsidRDefault="005B4207" w:rsidP="005B4207">
      <w:pPr>
        <w:rPr>
          <w:color w:val="000000"/>
          <w:sz w:val="20"/>
          <w:szCs w:val="20"/>
        </w:rPr>
      </w:pPr>
    </w:p>
    <w:p w:rsidR="005B4207" w:rsidRPr="00346ED7" w:rsidRDefault="005B4207" w:rsidP="005B4207">
      <w:pPr>
        <w:rPr>
          <w:b/>
          <w:color w:val="000000"/>
          <w:sz w:val="20"/>
          <w:szCs w:val="20"/>
        </w:rPr>
      </w:pPr>
      <w:r w:rsidRPr="00F00FD2">
        <w:rPr>
          <w:color w:val="000000"/>
        </w:rPr>
        <w:t xml:space="preserve">L'OREAL USA </w:t>
      </w:r>
      <w:r w:rsidRPr="00F00FD2">
        <w:rPr>
          <w:color w:val="000000"/>
        </w:rPr>
        <w:br/>
      </w:r>
      <w:r w:rsidRPr="00346ED7">
        <w:rPr>
          <w:b/>
          <w:i/>
          <w:color w:val="000000"/>
        </w:rPr>
        <w:t xml:space="preserve">Executive Administrative Assistant to A.V.P of Consumer Research Center </w:t>
      </w:r>
    </w:p>
    <w:p w:rsidR="005B4207" w:rsidRPr="003F6894" w:rsidRDefault="005B4207" w:rsidP="005B4207">
      <w:pPr>
        <w:numPr>
          <w:ilvl w:val="0"/>
          <w:numId w:val="7"/>
        </w:numPr>
        <w:rPr>
          <w:color w:val="000000"/>
          <w:sz w:val="20"/>
          <w:szCs w:val="20"/>
        </w:rPr>
      </w:pPr>
      <w:r w:rsidRPr="003F6894">
        <w:rPr>
          <w:color w:val="000000"/>
        </w:rPr>
        <w:t>Developed questionnaires and interviews to recruit and screen potential consumers for market research product testing.</w:t>
      </w:r>
      <w:r w:rsidRPr="003F6894">
        <w:rPr>
          <w:color w:val="000000"/>
          <w:sz w:val="20"/>
          <w:szCs w:val="20"/>
        </w:rPr>
        <w:t xml:space="preserve"> </w:t>
      </w:r>
    </w:p>
    <w:p w:rsidR="005B4207" w:rsidRPr="003F6894" w:rsidRDefault="005B4207" w:rsidP="005B4207">
      <w:pPr>
        <w:numPr>
          <w:ilvl w:val="0"/>
          <w:numId w:val="7"/>
        </w:numPr>
        <w:rPr>
          <w:color w:val="000000"/>
          <w:sz w:val="20"/>
          <w:szCs w:val="20"/>
        </w:rPr>
      </w:pPr>
      <w:r w:rsidRPr="003F6894">
        <w:rPr>
          <w:color w:val="000000"/>
        </w:rPr>
        <w:t xml:space="preserve">Responsible for updating daily product test lists of consumers recruited for tests being conducted. </w:t>
      </w:r>
    </w:p>
    <w:p w:rsidR="005B4207" w:rsidRPr="003F6894" w:rsidRDefault="005B4207" w:rsidP="005B4207">
      <w:pPr>
        <w:numPr>
          <w:ilvl w:val="0"/>
          <w:numId w:val="7"/>
        </w:numPr>
        <w:rPr>
          <w:color w:val="000000"/>
          <w:sz w:val="20"/>
          <w:szCs w:val="20"/>
        </w:rPr>
      </w:pPr>
      <w:r w:rsidRPr="003F6894">
        <w:rPr>
          <w:color w:val="000000"/>
        </w:rPr>
        <w:t>Maintained and updated consumer demographic files to increase office productivity by simplifying clerical work.</w:t>
      </w:r>
      <w:r w:rsidRPr="003F6894">
        <w:rPr>
          <w:color w:val="000000"/>
          <w:sz w:val="20"/>
          <w:szCs w:val="20"/>
        </w:rPr>
        <w:t xml:space="preserve"> </w:t>
      </w:r>
    </w:p>
    <w:p w:rsidR="005B4207" w:rsidRPr="003F6894" w:rsidRDefault="005B4207" w:rsidP="005B4207">
      <w:pPr>
        <w:numPr>
          <w:ilvl w:val="0"/>
          <w:numId w:val="7"/>
        </w:numPr>
        <w:rPr>
          <w:color w:val="000000"/>
          <w:sz w:val="20"/>
          <w:szCs w:val="20"/>
        </w:rPr>
      </w:pPr>
      <w:r w:rsidRPr="003F6894">
        <w:rPr>
          <w:color w:val="000000"/>
        </w:rPr>
        <w:t>Scheduled appointments and maintained department calendars.</w:t>
      </w:r>
      <w:r w:rsidRPr="003F6894">
        <w:rPr>
          <w:color w:val="000000"/>
          <w:sz w:val="20"/>
          <w:szCs w:val="20"/>
        </w:rPr>
        <w:t xml:space="preserve"> </w:t>
      </w:r>
    </w:p>
    <w:p w:rsidR="005B4207" w:rsidRPr="003F6894" w:rsidRDefault="005B4207" w:rsidP="005B4207">
      <w:pPr>
        <w:numPr>
          <w:ilvl w:val="0"/>
          <w:numId w:val="7"/>
        </w:numPr>
        <w:rPr>
          <w:color w:val="000000"/>
          <w:sz w:val="20"/>
          <w:szCs w:val="20"/>
        </w:rPr>
      </w:pPr>
      <w:r w:rsidRPr="003F6894">
        <w:rPr>
          <w:color w:val="000000"/>
        </w:rPr>
        <w:t xml:space="preserve">Analyzed and processed product test results for each individual marketing group. </w:t>
      </w:r>
    </w:p>
    <w:p w:rsidR="005B4207" w:rsidRPr="003D3C56" w:rsidRDefault="005B4207" w:rsidP="005B4207">
      <w:pPr>
        <w:numPr>
          <w:ilvl w:val="0"/>
          <w:numId w:val="7"/>
        </w:numPr>
        <w:rPr>
          <w:color w:val="000000"/>
          <w:sz w:val="20"/>
          <w:szCs w:val="20"/>
        </w:rPr>
      </w:pPr>
      <w:r w:rsidRPr="003F6894">
        <w:rPr>
          <w:color w:val="000000"/>
        </w:rPr>
        <w:t xml:space="preserve">Prepared annual report of tests for year-end budget review.  </w:t>
      </w:r>
      <w:r>
        <w:rPr>
          <w:color w:val="000000"/>
        </w:rPr>
        <w:t xml:space="preserve"> </w:t>
      </w:r>
    </w:p>
    <w:p w:rsidR="005B4207" w:rsidRDefault="005B4207" w:rsidP="005B4207">
      <w:pPr>
        <w:numPr>
          <w:ilvl w:val="0"/>
          <w:numId w:val="7"/>
        </w:numPr>
        <w:rPr>
          <w:color w:val="000000"/>
        </w:rPr>
      </w:pPr>
      <w:r>
        <w:rPr>
          <w:color w:val="000000"/>
        </w:rPr>
        <w:t>Drafted and typed</w:t>
      </w:r>
      <w:r w:rsidRPr="003D3C56">
        <w:rPr>
          <w:color w:val="000000"/>
        </w:rPr>
        <w:t xml:space="preserve"> correspondence to be sent to internal and external</w:t>
      </w:r>
      <w:r>
        <w:rPr>
          <w:color w:val="000000"/>
        </w:rPr>
        <w:t xml:space="preserve"> recipients.  </w:t>
      </w:r>
    </w:p>
    <w:p w:rsidR="00535025" w:rsidRPr="00535025" w:rsidRDefault="005B4207" w:rsidP="00535025">
      <w:pPr>
        <w:numPr>
          <w:ilvl w:val="0"/>
          <w:numId w:val="7"/>
        </w:numPr>
        <w:rPr>
          <w:color w:val="000000"/>
        </w:rPr>
      </w:pPr>
      <w:r>
        <w:rPr>
          <w:color w:val="000000"/>
        </w:rPr>
        <w:t>Scheduled and organized</w:t>
      </w:r>
      <w:r w:rsidRPr="003D3C56">
        <w:rPr>
          <w:color w:val="000000"/>
        </w:rPr>
        <w:t xml:space="preserve"> meetings, conference </w:t>
      </w:r>
      <w:r>
        <w:rPr>
          <w:color w:val="000000"/>
        </w:rPr>
        <w:t>calls, and appointments.  Prepared and distributed</w:t>
      </w:r>
      <w:r w:rsidRPr="003D3C56">
        <w:rPr>
          <w:color w:val="000000"/>
        </w:rPr>
        <w:t xml:space="preserve"> items in relation to meetings.</w:t>
      </w:r>
    </w:p>
    <w:p w:rsidR="005B4207" w:rsidRPr="005B4207" w:rsidRDefault="005B4207" w:rsidP="005B4207">
      <w:pPr>
        <w:rPr>
          <w:b/>
          <w:color w:val="000000"/>
        </w:rPr>
      </w:pPr>
    </w:p>
    <w:p w:rsidR="005B4207" w:rsidRPr="005B4207" w:rsidRDefault="005B4207" w:rsidP="005B4207">
      <w:pPr>
        <w:spacing w:line="360" w:lineRule="auto"/>
        <w:rPr>
          <w:b/>
          <w:color w:val="000000"/>
        </w:rPr>
      </w:pPr>
      <w:r w:rsidRPr="005B4207">
        <w:rPr>
          <w:b/>
          <w:color w:val="000000"/>
        </w:rPr>
        <w:t xml:space="preserve">EDUCATION:  </w:t>
      </w:r>
    </w:p>
    <w:p w:rsidR="005B4207" w:rsidRPr="0071159E" w:rsidRDefault="005B4207" w:rsidP="005B4207">
      <w:pPr>
        <w:rPr>
          <w:color w:val="000000"/>
          <w:sz w:val="20"/>
          <w:szCs w:val="20"/>
        </w:rPr>
      </w:pPr>
      <w:r w:rsidRPr="0071159E">
        <w:rPr>
          <w:color w:val="000000"/>
        </w:rPr>
        <w:t>Long Island University – (September 1991- June 1993)</w:t>
      </w:r>
    </w:p>
    <w:p w:rsidR="005B4207" w:rsidRPr="003F6894" w:rsidRDefault="005B4207" w:rsidP="005B4207">
      <w:pPr>
        <w:numPr>
          <w:ilvl w:val="0"/>
          <w:numId w:val="8"/>
        </w:numPr>
        <w:rPr>
          <w:color w:val="000000"/>
          <w:sz w:val="20"/>
          <w:szCs w:val="20"/>
        </w:rPr>
      </w:pPr>
      <w:r w:rsidRPr="003F6894">
        <w:rPr>
          <w:color w:val="000000"/>
        </w:rPr>
        <w:t xml:space="preserve">Early Childhood Education </w:t>
      </w:r>
    </w:p>
    <w:p w:rsidR="005B4207" w:rsidRPr="003F6894" w:rsidRDefault="005B4207" w:rsidP="005B4207">
      <w:pPr>
        <w:rPr>
          <w:color w:val="000000"/>
          <w:sz w:val="20"/>
          <w:szCs w:val="20"/>
        </w:rPr>
      </w:pPr>
      <w:r w:rsidRPr="003F6894">
        <w:rPr>
          <w:color w:val="000000"/>
        </w:rPr>
        <w:t> </w:t>
      </w:r>
    </w:p>
    <w:p w:rsidR="005B4207" w:rsidRPr="0071159E" w:rsidRDefault="005B4207" w:rsidP="005B4207">
      <w:pPr>
        <w:rPr>
          <w:color w:val="000000"/>
          <w:sz w:val="20"/>
          <w:szCs w:val="20"/>
        </w:rPr>
      </w:pPr>
      <w:proofErr w:type="spellStart"/>
      <w:r w:rsidRPr="0071159E">
        <w:rPr>
          <w:color w:val="000000"/>
        </w:rPr>
        <w:t>StreetWise</w:t>
      </w:r>
      <w:proofErr w:type="spellEnd"/>
      <w:r w:rsidRPr="0071159E">
        <w:rPr>
          <w:color w:val="000000"/>
        </w:rPr>
        <w:t xml:space="preserve"> Partners, </w:t>
      </w:r>
      <w:proofErr w:type="spellStart"/>
      <w:r w:rsidRPr="0071159E">
        <w:rPr>
          <w:color w:val="000000"/>
        </w:rPr>
        <w:t>Inc</w:t>
      </w:r>
      <w:proofErr w:type="spellEnd"/>
      <w:r w:rsidRPr="0071159E">
        <w:rPr>
          <w:color w:val="000000"/>
        </w:rPr>
        <w:t xml:space="preserve"> – (September 2006 – January 2007</w:t>
      </w:r>
    </w:p>
    <w:p w:rsidR="005B4207" w:rsidRPr="003F6894" w:rsidRDefault="005B4207" w:rsidP="005B4207">
      <w:pPr>
        <w:numPr>
          <w:ilvl w:val="0"/>
          <w:numId w:val="9"/>
        </w:numPr>
        <w:rPr>
          <w:color w:val="000000"/>
          <w:sz w:val="20"/>
          <w:szCs w:val="20"/>
        </w:rPr>
      </w:pPr>
      <w:r w:rsidRPr="003F6894">
        <w:rPr>
          <w:color w:val="000000"/>
        </w:rPr>
        <w:t>Participated in an intensive 50 hour computer training/job coaching session every Saturday for 15 weeks.</w:t>
      </w:r>
      <w:r w:rsidRPr="003F6894">
        <w:rPr>
          <w:color w:val="000000"/>
          <w:sz w:val="20"/>
          <w:szCs w:val="20"/>
        </w:rPr>
        <w:t xml:space="preserve"> </w:t>
      </w:r>
    </w:p>
    <w:p w:rsidR="005B4207" w:rsidRPr="003F6894" w:rsidRDefault="005B4207" w:rsidP="005B4207">
      <w:pPr>
        <w:numPr>
          <w:ilvl w:val="0"/>
          <w:numId w:val="9"/>
        </w:numPr>
        <w:rPr>
          <w:color w:val="000000"/>
          <w:sz w:val="20"/>
          <w:szCs w:val="20"/>
        </w:rPr>
      </w:pPr>
      <w:r w:rsidRPr="003F6894">
        <w:rPr>
          <w:color w:val="000000"/>
        </w:rPr>
        <w:t>Worked one-on-one with banking, consulting and other urban professionals to develop and enhance computer, writing, interviewing</w:t>
      </w:r>
      <w:r>
        <w:rPr>
          <w:color w:val="000000"/>
        </w:rPr>
        <w:t>,</w:t>
      </w:r>
      <w:r w:rsidRPr="003F6894">
        <w:rPr>
          <w:color w:val="000000"/>
        </w:rPr>
        <w:t xml:space="preserve"> and office skills.</w:t>
      </w:r>
    </w:p>
    <w:p w:rsidR="005B4207" w:rsidRPr="005B4207" w:rsidRDefault="005B4207" w:rsidP="005B4207">
      <w:pPr>
        <w:rPr>
          <w:b/>
          <w:color w:val="000000"/>
          <w:sz w:val="20"/>
          <w:szCs w:val="20"/>
        </w:rPr>
      </w:pPr>
    </w:p>
    <w:p w:rsidR="005B4207" w:rsidRPr="005B4207" w:rsidRDefault="005B4207" w:rsidP="005B4207">
      <w:pPr>
        <w:rPr>
          <w:b/>
          <w:color w:val="000000"/>
        </w:rPr>
      </w:pPr>
      <w:r w:rsidRPr="005B4207">
        <w:rPr>
          <w:b/>
          <w:color w:val="000000"/>
        </w:rPr>
        <w:t>SKILLS:</w:t>
      </w:r>
    </w:p>
    <w:p w:rsidR="005B4207" w:rsidRPr="007D7F21" w:rsidRDefault="005B4207" w:rsidP="005B4207">
      <w:pPr>
        <w:numPr>
          <w:ilvl w:val="0"/>
          <w:numId w:val="10"/>
        </w:numPr>
        <w:tabs>
          <w:tab w:val="clear" w:pos="1080"/>
          <w:tab w:val="num" w:pos="720"/>
        </w:tabs>
        <w:ind w:left="720"/>
        <w:rPr>
          <w:color w:val="000000"/>
          <w:sz w:val="20"/>
          <w:szCs w:val="20"/>
        </w:rPr>
      </w:pPr>
      <w:r>
        <w:rPr>
          <w:color w:val="000000"/>
        </w:rPr>
        <w:t xml:space="preserve">Proficient in Windows applications </w:t>
      </w:r>
      <w:r w:rsidRPr="003F6894">
        <w:rPr>
          <w:color w:val="000000"/>
        </w:rPr>
        <w:t>(PowerPoint, Excel, Word,  Access)</w:t>
      </w:r>
    </w:p>
    <w:p w:rsidR="005B4207" w:rsidRPr="003F6894" w:rsidRDefault="005B4207" w:rsidP="005B4207">
      <w:pPr>
        <w:numPr>
          <w:ilvl w:val="0"/>
          <w:numId w:val="10"/>
        </w:numPr>
        <w:tabs>
          <w:tab w:val="clear" w:pos="1080"/>
          <w:tab w:val="num" w:pos="720"/>
        </w:tabs>
        <w:ind w:left="720"/>
        <w:rPr>
          <w:color w:val="000000"/>
          <w:sz w:val="20"/>
          <w:szCs w:val="20"/>
        </w:rPr>
      </w:pPr>
      <w:r>
        <w:rPr>
          <w:color w:val="000000"/>
        </w:rPr>
        <w:t>Excellent interpersonal, oral, and written communication skills.</w:t>
      </w:r>
    </w:p>
    <w:p w:rsidR="00694B51" w:rsidRPr="003D4EAD" w:rsidRDefault="005B4207" w:rsidP="00C30776">
      <w:pPr>
        <w:numPr>
          <w:ilvl w:val="0"/>
          <w:numId w:val="10"/>
        </w:numPr>
        <w:tabs>
          <w:tab w:val="clear" w:pos="1080"/>
          <w:tab w:val="num" w:pos="720"/>
        </w:tabs>
        <w:autoSpaceDE w:val="0"/>
        <w:autoSpaceDN w:val="0"/>
        <w:adjustRightInd w:val="0"/>
        <w:ind w:left="720"/>
        <w:jc w:val="both"/>
        <w:rPr>
          <w:rFonts w:asciiTheme="minorHAnsi" w:hAnsiTheme="minorHAnsi"/>
        </w:rPr>
      </w:pPr>
      <w:r w:rsidRPr="00D63C4B">
        <w:rPr>
          <w:color w:val="000000"/>
        </w:rPr>
        <w:t>Language skills: English &amp; Spanish</w:t>
      </w:r>
    </w:p>
    <w:sectPr w:rsidR="00694B51" w:rsidRPr="003D4EAD" w:rsidSect="00E16626">
      <w:pgSz w:w="12240" w:h="15840"/>
      <w:pgMar w:top="270" w:right="54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7E0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42402"/>
    <w:multiLevelType w:val="hybridMultilevel"/>
    <w:tmpl w:val="3300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2480"/>
    <w:multiLevelType w:val="multilevel"/>
    <w:tmpl w:val="FA6E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03F61"/>
    <w:multiLevelType w:val="multilevel"/>
    <w:tmpl w:val="6BFA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2658D"/>
    <w:multiLevelType w:val="hybridMultilevel"/>
    <w:tmpl w:val="53A0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863"/>
    <w:multiLevelType w:val="hybridMultilevel"/>
    <w:tmpl w:val="7238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32DEA"/>
    <w:multiLevelType w:val="multilevel"/>
    <w:tmpl w:val="37F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61755"/>
    <w:multiLevelType w:val="multilevel"/>
    <w:tmpl w:val="7DB6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74387"/>
    <w:multiLevelType w:val="multilevel"/>
    <w:tmpl w:val="C85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41535"/>
    <w:multiLevelType w:val="multilevel"/>
    <w:tmpl w:val="AC84C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2F4182"/>
    <w:multiLevelType w:val="multilevel"/>
    <w:tmpl w:val="9C68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9063A"/>
    <w:multiLevelType w:val="hybridMultilevel"/>
    <w:tmpl w:val="56C64F8C"/>
    <w:lvl w:ilvl="0" w:tplc="FE546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37321"/>
    <w:multiLevelType w:val="multilevel"/>
    <w:tmpl w:val="F602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972D7"/>
    <w:multiLevelType w:val="multilevel"/>
    <w:tmpl w:val="EAB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B46EC"/>
    <w:multiLevelType w:val="multilevel"/>
    <w:tmpl w:val="38AEB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F2512B"/>
    <w:multiLevelType w:val="hybridMultilevel"/>
    <w:tmpl w:val="590E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55E4"/>
    <w:multiLevelType w:val="hybridMultilevel"/>
    <w:tmpl w:val="70E2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65B3E"/>
    <w:multiLevelType w:val="hybridMultilevel"/>
    <w:tmpl w:val="48741F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431307"/>
    <w:multiLevelType w:val="multilevel"/>
    <w:tmpl w:val="72F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469EE"/>
    <w:multiLevelType w:val="multilevel"/>
    <w:tmpl w:val="5AD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BA0BF7"/>
    <w:multiLevelType w:val="multilevel"/>
    <w:tmpl w:val="446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A152C"/>
    <w:multiLevelType w:val="multilevel"/>
    <w:tmpl w:val="CB6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6"/>
  </w:num>
  <w:num w:numId="3">
    <w:abstractNumId w:val="6"/>
  </w:num>
  <w:num w:numId="4">
    <w:abstractNumId w:val="20"/>
  </w:num>
  <w:num w:numId="5">
    <w:abstractNumId w:val="3"/>
  </w:num>
  <w:num w:numId="6">
    <w:abstractNumId w:val="7"/>
  </w:num>
  <w:num w:numId="7">
    <w:abstractNumId w:val="8"/>
  </w:num>
  <w:num w:numId="8">
    <w:abstractNumId w:val="19"/>
  </w:num>
  <w:num w:numId="9">
    <w:abstractNumId w:val="21"/>
  </w:num>
  <w:num w:numId="10">
    <w:abstractNumId w:val="17"/>
  </w:num>
  <w:num w:numId="11">
    <w:abstractNumId w:val="4"/>
  </w:num>
  <w:num w:numId="12">
    <w:abstractNumId w:val="2"/>
  </w:num>
  <w:num w:numId="13">
    <w:abstractNumId w:val="0"/>
  </w:num>
  <w:num w:numId="14">
    <w:abstractNumId w:val="1"/>
  </w:num>
  <w:num w:numId="15">
    <w:abstractNumId w:val="5"/>
  </w:num>
  <w:num w:numId="16">
    <w:abstractNumId w:val="11"/>
  </w:num>
  <w:num w:numId="17">
    <w:abstractNumId w:val="14"/>
  </w:num>
  <w:num w:numId="18">
    <w:abstractNumId w:val="9"/>
  </w:num>
  <w:num w:numId="19">
    <w:abstractNumId w:val="10"/>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DE"/>
    <w:rsid w:val="00017336"/>
    <w:rsid w:val="00022BA9"/>
    <w:rsid w:val="000347F5"/>
    <w:rsid w:val="0004277E"/>
    <w:rsid w:val="00045C39"/>
    <w:rsid w:val="00050A33"/>
    <w:rsid w:val="00055CCF"/>
    <w:rsid w:val="00062D00"/>
    <w:rsid w:val="000637A8"/>
    <w:rsid w:val="0007422D"/>
    <w:rsid w:val="000957CB"/>
    <w:rsid w:val="0009643C"/>
    <w:rsid w:val="0009789B"/>
    <w:rsid w:val="000A39E1"/>
    <w:rsid w:val="000A5747"/>
    <w:rsid w:val="000B069D"/>
    <w:rsid w:val="000D6309"/>
    <w:rsid w:val="000E4BAF"/>
    <w:rsid w:val="000F1991"/>
    <w:rsid w:val="000F455B"/>
    <w:rsid w:val="000F504F"/>
    <w:rsid w:val="001015EE"/>
    <w:rsid w:val="00101E75"/>
    <w:rsid w:val="001065DE"/>
    <w:rsid w:val="001255DD"/>
    <w:rsid w:val="0014261C"/>
    <w:rsid w:val="00165065"/>
    <w:rsid w:val="00165964"/>
    <w:rsid w:val="00175714"/>
    <w:rsid w:val="00184FA6"/>
    <w:rsid w:val="00197805"/>
    <w:rsid w:val="001A4F5C"/>
    <w:rsid w:val="001C62C8"/>
    <w:rsid w:val="002276DE"/>
    <w:rsid w:val="00230214"/>
    <w:rsid w:val="002371C8"/>
    <w:rsid w:val="00241CED"/>
    <w:rsid w:val="00246CBD"/>
    <w:rsid w:val="002601F6"/>
    <w:rsid w:val="00266F38"/>
    <w:rsid w:val="00270DD7"/>
    <w:rsid w:val="002752FA"/>
    <w:rsid w:val="00286C48"/>
    <w:rsid w:val="00292314"/>
    <w:rsid w:val="002A605E"/>
    <w:rsid w:val="002B03B5"/>
    <w:rsid w:val="002B536C"/>
    <w:rsid w:val="002B59D3"/>
    <w:rsid w:val="002B719B"/>
    <w:rsid w:val="002D0669"/>
    <w:rsid w:val="002E4802"/>
    <w:rsid w:val="002F5C2B"/>
    <w:rsid w:val="00305DB7"/>
    <w:rsid w:val="00312424"/>
    <w:rsid w:val="00317ACE"/>
    <w:rsid w:val="00325AAB"/>
    <w:rsid w:val="00341F06"/>
    <w:rsid w:val="00346ED7"/>
    <w:rsid w:val="003508DF"/>
    <w:rsid w:val="00352ADB"/>
    <w:rsid w:val="003605F3"/>
    <w:rsid w:val="003873BC"/>
    <w:rsid w:val="003B24A3"/>
    <w:rsid w:val="003C5360"/>
    <w:rsid w:val="003D4EAD"/>
    <w:rsid w:val="003D72CD"/>
    <w:rsid w:val="003D7608"/>
    <w:rsid w:val="003E6DAA"/>
    <w:rsid w:val="00414943"/>
    <w:rsid w:val="0042049A"/>
    <w:rsid w:val="004267EA"/>
    <w:rsid w:val="004318FB"/>
    <w:rsid w:val="004454D5"/>
    <w:rsid w:val="00450701"/>
    <w:rsid w:val="004508D2"/>
    <w:rsid w:val="00451FAC"/>
    <w:rsid w:val="00464C15"/>
    <w:rsid w:val="0047044D"/>
    <w:rsid w:val="004A5D5E"/>
    <w:rsid w:val="004B226A"/>
    <w:rsid w:val="004C4551"/>
    <w:rsid w:val="004F19C8"/>
    <w:rsid w:val="004F4CC3"/>
    <w:rsid w:val="00500D5C"/>
    <w:rsid w:val="00503E25"/>
    <w:rsid w:val="0051275B"/>
    <w:rsid w:val="00514583"/>
    <w:rsid w:val="00535025"/>
    <w:rsid w:val="005352CC"/>
    <w:rsid w:val="00535FDB"/>
    <w:rsid w:val="005433BA"/>
    <w:rsid w:val="0057006D"/>
    <w:rsid w:val="00576A32"/>
    <w:rsid w:val="00590341"/>
    <w:rsid w:val="005A5FED"/>
    <w:rsid w:val="005B4207"/>
    <w:rsid w:val="005C6E27"/>
    <w:rsid w:val="005D2CB9"/>
    <w:rsid w:val="005E2772"/>
    <w:rsid w:val="005F0A22"/>
    <w:rsid w:val="005F4C8F"/>
    <w:rsid w:val="00604FFC"/>
    <w:rsid w:val="00606F09"/>
    <w:rsid w:val="00614F65"/>
    <w:rsid w:val="00622C38"/>
    <w:rsid w:val="00626604"/>
    <w:rsid w:val="00634187"/>
    <w:rsid w:val="006601B5"/>
    <w:rsid w:val="00677438"/>
    <w:rsid w:val="0068557E"/>
    <w:rsid w:val="00685D47"/>
    <w:rsid w:val="00691EFD"/>
    <w:rsid w:val="00694B51"/>
    <w:rsid w:val="006B6C48"/>
    <w:rsid w:val="006C005B"/>
    <w:rsid w:val="006C59F1"/>
    <w:rsid w:val="006D31F7"/>
    <w:rsid w:val="006D79AD"/>
    <w:rsid w:val="006E0B5D"/>
    <w:rsid w:val="006F2CD0"/>
    <w:rsid w:val="006F7125"/>
    <w:rsid w:val="006F727B"/>
    <w:rsid w:val="006F7772"/>
    <w:rsid w:val="00725EEC"/>
    <w:rsid w:val="00726D3E"/>
    <w:rsid w:val="00727FAE"/>
    <w:rsid w:val="00736A02"/>
    <w:rsid w:val="00743380"/>
    <w:rsid w:val="00746BBD"/>
    <w:rsid w:val="00756204"/>
    <w:rsid w:val="00774F94"/>
    <w:rsid w:val="00783918"/>
    <w:rsid w:val="007839D0"/>
    <w:rsid w:val="0079630A"/>
    <w:rsid w:val="007C43E2"/>
    <w:rsid w:val="007E7F0D"/>
    <w:rsid w:val="007F3331"/>
    <w:rsid w:val="008175E9"/>
    <w:rsid w:val="00837A4B"/>
    <w:rsid w:val="008445F1"/>
    <w:rsid w:val="00844E1E"/>
    <w:rsid w:val="008560D2"/>
    <w:rsid w:val="008618AF"/>
    <w:rsid w:val="008656FE"/>
    <w:rsid w:val="008678C0"/>
    <w:rsid w:val="00870487"/>
    <w:rsid w:val="00884EB4"/>
    <w:rsid w:val="00891E93"/>
    <w:rsid w:val="00893F6E"/>
    <w:rsid w:val="00895F90"/>
    <w:rsid w:val="008B588C"/>
    <w:rsid w:val="008B620C"/>
    <w:rsid w:val="008C615A"/>
    <w:rsid w:val="008D258A"/>
    <w:rsid w:val="008D6372"/>
    <w:rsid w:val="008E02BD"/>
    <w:rsid w:val="008F25A7"/>
    <w:rsid w:val="008F5105"/>
    <w:rsid w:val="0090449C"/>
    <w:rsid w:val="00907CE5"/>
    <w:rsid w:val="009163F4"/>
    <w:rsid w:val="0093432C"/>
    <w:rsid w:val="00936C17"/>
    <w:rsid w:val="00960021"/>
    <w:rsid w:val="0096618F"/>
    <w:rsid w:val="00981D34"/>
    <w:rsid w:val="009831F4"/>
    <w:rsid w:val="00985F0D"/>
    <w:rsid w:val="00986D46"/>
    <w:rsid w:val="009A47D6"/>
    <w:rsid w:val="009A7049"/>
    <w:rsid w:val="009B0D54"/>
    <w:rsid w:val="009B0FED"/>
    <w:rsid w:val="009C2247"/>
    <w:rsid w:val="009D5735"/>
    <w:rsid w:val="009D6328"/>
    <w:rsid w:val="009E5D94"/>
    <w:rsid w:val="009E77DA"/>
    <w:rsid w:val="009F2A74"/>
    <w:rsid w:val="00A26B9C"/>
    <w:rsid w:val="00A30B05"/>
    <w:rsid w:val="00A34217"/>
    <w:rsid w:val="00A345C4"/>
    <w:rsid w:val="00A44623"/>
    <w:rsid w:val="00A44F0F"/>
    <w:rsid w:val="00A6009D"/>
    <w:rsid w:val="00A640D2"/>
    <w:rsid w:val="00A85B94"/>
    <w:rsid w:val="00AA48BF"/>
    <w:rsid w:val="00AB2D0D"/>
    <w:rsid w:val="00AC666D"/>
    <w:rsid w:val="00AC6FFF"/>
    <w:rsid w:val="00AD3184"/>
    <w:rsid w:val="00AD49FE"/>
    <w:rsid w:val="00AD4BB8"/>
    <w:rsid w:val="00AE5639"/>
    <w:rsid w:val="00AE7375"/>
    <w:rsid w:val="00AF2171"/>
    <w:rsid w:val="00AF342B"/>
    <w:rsid w:val="00B007A0"/>
    <w:rsid w:val="00B2039D"/>
    <w:rsid w:val="00B20DEC"/>
    <w:rsid w:val="00B458D2"/>
    <w:rsid w:val="00B5219A"/>
    <w:rsid w:val="00B532C0"/>
    <w:rsid w:val="00B67F54"/>
    <w:rsid w:val="00B911CF"/>
    <w:rsid w:val="00BA2FE8"/>
    <w:rsid w:val="00BA3D38"/>
    <w:rsid w:val="00BC40A1"/>
    <w:rsid w:val="00BC6EB0"/>
    <w:rsid w:val="00BD6567"/>
    <w:rsid w:val="00BE1738"/>
    <w:rsid w:val="00C002CC"/>
    <w:rsid w:val="00C018EC"/>
    <w:rsid w:val="00C02B0B"/>
    <w:rsid w:val="00C30776"/>
    <w:rsid w:val="00C30958"/>
    <w:rsid w:val="00C31BF6"/>
    <w:rsid w:val="00C44EF5"/>
    <w:rsid w:val="00C45682"/>
    <w:rsid w:val="00C511B5"/>
    <w:rsid w:val="00C61EBE"/>
    <w:rsid w:val="00C708EA"/>
    <w:rsid w:val="00C712F0"/>
    <w:rsid w:val="00C8227C"/>
    <w:rsid w:val="00C9548A"/>
    <w:rsid w:val="00CB1E00"/>
    <w:rsid w:val="00CB441D"/>
    <w:rsid w:val="00CB7F62"/>
    <w:rsid w:val="00CC4C3D"/>
    <w:rsid w:val="00CC5DC5"/>
    <w:rsid w:val="00CE718C"/>
    <w:rsid w:val="00D056B8"/>
    <w:rsid w:val="00D157A0"/>
    <w:rsid w:val="00D24AC9"/>
    <w:rsid w:val="00D25150"/>
    <w:rsid w:val="00D25E3C"/>
    <w:rsid w:val="00D32594"/>
    <w:rsid w:val="00D466A0"/>
    <w:rsid w:val="00D52625"/>
    <w:rsid w:val="00D62C17"/>
    <w:rsid w:val="00D63C4B"/>
    <w:rsid w:val="00D6507F"/>
    <w:rsid w:val="00D75718"/>
    <w:rsid w:val="00D77903"/>
    <w:rsid w:val="00D85E6B"/>
    <w:rsid w:val="00DA0152"/>
    <w:rsid w:val="00DA142A"/>
    <w:rsid w:val="00DC0DB6"/>
    <w:rsid w:val="00DC0E7B"/>
    <w:rsid w:val="00DC18E3"/>
    <w:rsid w:val="00DC473C"/>
    <w:rsid w:val="00DC48AF"/>
    <w:rsid w:val="00DC7974"/>
    <w:rsid w:val="00DE05EB"/>
    <w:rsid w:val="00DE46AB"/>
    <w:rsid w:val="00DF3AFC"/>
    <w:rsid w:val="00E01E1B"/>
    <w:rsid w:val="00E05DAF"/>
    <w:rsid w:val="00E16626"/>
    <w:rsid w:val="00E173C8"/>
    <w:rsid w:val="00E21BDE"/>
    <w:rsid w:val="00E225F5"/>
    <w:rsid w:val="00E349F6"/>
    <w:rsid w:val="00E374BE"/>
    <w:rsid w:val="00E422B5"/>
    <w:rsid w:val="00E46728"/>
    <w:rsid w:val="00E52EB2"/>
    <w:rsid w:val="00E55D6F"/>
    <w:rsid w:val="00E6628C"/>
    <w:rsid w:val="00E74A1D"/>
    <w:rsid w:val="00E765F6"/>
    <w:rsid w:val="00EA2846"/>
    <w:rsid w:val="00EB0C22"/>
    <w:rsid w:val="00EB0D14"/>
    <w:rsid w:val="00EC0C0E"/>
    <w:rsid w:val="00EE697B"/>
    <w:rsid w:val="00EF0B85"/>
    <w:rsid w:val="00F138AD"/>
    <w:rsid w:val="00F21D5D"/>
    <w:rsid w:val="00F24B4B"/>
    <w:rsid w:val="00F30A5B"/>
    <w:rsid w:val="00F32AB5"/>
    <w:rsid w:val="00F37F1B"/>
    <w:rsid w:val="00F64A53"/>
    <w:rsid w:val="00F74A9B"/>
    <w:rsid w:val="00F77EEB"/>
    <w:rsid w:val="00F91368"/>
    <w:rsid w:val="00FA3C23"/>
    <w:rsid w:val="00FD1008"/>
    <w:rsid w:val="00FD7732"/>
    <w:rsid w:val="00FF29B3"/>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7A2FB1-6F3C-448B-B72D-1855626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D14"/>
    <w:rPr>
      <w:sz w:val="24"/>
      <w:szCs w:val="24"/>
    </w:rPr>
  </w:style>
  <w:style w:type="paragraph" w:styleId="Heading1">
    <w:name w:val="heading 1"/>
    <w:basedOn w:val="Normal"/>
    <w:next w:val="Normal"/>
    <w:link w:val="Heading1Char"/>
    <w:uiPriority w:val="9"/>
    <w:qFormat/>
    <w:rsid w:val="002E48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66F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B0D14"/>
    <w:rPr>
      <w:color w:val="0000FF"/>
      <w:u w:val="single"/>
    </w:rPr>
  </w:style>
  <w:style w:type="character" w:styleId="Emphasis">
    <w:name w:val="Emphasis"/>
    <w:basedOn w:val="DefaultParagraphFont"/>
    <w:qFormat/>
    <w:rsid w:val="00EB0D14"/>
    <w:rPr>
      <w:b/>
      <w:bCs/>
      <w:i w:val="0"/>
      <w:iCs w:val="0"/>
    </w:rPr>
  </w:style>
  <w:style w:type="character" w:customStyle="1" w:styleId="st">
    <w:name w:val="st"/>
    <w:basedOn w:val="DefaultParagraphFont"/>
    <w:rsid w:val="00EB0D14"/>
  </w:style>
  <w:style w:type="paragraph" w:styleId="BodyText">
    <w:name w:val="Body Text"/>
    <w:basedOn w:val="Normal"/>
    <w:semiHidden/>
    <w:rsid w:val="00EB0D14"/>
    <w:rPr>
      <w:color w:val="000000"/>
    </w:rPr>
  </w:style>
  <w:style w:type="paragraph" w:styleId="BodyText2">
    <w:name w:val="Body Text 2"/>
    <w:basedOn w:val="Normal"/>
    <w:link w:val="BodyText2Char"/>
    <w:semiHidden/>
    <w:rsid w:val="00EB0D14"/>
    <w:pPr>
      <w:tabs>
        <w:tab w:val="left" w:pos="7200"/>
      </w:tabs>
      <w:jc w:val="right"/>
    </w:pPr>
    <w:rPr>
      <w:color w:val="000000"/>
    </w:rPr>
  </w:style>
  <w:style w:type="paragraph" w:styleId="BodyText3">
    <w:name w:val="Body Text 3"/>
    <w:basedOn w:val="Normal"/>
    <w:link w:val="BodyText3Char"/>
    <w:semiHidden/>
    <w:rsid w:val="00EB0D14"/>
    <w:pPr>
      <w:jc w:val="both"/>
    </w:pPr>
    <w:rPr>
      <w:color w:val="000000"/>
    </w:rPr>
  </w:style>
  <w:style w:type="character" w:styleId="FollowedHyperlink">
    <w:name w:val="FollowedHyperlink"/>
    <w:basedOn w:val="DefaultParagraphFont"/>
    <w:semiHidden/>
    <w:rsid w:val="00EB0D14"/>
    <w:rPr>
      <w:color w:val="800080"/>
      <w:u w:val="single"/>
    </w:rPr>
  </w:style>
  <w:style w:type="character" w:customStyle="1" w:styleId="company1">
    <w:name w:val="company1"/>
    <w:basedOn w:val="DefaultParagraphFont"/>
    <w:rsid w:val="00EB0D14"/>
    <w:rPr>
      <w:sz w:val="22"/>
      <w:szCs w:val="22"/>
    </w:rPr>
  </w:style>
  <w:style w:type="paragraph" w:styleId="NormalWeb">
    <w:name w:val="Normal (Web)"/>
    <w:basedOn w:val="Normal"/>
    <w:uiPriority w:val="99"/>
    <w:unhideWhenUsed/>
    <w:rsid w:val="00DC7974"/>
    <w:pPr>
      <w:spacing w:before="100" w:beforeAutospacing="1" w:after="100" w:afterAutospacing="1"/>
    </w:pPr>
  </w:style>
  <w:style w:type="character" w:customStyle="1" w:styleId="BodyText2Char">
    <w:name w:val="Body Text 2 Char"/>
    <w:basedOn w:val="DefaultParagraphFont"/>
    <w:link w:val="BodyText2"/>
    <w:semiHidden/>
    <w:rsid w:val="008D258A"/>
    <w:rPr>
      <w:color w:val="000000"/>
      <w:sz w:val="24"/>
      <w:szCs w:val="24"/>
    </w:rPr>
  </w:style>
  <w:style w:type="character" w:customStyle="1" w:styleId="BodyText3Char">
    <w:name w:val="Body Text 3 Char"/>
    <w:basedOn w:val="DefaultParagraphFont"/>
    <w:link w:val="BodyText3"/>
    <w:semiHidden/>
    <w:rsid w:val="008D258A"/>
    <w:rPr>
      <w:color w:val="000000"/>
      <w:sz w:val="24"/>
      <w:szCs w:val="24"/>
    </w:rPr>
  </w:style>
  <w:style w:type="character" w:customStyle="1" w:styleId="addresstitle">
    <w:name w:val="addresstitle"/>
    <w:basedOn w:val="DefaultParagraphFont"/>
    <w:rsid w:val="00D25150"/>
  </w:style>
  <w:style w:type="character" w:customStyle="1" w:styleId="text">
    <w:name w:val="text"/>
    <w:basedOn w:val="DefaultParagraphFont"/>
    <w:rsid w:val="00CC5DC5"/>
  </w:style>
  <w:style w:type="character" w:customStyle="1" w:styleId="Heading1Char">
    <w:name w:val="Heading 1 Char"/>
    <w:basedOn w:val="DefaultParagraphFont"/>
    <w:link w:val="Heading1"/>
    <w:uiPriority w:val="9"/>
    <w:rsid w:val="002E48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66F38"/>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0B069D"/>
    <w:pPr>
      <w:jc w:val="center"/>
    </w:pPr>
    <w:rPr>
      <w:b/>
      <w:bCs/>
    </w:rPr>
  </w:style>
  <w:style w:type="character" w:customStyle="1" w:styleId="TitleChar">
    <w:name w:val="Title Char"/>
    <w:basedOn w:val="DefaultParagraphFont"/>
    <w:link w:val="Title"/>
    <w:rsid w:val="000B069D"/>
    <w:rPr>
      <w:b/>
      <w:bCs/>
      <w:sz w:val="24"/>
      <w:szCs w:val="24"/>
    </w:rPr>
  </w:style>
  <w:style w:type="paragraph" w:styleId="ListBullet">
    <w:name w:val="List Bullet"/>
    <w:basedOn w:val="Normal"/>
    <w:autoRedefine/>
    <w:semiHidden/>
    <w:rsid w:val="009D6328"/>
    <w:pPr>
      <w:numPr>
        <w:numId w:val="13"/>
      </w:numPr>
      <w:spacing w:after="120"/>
    </w:pPr>
  </w:style>
  <w:style w:type="paragraph" w:styleId="ListParagraph">
    <w:name w:val="List Paragraph"/>
    <w:basedOn w:val="Normal"/>
    <w:uiPriority w:val="34"/>
    <w:qFormat/>
    <w:rsid w:val="009D6328"/>
    <w:pPr>
      <w:ind w:left="720"/>
      <w:contextualSpacing/>
    </w:pPr>
  </w:style>
  <w:style w:type="character" w:customStyle="1" w:styleId="summary">
    <w:name w:val="summary"/>
    <w:basedOn w:val="DefaultParagraphFont"/>
    <w:rsid w:val="008E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7948">
      <w:bodyDiv w:val="1"/>
      <w:marLeft w:val="0"/>
      <w:marRight w:val="0"/>
      <w:marTop w:val="0"/>
      <w:marBottom w:val="0"/>
      <w:divBdr>
        <w:top w:val="none" w:sz="0" w:space="0" w:color="auto"/>
        <w:left w:val="none" w:sz="0" w:space="0" w:color="auto"/>
        <w:bottom w:val="none" w:sz="0" w:space="0" w:color="auto"/>
        <w:right w:val="none" w:sz="0" w:space="0" w:color="auto"/>
      </w:divBdr>
      <w:divsChild>
        <w:div w:id="1859659362">
          <w:marLeft w:val="0"/>
          <w:marRight w:val="0"/>
          <w:marTop w:val="0"/>
          <w:marBottom w:val="0"/>
          <w:divBdr>
            <w:top w:val="none" w:sz="0" w:space="0" w:color="auto"/>
            <w:left w:val="none" w:sz="0" w:space="0" w:color="auto"/>
            <w:bottom w:val="none" w:sz="0" w:space="0" w:color="auto"/>
            <w:right w:val="none" w:sz="0" w:space="0" w:color="auto"/>
          </w:divBdr>
          <w:divsChild>
            <w:div w:id="7037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646">
      <w:bodyDiv w:val="1"/>
      <w:marLeft w:val="0"/>
      <w:marRight w:val="0"/>
      <w:marTop w:val="0"/>
      <w:marBottom w:val="0"/>
      <w:divBdr>
        <w:top w:val="none" w:sz="0" w:space="0" w:color="auto"/>
        <w:left w:val="none" w:sz="0" w:space="0" w:color="auto"/>
        <w:bottom w:val="none" w:sz="0" w:space="0" w:color="auto"/>
        <w:right w:val="none" w:sz="0" w:space="0" w:color="auto"/>
      </w:divBdr>
    </w:div>
    <w:div w:id="248659524">
      <w:bodyDiv w:val="1"/>
      <w:marLeft w:val="0"/>
      <w:marRight w:val="0"/>
      <w:marTop w:val="0"/>
      <w:marBottom w:val="0"/>
      <w:divBdr>
        <w:top w:val="none" w:sz="0" w:space="0" w:color="auto"/>
        <w:left w:val="none" w:sz="0" w:space="0" w:color="auto"/>
        <w:bottom w:val="none" w:sz="0" w:space="0" w:color="auto"/>
        <w:right w:val="none" w:sz="0" w:space="0" w:color="auto"/>
      </w:divBdr>
    </w:div>
    <w:div w:id="416484777">
      <w:bodyDiv w:val="1"/>
      <w:marLeft w:val="0"/>
      <w:marRight w:val="0"/>
      <w:marTop w:val="0"/>
      <w:marBottom w:val="0"/>
      <w:divBdr>
        <w:top w:val="none" w:sz="0" w:space="0" w:color="auto"/>
        <w:left w:val="none" w:sz="0" w:space="0" w:color="auto"/>
        <w:bottom w:val="none" w:sz="0" w:space="0" w:color="auto"/>
        <w:right w:val="none" w:sz="0" w:space="0" w:color="auto"/>
      </w:divBdr>
      <w:divsChild>
        <w:div w:id="262959639">
          <w:marLeft w:val="0"/>
          <w:marRight w:val="0"/>
          <w:marTop w:val="0"/>
          <w:marBottom w:val="0"/>
          <w:divBdr>
            <w:top w:val="none" w:sz="0" w:space="0" w:color="auto"/>
            <w:left w:val="none" w:sz="0" w:space="0" w:color="auto"/>
            <w:bottom w:val="none" w:sz="0" w:space="0" w:color="auto"/>
            <w:right w:val="none" w:sz="0" w:space="0" w:color="auto"/>
          </w:divBdr>
          <w:divsChild>
            <w:div w:id="858934718">
              <w:marLeft w:val="0"/>
              <w:marRight w:val="0"/>
              <w:marTop w:val="0"/>
              <w:marBottom w:val="0"/>
              <w:divBdr>
                <w:top w:val="none" w:sz="0" w:space="0" w:color="auto"/>
                <w:left w:val="none" w:sz="0" w:space="0" w:color="auto"/>
                <w:bottom w:val="none" w:sz="0" w:space="0" w:color="auto"/>
                <w:right w:val="none" w:sz="0" w:space="0" w:color="auto"/>
              </w:divBdr>
              <w:divsChild>
                <w:div w:id="1126198672">
                  <w:marLeft w:val="0"/>
                  <w:marRight w:val="0"/>
                  <w:marTop w:val="0"/>
                  <w:marBottom w:val="0"/>
                  <w:divBdr>
                    <w:top w:val="none" w:sz="0" w:space="0" w:color="auto"/>
                    <w:left w:val="none" w:sz="0" w:space="0" w:color="auto"/>
                    <w:bottom w:val="none" w:sz="0" w:space="0" w:color="auto"/>
                    <w:right w:val="none" w:sz="0" w:space="0" w:color="auto"/>
                  </w:divBdr>
                </w:div>
                <w:div w:id="12755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4187">
      <w:bodyDiv w:val="1"/>
      <w:marLeft w:val="0"/>
      <w:marRight w:val="0"/>
      <w:marTop w:val="0"/>
      <w:marBottom w:val="0"/>
      <w:divBdr>
        <w:top w:val="none" w:sz="0" w:space="0" w:color="auto"/>
        <w:left w:val="none" w:sz="0" w:space="0" w:color="auto"/>
        <w:bottom w:val="none" w:sz="0" w:space="0" w:color="auto"/>
        <w:right w:val="none" w:sz="0" w:space="0" w:color="auto"/>
      </w:divBdr>
    </w:div>
    <w:div w:id="548496055">
      <w:bodyDiv w:val="1"/>
      <w:marLeft w:val="0"/>
      <w:marRight w:val="0"/>
      <w:marTop w:val="0"/>
      <w:marBottom w:val="0"/>
      <w:divBdr>
        <w:top w:val="none" w:sz="0" w:space="0" w:color="auto"/>
        <w:left w:val="none" w:sz="0" w:space="0" w:color="auto"/>
        <w:bottom w:val="none" w:sz="0" w:space="0" w:color="auto"/>
        <w:right w:val="none" w:sz="0" w:space="0" w:color="auto"/>
      </w:divBdr>
    </w:div>
    <w:div w:id="824588279">
      <w:bodyDiv w:val="1"/>
      <w:marLeft w:val="0"/>
      <w:marRight w:val="0"/>
      <w:marTop w:val="0"/>
      <w:marBottom w:val="0"/>
      <w:divBdr>
        <w:top w:val="none" w:sz="0" w:space="0" w:color="auto"/>
        <w:left w:val="none" w:sz="0" w:space="0" w:color="auto"/>
        <w:bottom w:val="none" w:sz="0" w:space="0" w:color="auto"/>
        <w:right w:val="none" w:sz="0" w:space="0" w:color="auto"/>
      </w:divBdr>
      <w:divsChild>
        <w:div w:id="1578592405">
          <w:marLeft w:val="0"/>
          <w:marRight w:val="0"/>
          <w:marTop w:val="0"/>
          <w:marBottom w:val="0"/>
          <w:divBdr>
            <w:top w:val="none" w:sz="0" w:space="0" w:color="auto"/>
            <w:left w:val="none" w:sz="0" w:space="0" w:color="auto"/>
            <w:bottom w:val="none" w:sz="0" w:space="0" w:color="auto"/>
            <w:right w:val="none" w:sz="0" w:space="0" w:color="auto"/>
          </w:divBdr>
          <w:divsChild>
            <w:div w:id="757750786">
              <w:marLeft w:val="0"/>
              <w:marRight w:val="0"/>
              <w:marTop w:val="0"/>
              <w:marBottom w:val="0"/>
              <w:divBdr>
                <w:top w:val="none" w:sz="0" w:space="0" w:color="auto"/>
                <w:left w:val="none" w:sz="0" w:space="0" w:color="auto"/>
                <w:bottom w:val="none" w:sz="0" w:space="0" w:color="auto"/>
                <w:right w:val="none" w:sz="0" w:space="0" w:color="auto"/>
              </w:divBdr>
              <w:divsChild>
                <w:div w:id="400098272">
                  <w:marLeft w:val="0"/>
                  <w:marRight w:val="0"/>
                  <w:marTop w:val="0"/>
                  <w:marBottom w:val="0"/>
                  <w:divBdr>
                    <w:top w:val="none" w:sz="0" w:space="0" w:color="auto"/>
                    <w:left w:val="none" w:sz="0" w:space="0" w:color="auto"/>
                    <w:bottom w:val="none" w:sz="0" w:space="0" w:color="auto"/>
                    <w:right w:val="none" w:sz="0" w:space="0" w:color="auto"/>
                  </w:divBdr>
                  <w:divsChild>
                    <w:div w:id="1010723227">
                      <w:marLeft w:val="0"/>
                      <w:marRight w:val="0"/>
                      <w:marTop w:val="0"/>
                      <w:marBottom w:val="0"/>
                      <w:divBdr>
                        <w:top w:val="none" w:sz="0" w:space="0" w:color="auto"/>
                        <w:left w:val="none" w:sz="0" w:space="0" w:color="auto"/>
                        <w:bottom w:val="none" w:sz="0" w:space="0" w:color="auto"/>
                        <w:right w:val="none" w:sz="0" w:space="0" w:color="auto"/>
                      </w:divBdr>
                      <w:divsChild>
                        <w:div w:id="48112871">
                          <w:marLeft w:val="0"/>
                          <w:marRight w:val="0"/>
                          <w:marTop w:val="0"/>
                          <w:marBottom w:val="0"/>
                          <w:divBdr>
                            <w:top w:val="none" w:sz="0" w:space="0" w:color="auto"/>
                            <w:left w:val="none" w:sz="0" w:space="0" w:color="auto"/>
                            <w:bottom w:val="none" w:sz="0" w:space="0" w:color="auto"/>
                            <w:right w:val="none" w:sz="0" w:space="0" w:color="auto"/>
                          </w:divBdr>
                          <w:divsChild>
                            <w:div w:id="910653909">
                              <w:marLeft w:val="0"/>
                              <w:marRight w:val="0"/>
                              <w:marTop w:val="0"/>
                              <w:marBottom w:val="0"/>
                              <w:divBdr>
                                <w:top w:val="none" w:sz="0" w:space="0" w:color="auto"/>
                                <w:left w:val="none" w:sz="0" w:space="0" w:color="auto"/>
                                <w:bottom w:val="none" w:sz="0" w:space="0" w:color="auto"/>
                                <w:right w:val="none" w:sz="0" w:space="0" w:color="auto"/>
                              </w:divBdr>
                              <w:divsChild>
                                <w:div w:id="1846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867958">
      <w:bodyDiv w:val="1"/>
      <w:marLeft w:val="0"/>
      <w:marRight w:val="0"/>
      <w:marTop w:val="0"/>
      <w:marBottom w:val="0"/>
      <w:divBdr>
        <w:top w:val="none" w:sz="0" w:space="0" w:color="auto"/>
        <w:left w:val="none" w:sz="0" w:space="0" w:color="auto"/>
        <w:bottom w:val="none" w:sz="0" w:space="0" w:color="auto"/>
        <w:right w:val="none" w:sz="0" w:space="0" w:color="auto"/>
      </w:divBdr>
    </w:div>
    <w:div w:id="888153877">
      <w:bodyDiv w:val="1"/>
      <w:marLeft w:val="0"/>
      <w:marRight w:val="0"/>
      <w:marTop w:val="0"/>
      <w:marBottom w:val="0"/>
      <w:divBdr>
        <w:top w:val="none" w:sz="0" w:space="0" w:color="auto"/>
        <w:left w:val="none" w:sz="0" w:space="0" w:color="auto"/>
        <w:bottom w:val="none" w:sz="0" w:space="0" w:color="auto"/>
        <w:right w:val="none" w:sz="0" w:space="0" w:color="auto"/>
      </w:divBdr>
      <w:divsChild>
        <w:div w:id="196819213">
          <w:marLeft w:val="0"/>
          <w:marRight w:val="0"/>
          <w:marTop w:val="0"/>
          <w:marBottom w:val="0"/>
          <w:divBdr>
            <w:top w:val="none" w:sz="0" w:space="0" w:color="auto"/>
            <w:left w:val="none" w:sz="0" w:space="0" w:color="auto"/>
            <w:bottom w:val="none" w:sz="0" w:space="0" w:color="auto"/>
            <w:right w:val="none" w:sz="0" w:space="0" w:color="auto"/>
          </w:divBdr>
          <w:divsChild>
            <w:div w:id="141584972">
              <w:marLeft w:val="0"/>
              <w:marRight w:val="0"/>
              <w:marTop w:val="0"/>
              <w:marBottom w:val="0"/>
              <w:divBdr>
                <w:top w:val="none" w:sz="0" w:space="0" w:color="auto"/>
                <w:left w:val="none" w:sz="0" w:space="0" w:color="auto"/>
                <w:bottom w:val="none" w:sz="0" w:space="0" w:color="auto"/>
                <w:right w:val="none" w:sz="0" w:space="0" w:color="auto"/>
              </w:divBdr>
              <w:divsChild>
                <w:div w:id="1709523746">
                  <w:marLeft w:val="0"/>
                  <w:marRight w:val="0"/>
                  <w:marTop w:val="0"/>
                  <w:marBottom w:val="0"/>
                  <w:divBdr>
                    <w:top w:val="none" w:sz="0" w:space="0" w:color="auto"/>
                    <w:left w:val="none" w:sz="0" w:space="0" w:color="auto"/>
                    <w:bottom w:val="none" w:sz="0" w:space="0" w:color="auto"/>
                    <w:right w:val="none" w:sz="0" w:space="0" w:color="auto"/>
                  </w:divBdr>
                  <w:divsChild>
                    <w:div w:id="1080717696">
                      <w:marLeft w:val="0"/>
                      <w:marRight w:val="0"/>
                      <w:marTop w:val="0"/>
                      <w:marBottom w:val="0"/>
                      <w:divBdr>
                        <w:top w:val="none" w:sz="0" w:space="0" w:color="auto"/>
                        <w:left w:val="none" w:sz="0" w:space="0" w:color="auto"/>
                        <w:bottom w:val="none" w:sz="0" w:space="0" w:color="auto"/>
                        <w:right w:val="none" w:sz="0" w:space="0" w:color="auto"/>
                      </w:divBdr>
                      <w:divsChild>
                        <w:div w:id="1856919850">
                          <w:marLeft w:val="0"/>
                          <w:marRight w:val="0"/>
                          <w:marTop w:val="0"/>
                          <w:marBottom w:val="0"/>
                          <w:divBdr>
                            <w:top w:val="none" w:sz="0" w:space="0" w:color="auto"/>
                            <w:left w:val="none" w:sz="0" w:space="0" w:color="auto"/>
                            <w:bottom w:val="none" w:sz="0" w:space="0" w:color="auto"/>
                            <w:right w:val="none" w:sz="0" w:space="0" w:color="auto"/>
                          </w:divBdr>
                          <w:divsChild>
                            <w:div w:id="2107727234">
                              <w:marLeft w:val="0"/>
                              <w:marRight w:val="0"/>
                              <w:marTop w:val="0"/>
                              <w:marBottom w:val="0"/>
                              <w:divBdr>
                                <w:top w:val="none" w:sz="0" w:space="0" w:color="auto"/>
                                <w:left w:val="none" w:sz="0" w:space="0" w:color="auto"/>
                                <w:bottom w:val="none" w:sz="0" w:space="0" w:color="auto"/>
                                <w:right w:val="none" w:sz="0" w:space="0" w:color="auto"/>
                              </w:divBdr>
                              <w:divsChild>
                                <w:div w:id="476846179">
                                  <w:marLeft w:val="0"/>
                                  <w:marRight w:val="0"/>
                                  <w:marTop w:val="0"/>
                                  <w:marBottom w:val="0"/>
                                  <w:divBdr>
                                    <w:top w:val="none" w:sz="0" w:space="0" w:color="auto"/>
                                    <w:left w:val="none" w:sz="0" w:space="0" w:color="auto"/>
                                    <w:bottom w:val="none" w:sz="0" w:space="0" w:color="auto"/>
                                    <w:right w:val="none" w:sz="0" w:space="0" w:color="auto"/>
                                  </w:divBdr>
                                </w:div>
                                <w:div w:id="18183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97212">
      <w:bodyDiv w:val="1"/>
      <w:marLeft w:val="0"/>
      <w:marRight w:val="0"/>
      <w:marTop w:val="0"/>
      <w:marBottom w:val="0"/>
      <w:divBdr>
        <w:top w:val="none" w:sz="0" w:space="0" w:color="auto"/>
        <w:left w:val="none" w:sz="0" w:space="0" w:color="auto"/>
        <w:bottom w:val="none" w:sz="0" w:space="0" w:color="auto"/>
        <w:right w:val="none" w:sz="0" w:space="0" w:color="auto"/>
      </w:divBdr>
    </w:div>
    <w:div w:id="1091850261">
      <w:bodyDiv w:val="1"/>
      <w:marLeft w:val="0"/>
      <w:marRight w:val="0"/>
      <w:marTop w:val="0"/>
      <w:marBottom w:val="0"/>
      <w:divBdr>
        <w:top w:val="none" w:sz="0" w:space="0" w:color="auto"/>
        <w:left w:val="none" w:sz="0" w:space="0" w:color="auto"/>
        <w:bottom w:val="none" w:sz="0" w:space="0" w:color="auto"/>
        <w:right w:val="none" w:sz="0" w:space="0" w:color="auto"/>
      </w:divBdr>
    </w:div>
    <w:div w:id="1109859733">
      <w:bodyDiv w:val="1"/>
      <w:marLeft w:val="0"/>
      <w:marRight w:val="0"/>
      <w:marTop w:val="0"/>
      <w:marBottom w:val="0"/>
      <w:divBdr>
        <w:top w:val="none" w:sz="0" w:space="0" w:color="auto"/>
        <w:left w:val="none" w:sz="0" w:space="0" w:color="auto"/>
        <w:bottom w:val="none" w:sz="0" w:space="0" w:color="auto"/>
        <w:right w:val="none" w:sz="0" w:space="0" w:color="auto"/>
      </w:divBdr>
    </w:div>
    <w:div w:id="1139953505">
      <w:bodyDiv w:val="1"/>
      <w:marLeft w:val="0"/>
      <w:marRight w:val="0"/>
      <w:marTop w:val="0"/>
      <w:marBottom w:val="0"/>
      <w:divBdr>
        <w:top w:val="none" w:sz="0" w:space="0" w:color="auto"/>
        <w:left w:val="none" w:sz="0" w:space="0" w:color="auto"/>
        <w:bottom w:val="none" w:sz="0" w:space="0" w:color="auto"/>
        <w:right w:val="none" w:sz="0" w:space="0" w:color="auto"/>
      </w:divBdr>
    </w:div>
    <w:div w:id="1166365612">
      <w:bodyDiv w:val="1"/>
      <w:marLeft w:val="0"/>
      <w:marRight w:val="0"/>
      <w:marTop w:val="0"/>
      <w:marBottom w:val="0"/>
      <w:divBdr>
        <w:top w:val="none" w:sz="0" w:space="0" w:color="auto"/>
        <w:left w:val="none" w:sz="0" w:space="0" w:color="auto"/>
        <w:bottom w:val="none" w:sz="0" w:space="0" w:color="auto"/>
        <w:right w:val="none" w:sz="0" w:space="0" w:color="auto"/>
      </w:divBdr>
    </w:div>
    <w:div w:id="1254433266">
      <w:bodyDiv w:val="1"/>
      <w:marLeft w:val="0"/>
      <w:marRight w:val="0"/>
      <w:marTop w:val="0"/>
      <w:marBottom w:val="0"/>
      <w:divBdr>
        <w:top w:val="none" w:sz="0" w:space="0" w:color="auto"/>
        <w:left w:val="none" w:sz="0" w:space="0" w:color="auto"/>
        <w:bottom w:val="none" w:sz="0" w:space="0" w:color="auto"/>
        <w:right w:val="none" w:sz="0" w:space="0" w:color="auto"/>
      </w:divBdr>
    </w:div>
    <w:div w:id="1348680214">
      <w:bodyDiv w:val="1"/>
      <w:marLeft w:val="0"/>
      <w:marRight w:val="0"/>
      <w:marTop w:val="0"/>
      <w:marBottom w:val="0"/>
      <w:divBdr>
        <w:top w:val="none" w:sz="0" w:space="0" w:color="auto"/>
        <w:left w:val="none" w:sz="0" w:space="0" w:color="auto"/>
        <w:bottom w:val="none" w:sz="0" w:space="0" w:color="auto"/>
        <w:right w:val="none" w:sz="0" w:space="0" w:color="auto"/>
      </w:divBdr>
    </w:div>
    <w:div w:id="1379429284">
      <w:bodyDiv w:val="1"/>
      <w:marLeft w:val="0"/>
      <w:marRight w:val="0"/>
      <w:marTop w:val="0"/>
      <w:marBottom w:val="0"/>
      <w:divBdr>
        <w:top w:val="none" w:sz="0" w:space="0" w:color="auto"/>
        <w:left w:val="none" w:sz="0" w:space="0" w:color="auto"/>
        <w:bottom w:val="none" w:sz="0" w:space="0" w:color="auto"/>
        <w:right w:val="none" w:sz="0" w:space="0" w:color="auto"/>
      </w:divBdr>
    </w:div>
    <w:div w:id="1525552226">
      <w:bodyDiv w:val="1"/>
      <w:marLeft w:val="0"/>
      <w:marRight w:val="0"/>
      <w:marTop w:val="0"/>
      <w:marBottom w:val="0"/>
      <w:divBdr>
        <w:top w:val="none" w:sz="0" w:space="0" w:color="auto"/>
        <w:left w:val="none" w:sz="0" w:space="0" w:color="auto"/>
        <w:bottom w:val="none" w:sz="0" w:space="0" w:color="auto"/>
        <w:right w:val="none" w:sz="0" w:space="0" w:color="auto"/>
      </w:divBdr>
    </w:div>
    <w:div w:id="1562711975">
      <w:bodyDiv w:val="1"/>
      <w:marLeft w:val="0"/>
      <w:marRight w:val="0"/>
      <w:marTop w:val="0"/>
      <w:marBottom w:val="0"/>
      <w:divBdr>
        <w:top w:val="none" w:sz="0" w:space="0" w:color="auto"/>
        <w:left w:val="none" w:sz="0" w:space="0" w:color="auto"/>
        <w:bottom w:val="none" w:sz="0" w:space="0" w:color="auto"/>
        <w:right w:val="none" w:sz="0" w:space="0" w:color="auto"/>
      </w:divBdr>
    </w:div>
    <w:div w:id="1654334011">
      <w:bodyDiv w:val="1"/>
      <w:marLeft w:val="0"/>
      <w:marRight w:val="0"/>
      <w:marTop w:val="0"/>
      <w:marBottom w:val="0"/>
      <w:divBdr>
        <w:top w:val="none" w:sz="0" w:space="0" w:color="auto"/>
        <w:left w:val="none" w:sz="0" w:space="0" w:color="auto"/>
        <w:bottom w:val="none" w:sz="0" w:space="0" w:color="auto"/>
        <w:right w:val="none" w:sz="0" w:space="0" w:color="auto"/>
      </w:divBdr>
    </w:div>
    <w:div w:id="1811704728">
      <w:bodyDiv w:val="1"/>
      <w:marLeft w:val="0"/>
      <w:marRight w:val="0"/>
      <w:marTop w:val="0"/>
      <w:marBottom w:val="0"/>
      <w:divBdr>
        <w:top w:val="none" w:sz="0" w:space="0" w:color="auto"/>
        <w:left w:val="none" w:sz="0" w:space="0" w:color="auto"/>
        <w:bottom w:val="none" w:sz="0" w:space="0" w:color="auto"/>
        <w:right w:val="none" w:sz="0" w:space="0" w:color="auto"/>
      </w:divBdr>
    </w:div>
    <w:div w:id="1912738562">
      <w:bodyDiv w:val="1"/>
      <w:marLeft w:val="0"/>
      <w:marRight w:val="0"/>
      <w:marTop w:val="0"/>
      <w:marBottom w:val="0"/>
      <w:divBdr>
        <w:top w:val="none" w:sz="0" w:space="0" w:color="auto"/>
        <w:left w:val="none" w:sz="0" w:space="0" w:color="auto"/>
        <w:bottom w:val="none" w:sz="0" w:space="0" w:color="auto"/>
        <w:right w:val="none" w:sz="0" w:space="0" w:color="auto"/>
      </w:divBdr>
    </w:div>
    <w:div w:id="2102791598">
      <w:bodyDiv w:val="1"/>
      <w:marLeft w:val="0"/>
      <w:marRight w:val="0"/>
      <w:marTop w:val="0"/>
      <w:marBottom w:val="0"/>
      <w:divBdr>
        <w:top w:val="none" w:sz="0" w:space="0" w:color="auto"/>
        <w:left w:val="none" w:sz="0" w:space="0" w:color="auto"/>
        <w:bottom w:val="none" w:sz="0" w:space="0" w:color="auto"/>
        <w:right w:val="none" w:sz="0" w:space="0" w:color="auto"/>
      </w:divBdr>
    </w:div>
    <w:div w:id="21318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rami88@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ECBD-67EE-4BA9-A5A2-823EF6CE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1120</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Linda A</vt:lpstr>
    </vt:vector>
  </TitlesOfParts>
  <Company>Microsoft</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A</dc:title>
  <dc:creator>Linny</dc:creator>
  <cp:lastModifiedBy>Linda Ramirez</cp:lastModifiedBy>
  <cp:revision>66</cp:revision>
  <cp:lastPrinted>2014-05-06T15:16:00Z</cp:lastPrinted>
  <dcterms:created xsi:type="dcterms:W3CDTF">2016-09-22T19:41:00Z</dcterms:created>
  <dcterms:modified xsi:type="dcterms:W3CDTF">2018-10-25T12:38:00Z</dcterms:modified>
</cp:coreProperties>
</file>