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9A61C" w14:textId="77777777" w:rsidR="00353295" w:rsidRPr="00353295" w:rsidRDefault="00353295" w:rsidP="00353295">
      <w:pPr>
        <w:rPr>
          <w:b/>
          <w:sz w:val="32"/>
          <w:szCs w:val="32"/>
        </w:rPr>
      </w:pPr>
      <w:r w:rsidRPr="00353295">
        <w:rPr>
          <w:b/>
          <w:sz w:val="32"/>
          <w:szCs w:val="32"/>
        </w:rPr>
        <w:t>Allyson Oppmann</w:t>
      </w:r>
    </w:p>
    <w:p w14:paraId="49065178" w14:textId="77777777" w:rsidR="00353295" w:rsidRDefault="00353295" w:rsidP="00353295">
      <w:r>
        <w:t>Aoppmann2013@gmail.com</w:t>
      </w:r>
    </w:p>
    <w:p w14:paraId="782748B1" w14:textId="77777777" w:rsidR="0050489F" w:rsidRDefault="0050489F" w:rsidP="00353295">
      <w:r>
        <w:t>Huntingdon Valley, PA 19006</w:t>
      </w:r>
    </w:p>
    <w:p w14:paraId="161C9E8C" w14:textId="77777777" w:rsidR="00353295" w:rsidRDefault="00353295" w:rsidP="00353295">
      <w:r>
        <w:t xml:space="preserve">267-241-2637    </w:t>
      </w:r>
    </w:p>
    <w:p w14:paraId="62FB183B" w14:textId="77777777" w:rsidR="00353295" w:rsidRDefault="00353295" w:rsidP="00353295"/>
    <w:p w14:paraId="55DD7230" w14:textId="77777777" w:rsidR="00362EBA" w:rsidRPr="00213D81" w:rsidRDefault="00353295" w:rsidP="00353295">
      <w:pPr>
        <w:rPr>
          <w:b/>
        </w:rPr>
      </w:pPr>
      <w:r w:rsidRPr="00353295">
        <w:rPr>
          <w:b/>
        </w:rPr>
        <w:t>Education</w:t>
      </w:r>
    </w:p>
    <w:p w14:paraId="2B7284B7" w14:textId="77777777" w:rsidR="00353295" w:rsidRDefault="00353295" w:rsidP="00353295">
      <w:r>
        <w:t>Shippensburg University Graduated May 2013</w:t>
      </w:r>
    </w:p>
    <w:p w14:paraId="635A1BD2" w14:textId="77777777" w:rsidR="00353295" w:rsidRDefault="00353295" w:rsidP="00353295">
      <w:r>
        <w:t>Bachelor of Science in Criminal Justice</w:t>
      </w:r>
    </w:p>
    <w:p w14:paraId="12EA4219" w14:textId="77777777" w:rsidR="00353295" w:rsidRDefault="00353295" w:rsidP="00353295">
      <w:r>
        <w:t>Shippensburg, PA 17257</w:t>
      </w:r>
    </w:p>
    <w:p w14:paraId="3FF687C2" w14:textId="77777777" w:rsidR="00353295" w:rsidRDefault="00353295" w:rsidP="00353295"/>
    <w:p w14:paraId="6FC2ECAC" w14:textId="77777777" w:rsidR="00353295" w:rsidRDefault="00353295" w:rsidP="00353295">
      <w:r>
        <w:t>Temple University Completed May 2016</w:t>
      </w:r>
    </w:p>
    <w:p w14:paraId="23FE8277" w14:textId="77777777" w:rsidR="00353295" w:rsidRDefault="00353295" w:rsidP="00353295">
      <w:r>
        <w:t>Certificate in Conflict Processes</w:t>
      </w:r>
    </w:p>
    <w:p w14:paraId="75DFCBFF" w14:textId="77777777" w:rsidR="00353295" w:rsidRDefault="00353295" w:rsidP="00353295">
      <w:r>
        <w:t>Philadelphia, PA</w:t>
      </w:r>
    </w:p>
    <w:p w14:paraId="25A1DB64" w14:textId="77777777" w:rsidR="00362EBA" w:rsidRDefault="00362EBA" w:rsidP="00353295"/>
    <w:p w14:paraId="4D6A5894" w14:textId="77777777" w:rsidR="00362EBA" w:rsidRDefault="00362EBA" w:rsidP="00353295">
      <w:r>
        <w:t>Walden University</w:t>
      </w:r>
    </w:p>
    <w:p w14:paraId="03D50A06" w14:textId="77777777" w:rsidR="00362EBA" w:rsidRDefault="00362EBA" w:rsidP="00353295">
      <w:r>
        <w:t>Masters of Social Work</w:t>
      </w:r>
    </w:p>
    <w:p w14:paraId="1EEE3D02" w14:textId="77777777" w:rsidR="00362EBA" w:rsidRDefault="00362EBA" w:rsidP="00353295">
      <w:r>
        <w:t>August 2017-Present</w:t>
      </w:r>
    </w:p>
    <w:p w14:paraId="34A72B60" w14:textId="619E75D7" w:rsidR="00353295" w:rsidRDefault="00E447AC" w:rsidP="00353295">
      <w:r>
        <w:t>Expected Graduation June 2020.</w:t>
      </w:r>
    </w:p>
    <w:p w14:paraId="6DA15749" w14:textId="77777777" w:rsidR="00E447AC" w:rsidRDefault="00E447AC" w:rsidP="00353295"/>
    <w:p w14:paraId="0C37DDD1" w14:textId="77777777" w:rsidR="00353295" w:rsidRPr="00353295" w:rsidRDefault="00353295" w:rsidP="00353295">
      <w:pPr>
        <w:rPr>
          <w:b/>
        </w:rPr>
      </w:pPr>
      <w:r w:rsidRPr="00353295">
        <w:rPr>
          <w:b/>
        </w:rPr>
        <w:t>Present Employment</w:t>
      </w:r>
    </w:p>
    <w:p w14:paraId="3F1943DA" w14:textId="3884EF64" w:rsidR="004844ED" w:rsidRDefault="00000435" w:rsidP="00353295">
      <w:r>
        <w:t xml:space="preserve">Administrative Case Manager-Merakey </w:t>
      </w:r>
      <w:bookmarkStart w:id="0" w:name="_GoBack"/>
      <w:bookmarkEnd w:id="0"/>
      <w:r w:rsidR="00B16A21">
        <w:t xml:space="preserve">November 2017-Present </w:t>
      </w:r>
    </w:p>
    <w:p w14:paraId="2844A2A1" w14:textId="140F4BCF" w:rsidR="00B16A21" w:rsidRDefault="00E447AC" w:rsidP="00353295">
      <w:r>
        <w:t xml:space="preserve">Assisting with completion of necessary paperwork for clients to help maintain benefits, maintaining updated treatment plans for medication management appointments, completing referrals for consumers, </w:t>
      </w:r>
    </w:p>
    <w:p w14:paraId="72DAC7D7" w14:textId="77777777" w:rsidR="00E447AC" w:rsidRDefault="00E447AC" w:rsidP="00353295"/>
    <w:p w14:paraId="474CDE6F" w14:textId="77777777" w:rsidR="00353295" w:rsidRDefault="00353295" w:rsidP="00353295">
      <w:r>
        <w:t>Resident Assistant-Three W International     September 2013-Present</w:t>
      </w:r>
    </w:p>
    <w:p w14:paraId="6AFE12CD" w14:textId="77777777" w:rsidR="00353295" w:rsidRDefault="00353295" w:rsidP="00353295">
      <w:r>
        <w:t>Work with International Students in a residence hall. Responsible for the care and safety of the students.</w:t>
      </w:r>
    </w:p>
    <w:p w14:paraId="30243171" w14:textId="77777777" w:rsidR="00353295" w:rsidRDefault="00353295" w:rsidP="00353295"/>
    <w:p w14:paraId="77899656" w14:textId="77777777" w:rsidR="00353295" w:rsidRDefault="00353295" w:rsidP="00353295">
      <w:pPr>
        <w:rPr>
          <w:b/>
        </w:rPr>
      </w:pPr>
      <w:r w:rsidRPr="00353295">
        <w:rPr>
          <w:b/>
        </w:rPr>
        <w:t>Relevant Experience</w:t>
      </w:r>
    </w:p>
    <w:p w14:paraId="62CCF7FB" w14:textId="6CA2BB1C" w:rsidR="00B16A21" w:rsidRDefault="00B16A21" w:rsidP="00B16A21">
      <w:r>
        <w:t>Blended Case Manager</w:t>
      </w:r>
      <w:r w:rsidR="00000435">
        <w:t>-</w:t>
      </w:r>
      <w:r>
        <w:t xml:space="preserve"> </w:t>
      </w:r>
      <w:r w:rsidR="00000435">
        <w:t>Merakey</w:t>
      </w:r>
      <w:r>
        <w:t xml:space="preserve"> March 2017-November 2017</w:t>
      </w:r>
    </w:p>
    <w:p w14:paraId="6C523192" w14:textId="77777777" w:rsidR="00B16A21" w:rsidRDefault="00B16A21" w:rsidP="00B16A21">
      <w:r>
        <w:t>Assisting adults being connected to resources within the community. Supporting clients in their mental health recovery.</w:t>
      </w:r>
    </w:p>
    <w:p w14:paraId="5465DC9B" w14:textId="77777777" w:rsidR="00B16A21" w:rsidRDefault="00B16A21" w:rsidP="00353295">
      <w:pPr>
        <w:rPr>
          <w:b/>
        </w:rPr>
      </w:pPr>
    </w:p>
    <w:p w14:paraId="74595CB9" w14:textId="77777777" w:rsidR="0050489F" w:rsidRDefault="0050489F" w:rsidP="0050489F">
      <w:r>
        <w:t>Case Manager- Central Behavioral Health      March 2016-March 2017</w:t>
      </w:r>
    </w:p>
    <w:p w14:paraId="23470C3C" w14:textId="77777777" w:rsidR="0050489F" w:rsidRDefault="0050489F" w:rsidP="0050489F">
      <w:r>
        <w:t>Meeting patients while they are in a psychiatric facility and connecting them to services at Central. Assisting them finding housing, looking for employment, connecting with a Certified Peer Specialist, answering questions about outpatient care and helping them to adjust to life after a hospitalization.</w:t>
      </w:r>
    </w:p>
    <w:p w14:paraId="77AD2A57" w14:textId="77777777" w:rsidR="0050489F" w:rsidRPr="00353295" w:rsidRDefault="0050489F" w:rsidP="00353295">
      <w:pPr>
        <w:rPr>
          <w:b/>
        </w:rPr>
      </w:pPr>
    </w:p>
    <w:p w14:paraId="493E55EC" w14:textId="77777777" w:rsidR="00353295" w:rsidRDefault="000E6C85" w:rsidP="00353295">
      <w:r>
        <w:t xml:space="preserve">Mental Health Technician- </w:t>
      </w:r>
      <w:r w:rsidR="00353295">
        <w:t xml:space="preserve">Horsham Clinic </w:t>
      </w:r>
      <w:r w:rsidR="00BF637F">
        <w:t xml:space="preserve">   </w:t>
      </w:r>
      <w:r w:rsidR="00353295">
        <w:t>March 2015-March 2016</w:t>
      </w:r>
    </w:p>
    <w:p w14:paraId="7773248F" w14:textId="77777777" w:rsidR="00353295" w:rsidRDefault="00353295" w:rsidP="00353295">
      <w:r>
        <w:t>Assisting patients during their hospitalization. Assisting patients with their treatment plans. Preparing paperwork for the nurses and physicians. Helping with admissions of patients.</w:t>
      </w:r>
    </w:p>
    <w:p w14:paraId="29DBF0DC" w14:textId="77777777" w:rsidR="00E447AC" w:rsidRDefault="00E447AC" w:rsidP="00353295"/>
    <w:p w14:paraId="146EB7AE" w14:textId="77777777" w:rsidR="00E447AC" w:rsidRDefault="00E447AC" w:rsidP="00353295"/>
    <w:p w14:paraId="174E7C63" w14:textId="77777777" w:rsidR="00353295" w:rsidRDefault="00353295" w:rsidP="00353295"/>
    <w:p w14:paraId="39068DF3" w14:textId="77777777" w:rsidR="00353295" w:rsidRDefault="00353295" w:rsidP="00353295">
      <w:r>
        <w:lastRenderedPageBreak/>
        <w:t>Clinical Case Aide-Malvern Institute    August 2014-February 2015</w:t>
      </w:r>
    </w:p>
    <w:p w14:paraId="4B806EA8" w14:textId="77777777" w:rsidR="00353295" w:rsidRDefault="00353295" w:rsidP="00353295">
      <w:r>
        <w:t>Helps patients by providing information, services, and assistance. Secures patient information and maintains patient confidence by completing and safeguarding medical records; maintains safe, secure, and healthy work environment by establishing and following standards and procedures; complying with legal regulations.</w:t>
      </w:r>
    </w:p>
    <w:p w14:paraId="1921F288" w14:textId="77777777" w:rsidR="00362EBA" w:rsidRDefault="00362EBA" w:rsidP="00353295"/>
    <w:p w14:paraId="46621A88" w14:textId="77777777" w:rsidR="00353295" w:rsidRDefault="00353295" w:rsidP="00353295"/>
    <w:p w14:paraId="3CA0A60D" w14:textId="77777777" w:rsidR="00353295" w:rsidRDefault="00353295" w:rsidP="00353295">
      <w:r>
        <w:t>Volunteer-Women Organized Against Rape    October 2013-August 2015</w:t>
      </w:r>
    </w:p>
    <w:p w14:paraId="7A0F27F8" w14:textId="77777777" w:rsidR="00353295" w:rsidRDefault="00353295" w:rsidP="00353295">
      <w:r>
        <w:t>Answer the hotlines for anyone to call about assistance after being a victim/survivor of sexual assault or abuse.</w:t>
      </w:r>
    </w:p>
    <w:p w14:paraId="327D60D6" w14:textId="77777777" w:rsidR="00353295" w:rsidRDefault="00353295" w:rsidP="00353295"/>
    <w:p w14:paraId="0EF8C271" w14:textId="77777777" w:rsidR="00353295" w:rsidRDefault="00353295" w:rsidP="00353295">
      <w:r>
        <w:t>Internship, Philadelphia Police Department May 2011-August 2011</w:t>
      </w:r>
    </w:p>
    <w:p w14:paraId="78483493" w14:textId="77777777" w:rsidR="00353295" w:rsidRDefault="00353295" w:rsidP="00353295">
      <w:r>
        <w:t>Aid in the creation of the police department’s yearbook. Conducted research on fallen officers which was compiled for use in the yearbook. Assist in taking pictures for the yearbook, by signing people in and describing the purpose of the yearbook. Answer phones and paperwork.</w:t>
      </w:r>
    </w:p>
    <w:p w14:paraId="0515EF35" w14:textId="77777777" w:rsidR="00353295" w:rsidRDefault="00353295" w:rsidP="00353295"/>
    <w:p w14:paraId="358664D9" w14:textId="77777777" w:rsidR="00353295" w:rsidRPr="00353295" w:rsidRDefault="00353295" w:rsidP="00353295">
      <w:pPr>
        <w:rPr>
          <w:b/>
        </w:rPr>
      </w:pPr>
      <w:r w:rsidRPr="00353295">
        <w:rPr>
          <w:b/>
        </w:rPr>
        <w:t>Clearances</w:t>
      </w:r>
    </w:p>
    <w:p w14:paraId="7FD7B331" w14:textId="77777777" w:rsidR="00353295" w:rsidRDefault="00353295" w:rsidP="00353295">
      <w:r>
        <w:t>Pennsylvania State Police Request for Criminal Records</w:t>
      </w:r>
    </w:p>
    <w:p w14:paraId="11026141" w14:textId="77777777" w:rsidR="00353295" w:rsidRDefault="00353295" w:rsidP="00353295">
      <w:r>
        <w:t>Pennsylvania Child Abuse History Clearance Form</w:t>
      </w:r>
    </w:p>
    <w:p w14:paraId="2359B73B" w14:textId="77777777" w:rsidR="00353295" w:rsidRDefault="00353295" w:rsidP="00353295">
      <w:r>
        <w:t>FBI Criminal Background Check</w:t>
      </w:r>
    </w:p>
    <w:p w14:paraId="43D72A40" w14:textId="77777777" w:rsidR="00353295" w:rsidRDefault="00353295" w:rsidP="00353295"/>
    <w:p w14:paraId="307CAE98" w14:textId="77777777" w:rsidR="00365D5C" w:rsidRDefault="00365D5C" w:rsidP="00353295"/>
    <w:sectPr w:rsidR="0036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95"/>
    <w:rsid w:val="00000435"/>
    <w:rsid w:val="000E6C85"/>
    <w:rsid w:val="00213D81"/>
    <w:rsid w:val="00353295"/>
    <w:rsid w:val="00362EBA"/>
    <w:rsid w:val="00365D5C"/>
    <w:rsid w:val="00466039"/>
    <w:rsid w:val="004844ED"/>
    <w:rsid w:val="00500809"/>
    <w:rsid w:val="0050489F"/>
    <w:rsid w:val="0058162F"/>
    <w:rsid w:val="00A90BA3"/>
    <w:rsid w:val="00B16A21"/>
    <w:rsid w:val="00BF637F"/>
    <w:rsid w:val="00E1039B"/>
    <w:rsid w:val="00E4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55C2"/>
  <w15:chartTrackingRefBased/>
  <w15:docId w15:val="{40711980-AF7B-42FF-8346-E5618A56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oppmann</dc:creator>
  <cp:keywords/>
  <dc:description/>
  <cp:lastModifiedBy>allyson oppmann</cp:lastModifiedBy>
  <cp:revision>2</cp:revision>
  <dcterms:created xsi:type="dcterms:W3CDTF">2018-07-01T00:53:00Z</dcterms:created>
  <dcterms:modified xsi:type="dcterms:W3CDTF">2018-07-01T00:53:00Z</dcterms:modified>
</cp:coreProperties>
</file>