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tbl>
      <w:tblPr>
        <w:tblStyle w:val="Table1"/>
        <w:tblW w:w="10440.0" w:type="dxa"/>
        <w:jc w:val="left"/>
        <w:tblInd w:w="17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3165"/>
        <w:tblGridChange w:id="0">
          <w:tblGrid>
            <w:gridCol w:w="7275"/>
            <w:gridCol w:w="3165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Anastasia Harris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910 East Haines Street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2"/>
                <w:szCs w:val="22"/>
                <w:rtl w:val="0"/>
              </w:rPr>
              <w:t xml:space="preserve">Philadelphia, PA 19138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  <w:rtl w:val="0"/>
              </w:rPr>
              <w:t xml:space="preserve">(215) 906-0989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2"/>
                <w:szCs w:val="22"/>
                <w:rtl w:val="0"/>
              </w:rPr>
              <w:t xml:space="preserve">aharriscaa@gmail.com</w:t>
            </w:r>
          </w:p>
        </w:tc>
      </w:tr>
      <w:tr>
        <w:trPr>
          <w:trHeight w:val="100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7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2"/>
            <w:bookmarkEnd w:id="2"/>
            <w:r w:rsidDel="00000000" w:rsidR="00000000" w:rsidRPr="00000000">
              <w:rPr>
                <w:rtl w:val="0"/>
              </w:rPr>
              <w:t xml:space="preserve">Primos Hoagies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 ,PA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Cashier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2"/>
              <w:keepNext w:val="0"/>
              <w:keepLines w:val="0"/>
              <w:widowControl w:val="1"/>
              <w:spacing w:before="200" w:line="276" w:lineRule="auto"/>
              <w:ind w:left="-15" w:right="-30" w:firstLine="0"/>
              <w:contextualSpacing w:val="0"/>
              <w:rPr>
                <w:rFonts w:ascii="Lato" w:cs="Lato" w:eastAsia="Lato" w:hAnsi="Lato"/>
                <w:b w:val="0"/>
                <w:color w:val="666666"/>
              </w:rPr>
            </w:pPr>
            <w:bookmarkStart w:colFirst="0" w:colLast="0" w:name="_ta1xj94rcyx7" w:id="3"/>
            <w:bookmarkEnd w:id="3"/>
            <w:r w:rsidDel="00000000" w:rsidR="00000000" w:rsidRPr="00000000">
              <w:rPr>
                <w:rFonts w:ascii="Lato" w:cs="Lato" w:eastAsia="Lato" w:hAnsi="Lato"/>
                <w:b w:val="0"/>
                <w:color w:val="666666"/>
                <w:rtl w:val="0"/>
              </w:rPr>
              <w:t xml:space="preserve">January  2017- June 2017</w:t>
            </w:r>
          </w:p>
          <w:p w:rsidR="00000000" w:rsidDel="00000000" w:rsidP="00000000" w:rsidRDefault="00000000" w:rsidRPr="00000000" w14:paraId="00000009">
            <w:pPr>
              <w:widowControl w:val="1"/>
              <w:numPr>
                <w:ilvl w:val="0"/>
                <w:numId w:val="2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Greeted customers entering the store to assist what each customer want or needed.</w:t>
            </w:r>
          </w:p>
          <w:p w:rsidR="00000000" w:rsidDel="00000000" w:rsidP="00000000" w:rsidRDefault="00000000" w:rsidRPr="00000000" w14:paraId="0000000A">
            <w:pPr>
              <w:widowControl w:val="1"/>
              <w:numPr>
                <w:ilvl w:val="0"/>
                <w:numId w:val="2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Described product to customers and accurately explained details.</w:t>
            </w:r>
          </w:p>
          <w:p w:rsidR="00000000" w:rsidDel="00000000" w:rsidP="00000000" w:rsidRDefault="00000000" w:rsidRPr="00000000" w14:paraId="0000000B">
            <w:pPr>
              <w:widowControl w:val="1"/>
              <w:numPr>
                <w:ilvl w:val="0"/>
                <w:numId w:val="2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Pleasantly and courteously interacted with customers.</w:t>
            </w:r>
          </w:p>
          <w:p w:rsidR="00000000" w:rsidDel="00000000" w:rsidP="00000000" w:rsidRDefault="00000000" w:rsidRPr="00000000" w14:paraId="0000000C">
            <w:pPr>
              <w:spacing w:after="0" w:before="0" w:line="276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b w:val="0"/>
                <w:i w:val="1"/>
              </w:rPr>
            </w:pPr>
            <w:bookmarkStart w:colFirst="0" w:colLast="0" w:name="_wj0puh61kxsr" w:id="4"/>
            <w:bookmarkEnd w:id="4"/>
            <w:r w:rsidDel="00000000" w:rsidR="00000000" w:rsidRPr="00000000">
              <w:rPr>
                <w:rtl w:val="0"/>
              </w:rPr>
              <w:t xml:space="preserve">Work Ready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Courtyard Apartment at Riverview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Camp Counselor </w:t>
            </w:r>
          </w:p>
          <w:p w:rsidR="00000000" w:rsidDel="00000000" w:rsidP="00000000" w:rsidRDefault="00000000" w:rsidRPr="00000000" w14:paraId="0000000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2"/>
                <w:szCs w:val="22"/>
              </w:rPr>
            </w:pPr>
            <w:bookmarkStart w:colFirst="0" w:colLast="0" w:name="_i7zh5zomqavy" w:id="5"/>
            <w:bookmarkEnd w:id="5"/>
            <w:r w:rsidDel="00000000" w:rsidR="00000000" w:rsidRPr="00000000">
              <w:rPr>
                <w:sz w:val="22"/>
                <w:szCs w:val="22"/>
                <w:rtl w:val="0"/>
              </w:rPr>
              <w:t xml:space="preserve">July 2017-August 2017</w:t>
            </w:r>
          </w:p>
          <w:p w:rsidR="00000000" w:rsidDel="00000000" w:rsidP="00000000" w:rsidRDefault="00000000" w:rsidRPr="00000000" w14:paraId="0000000F">
            <w:pPr>
              <w:widowControl w:val="1"/>
              <w:numPr>
                <w:ilvl w:val="0"/>
                <w:numId w:val="5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Maintained a child-friendly environment with access to outdoor activities.</w:t>
            </w:r>
          </w:p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5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Encouraged children to be understanding of and patient with others.</w:t>
            </w:r>
          </w:p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5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Encouraged good behaviors using the positive reinforcement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b w:val="0"/>
                <w:i w:val="1"/>
              </w:rPr>
            </w:pPr>
            <w:bookmarkStart w:colFirst="0" w:colLast="0" w:name="_1hxcpsc1hco2" w:id="6"/>
            <w:bookmarkEnd w:id="6"/>
            <w:r w:rsidDel="00000000" w:rsidR="00000000" w:rsidRPr="00000000">
              <w:rPr>
                <w:rtl w:val="0"/>
              </w:rPr>
              <w:t xml:space="preserve">Barnes and Nobles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Community College of Philadelphia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Cashier</w:t>
            </w:r>
          </w:p>
          <w:p w:rsidR="00000000" w:rsidDel="00000000" w:rsidP="00000000" w:rsidRDefault="00000000" w:rsidRPr="00000000" w14:paraId="00000013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2"/>
                <w:szCs w:val="22"/>
              </w:rPr>
            </w:pPr>
            <w:bookmarkStart w:colFirst="0" w:colLast="0" w:name="_ybypdmed418m" w:id="7"/>
            <w:bookmarkEnd w:id="7"/>
            <w:r w:rsidDel="00000000" w:rsidR="00000000" w:rsidRPr="00000000">
              <w:rPr>
                <w:sz w:val="22"/>
                <w:szCs w:val="22"/>
                <w:rtl w:val="0"/>
              </w:rPr>
              <w:t xml:space="preserve">January 2017- February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1"/>
              </w:numPr>
              <w:spacing w:before="200" w:line="276" w:lineRule="auto"/>
              <w:ind w:left="720" w:right="-30" w:hanging="360"/>
              <w:contextualSpacing w:val="1"/>
              <w:rPr/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Greeted customers entering the store to assist what each customer want or needed.</w:t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1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Temp job</w:t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1"/>
              </w:numPr>
              <w:spacing w:before="200" w:line="276" w:lineRule="auto"/>
              <w:ind w:left="720" w:right="-30" w:hanging="360"/>
              <w:contextualSpacing w:val="1"/>
              <w:rPr>
                <w:rFonts w:ascii="Lato" w:cs="Lato" w:eastAsia="Lato" w:hAnsi="Lato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Cash handling </w:t>
            </w:r>
          </w:p>
          <w:p w:rsidR="00000000" w:rsidDel="00000000" w:rsidP="00000000" w:rsidRDefault="00000000" w:rsidRPr="00000000" w14:paraId="0000001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color w:val="b7b7b7"/>
              </w:rPr>
            </w:pPr>
            <w:bookmarkStart w:colFirst="0" w:colLast="0" w:name="_yk8luflkpwij" w:id="8"/>
            <w:bookmarkEnd w:id="8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b w:val="0"/>
                <w:i w:val="1"/>
              </w:rPr>
            </w:pPr>
            <w:bookmarkStart w:colFirst="0" w:colLast="0" w:name="_6wymnhinx9q5" w:id="9"/>
            <w:bookmarkEnd w:id="9"/>
            <w:r w:rsidDel="00000000" w:rsidR="00000000" w:rsidRPr="00000000">
              <w:rPr>
                <w:rtl w:val="0"/>
              </w:rPr>
              <w:t xml:space="preserve">Parkway Center City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Philadelphia, PA — High Diploma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/>
            </w:pPr>
            <w:bookmarkStart w:colFirst="0" w:colLast="0" w:name="_7vtcyzeczjot" w:id="10"/>
            <w:bookmarkEnd w:id="10"/>
            <w:r w:rsidDel="00000000" w:rsidR="00000000" w:rsidRPr="00000000">
              <w:rPr>
                <w:rtl w:val="0"/>
              </w:rPr>
              <w:t xml:space="preserve">September 2014 - June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b w:val="0"/>
                <w:i w:val="1"/>
              </w:rPr>
            </w:pPr>
            <w:bookmarkStart w:colFirst="0" w:colLast="0" w:name="_czfiadnsgnzp" w:id="11"/>
            <w:bookmarkEnd w:id="11"/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Community College of Philadelphia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Philadelphia, 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/>
            </w:pPr>
            <w:bookmarkStart w:colFirst="0" w:colLast="0" w:name="_miiyt1y6sl7g" w:id="12"/>
            <w:bookmarkEnd w:id="12"/>
            <w:r w:rsidDel="00000000" w:rsidR="00000000" w:rsidRPr="00000000">
              <w:rPr>
                <w:rtl w:val="0"/>
              </w:rPr>
              <w:t xml:space="preserve">September 2017 - current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p9rmcjjubfmh" w:id="13"/>
            <w:bookmarkEnd w:id="13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3"/>
              </w:numPr>
              <w:spacing w:before="200" w:lineRule="auto"/>
              <w:ind w:left="720" w:right="0" w:hanging="360"/>
              <w:contextualSpacing w:val="1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Time management </w:t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3"/>
              </w:numPr>
              <w:spacing w:before="200" w:lineRule="auto"/>
              <w:ind w:left="720" w:right="0" w:hanging="360"/>
              <w:contextualSpacing w:val="1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Patie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nt </w:t>
            </w:r>
          </w:p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3"/>
              </w:numPr>
              <w:spacing w:before="200" w:lineRule="auto"/>
              <w:ind w:left="720" w:right="0" w:hanging="360"/>
              <w:contextualSpacing w:val="1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Positive attitude </w:t>
            </w:r>
          </w:p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3"/>
              </w:numPr>
              <w:spacing w:before="200" w:lineRule="auto"/>
              <w:ind w:left="720" w:right="0" w:hanging="360"/>
              <w:contextualSpacing w:val="1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Problem-Solving skills</w:t>
            </w:r>
          </w:p>
          <w:p w:rsidR="00000000" w:rsidDel="00000000" w:rsidP="00000000" w:rsidRDefault="00000000" w:rsidRPr="00000000" w14:paraId="00000022">
            <w:pPr>
              <w:widowControl w:val="1"/>
              <w:numPr>
                <w:ilvl w:val="0"/>
                <w:numId w:val="3"/>
              </w:numPr>
              <w:spacing w:before="200" w:lineRule="auto"/>
              <w:ind w:left="720" w:right="0" w:hanging="360"/>
              <w:contextualSpacing w:val="1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Strong work ethic </w:t>
            </w:r>
          </w:p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3"/>
              </w:numPr>
              <w:spacing w:before="200" w:lineRule="auto"/>
              <w:ind w:left="720" w:right="0" w:hanging="360"/>
              <w:contextualSpacing w:val="1"/>
              <w:rPr>
                <w:rFonts w:ascii="Lato" w:cs="Lato" w:eastAsia="Lato" w:hAnsi="La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2"/>
                <w:szCs w:val="22"/>
                <w:rtl w:val="0"/>
              </w:rPr>
              <w:t xml:space="preserve">Team player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bookmarkStart w:colFirst="0" w:colLast="0" w:name="_tuxh7mwdaxox" w:id="14"/>
            <w:bookmarkEnd w:id="14"/>
            <w:r w:rsidDel="00000000" w:rsidR="00000000" w:rsidRPr="00000000">
              <w:rPr>
                <w:sz w:val="22"/>
                <w:szCs w:val="22"/>
                <w:rtl w:val="0"/>
              </w:rPr>
              <w:t xml:space="preserve">Volunteer Work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720" w:right="30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Share a meal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720" w:right="30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Camp Counselor Assist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right="30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