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47F43" w14:textId="77777777" w:rsidR="00877EFE" w:rsidRDefault="00877EFE" w:rsidP="00877EFE">
      <w:pPr>
        <w:pStyle w:val="Title"/>
        <w:tabs>
          <w:tab w:val="left" w:pos="5040"/>
        </w:tabs>
        <w:rPr>
          <w:sz w:val="24"/>
        </w:rPr>
      </w:pPr>
      <w:r>
        <w:rPr>
          <w:sz w:val="24"/>
        </w:rPr>
        <w:t>Shauna M. Robertson</w:t>
      </w:r>
    </w:p>
    <w:p w14:paraId="5AA2F0ED" w14:textId="35F77A60" w:rsidR="00877EFE" w:rsidRDefault="00F12CD8" w:rsidP="00877EFE">
      <w:pPr>
        <w:pBdr>
          <w:top w:val="single" w:sz="4" w:space="2" w:color="000000"/>
        </w:pBdr>
        <w:tabs>
          <w:tab w:val="left" w:pos="180"/>
        </w:tabs>
        <w:ind w:right="-324" w:hanging="360"/>
        <w:jc w:val="center"/>
        <w:rPr>
          <w:sz w:val="20"/>
        </w:rPr>
      </w:pPr>
      <w:r>
        <w:rPr>
          <w:sz w:val="20"/>
        </w:rPr>
        <w:t>7740 Stenton Avenue</w:t>
      </w:r>
      <w:r w:rsidR="00877EFE">
        <w:rPr>
          <w:sz w:val="20"/>
        </w:rPr>
        <w:t>, Philadelphia, PA 19144</w:t>
      </w:r>
    </w:p>
    <w:p w14:paraId="380187CB" w14:textId="77777777" w:rsidR="00877EFE" w:rsidRDefault="00877EFE" w:rsidP="00877EFE">
      <w:pPr>
        <w:pBdr>
          <w:top w:val="single" w:sz="4" w:space="2" w:color="000000"/>
        </w:pBdr>
        <w:tabs>
          <w:tab w:val="left" w:pos="180"/>
        </w:tabs>
        <w:ind w:right="-324" w:hanging="360"/>
        <w:jc w:val="center"/>
        <w:rPr>
          <w:sz w:val="20"/>
        </w:rPr>
      </w:pPr>
      <w:r>
        <w:rPr>
          <w:sz w:val="20"/>
        </w:rPr>
        <w:t>Home Phone: 347-585-9339</w:t>
      </w:r>
    </w:p>
    <w:p w14:paraId="2DC34C77" w14:textId="3854EACB" w:rsidR="00877EFE" w:rsidRDefault="00877EFE" w:rsidP="00877EFE">
      <w:pPr>
        <w:tabs>
          <w:tab w:val="left" w:pos="180"/>
        </w:tabs>
        <w:ind w:right="-324" w:hanging="360"/>
        <w:jc w:val="center"/>
        <w:rPr>
          <w:rFonts w:ascii="Georgia" w:eastAsia="Batang" w:hAnsi="Georgia"/>
          <w:b/>
          <w:sz w:val="22"/>
        </w:rPr>
      </w:pPr>
      <w:r>
        <w:rPr>
          <w:sz w:val="20"/>
        </w:rPr>
        <w:t xml:space="preserve">E-Mail: </w:t>
      </w:r>
      <w:bookmarkStart w:id="0" w:name="_GoBack"/>
      <w:bookmarkEnd w:id="0"/>
      <w:r w:rsidR="00F12CD8">
        <w:fldChar w:fldCharType="begin"/>
      </w:r>
      <w:r w:rsidR="00F12CD8">
        <w:instrText xml:space="preserve"> HYPERLINK "mailto:</w:instrText>
      </w:r>
      <w:r w:rsidR="00F12CD8" w:rsidRPr="00F12CD8">
        <w:instrText>shaunarobertson15@gmail.com</w:instrText>
      </w:r>
      <w:r w:rsidR="00F12CD8">
        <w:instrText xml:space="preserve">" </w:instrText>
      </w:r>
      <w:r w:rsidR="00F12CD8">
        <w:fldChar w:fldCharType="separate"/>
      </w:r>
      <w:r w:rsidR="00F12CD8" w:rsidRPr="002418DF">
        <w:rPr>
          <w:rStyle w:val="Hyperlink"/>
        </w:rPr>
        <w:t>shaunarobertson15@gmail.com</w:t>
      </w:r>
      <w:r w:rsidR="00F12CD8">
        <w:fldChar w:fldCharType="end"/>
      </w:r>
    </w:p>
    <w:p w14:paraId="38594347" w14:textId="77777777" w:rsidR="00877EFE" w:rsidRPr="0089144E" w:rsidRDefault="00877EFE" w:rsidP="00877EFE">
      <w:pPr>
        <w:ind w:right="-324" w:hanging="360"/>
        <w:rPr>
          <w:rFonts w:eastAsia="Batang"/>
          <w:b/>
          <w:szCs w:val="24"/>
        </w:rPr>
      </w:pPr>
    </w:p>
    <w:p w14:paraId="5376D0A9" w14:textId="77777777" w:rsidR="00877EFE" w:rsidRPr="0089144E" w:rsidRDefault="00877EFE" w:rsidP="00877EFE">
      <w:pPr>
        <w:ind w:right="-324" w:hanging="1260"/>
        <w:rPr>
          <w:rFonts w:eastAsia="Batang"/>
          <w:b/>
          <w:szCs w:val="24"/>
        </w:rPr>
      </w:pPr>
      <w:r w:rsidRPr="0089144E">
        <w:rPr>
          <w:rFonts w:eastAsia="Batang"/>
          <w:b/>
          <w:szCs w:val="24"/>
        </w:rPr>
        <w:t>Summary of Qualifications</w:t>
      </w:r>
    </w:p>
    <w:p w14:paraId="102FC362" w14:textId="77777777" w:rsidR="00877EFE" w:rsidRPr="0089144E" w:rsidRDefault="00877EFE" w:rsidP="00877EFE">
      <w:pPr>
        <w:suppressAutoHyphens w:val="0"/>
        <w:autoSpaceDE w:val="0"/>
        <w:autoSpaceDN w:val="0"/>
        <w:adjustRightInd w:val="0"/>
        <w:spacing w:after="240"/>
        <w:rPr>
          <w:rFonts w:eastAsia="Times New Roman"/>
          <w:szCs w:val="24"/>
          <w:lang w:eastAsia="en-US"/>
        </w:rPr>
      </w:pPr>
      <w:r w:rsidRPr="0089144E">
        <w:rPr>
          <w:rFonts w:eastAsia="Batang"/>
          <w:b/>
          <w:szCs w:val="24"/>
        </w:rPr>
        <w:tab/>
        <w:t>A</w:t>
      </w:r>
      <w:r w:rsidRPr="0089144E">
        <w:rPr>
          <w:rFonts w:eastAsia="Times New Roman" w:cs="Times New Roman"/>
          <w:szCs w:val="24"/>
          <w:lang w:eastAsia="en-US"/>
        </w:rPr>
        <w:t xml:space="preserve">dministrative professional whose business and leadership skills are complemented with background, drive, </w:t>
      </w:r>
      <w:r>
        <w:rPr>
          <w:rFonts w:eastAsia="Times New Roman" w:cs="Times New Roman"/>
          <w:szCs w:val="24"/>
          <w:lang w:eastAsia="en-US"/>
        </w:rPr>
        <w:t>passion</w:t>
      </w:r>
      <w:r w:rsidRPr="0089144E">
        <w:rPr>
          <w:rFonts w:eastAsia="Times New Roman" w:cs="Times New Roman"/>
          <w:szCs w:val="24"/>
          <w:lang w:eastAsia="en-US"/>
        </w:rPr>
        <w:t xml:space="preserve"> and initiative of a successful student athlete. Solid record in developing positive relationships with students, faculty, and administrators. Experience includes: strategic planning, problem solving, program and team management, student support services, </w:t>
      </w:r>
      <w:r>
        <w:rPr>
          <w:rFonts w:eastAsia="Times New Roman" w:cs="Times New Roman"/>
          <w:szCs w:val="24"/>
          <w:lang w:eastAsia="en-US"/>
        </w:rPr>
        <w:t xml:space="preserve">and </w:t>
      </w:r>
      <w:r w:rsidRPr="0089144E">
        <w:rPr>
          <w:rFonts w:eastAsia="Times New Roman" w:cs="Times New Roman"/>
          <w:szCs w:val="24"/>
          <w:lang w:eastAsia="en-US"/>
        </w:rPr>
        <w:t>student academic success.</w:t>
      </w:r>
    </w:p>
    <w:p w14:paraId="13672DDE" w14:textId="77777777" w:rsidR="00877EFE" w:rsidRPr="0089144E" w:rsidRDefault="00877EFE" w:rsidP="00877EFE">
      <w:pPr>
        <w:suppressAutoHyphens w:val="0"/>
        <w:autoSpaceDE w:val="0"/>
        <w:autoSpaceDN w:val="0"/>
        <w:adjustRightInd w:val="0"/>
        <w:spacing w:after="240"/>
        <w:ind w:left="-1260"/>
        <w:rPr>
          <w:rFonts w:eastAsia="Times New Roman"/>
          <w:szCs w:val="24"/>
          <w:lang w:eastAsia="en-US"/>
        </w:rPr>
      </w:pPr>
      <w:r>
        <w:rPr>
          <w:rFonts w:eastAsia="Batang"/>
          <w:b/>
          <w:szCs w:val="24"/>
        </w:rPr>
        <w:t>Work</w:t>
      </w:r>
      <w:r w:rsidRPr="0089144E">
        <w:rPr>
          <w:rFonts w:eastAsia="Batang"/>
          <w:b/>
          <w:szCs w:val="24"/>
        </w:rPr>
        <w:t xml:space="preserve"> Experience</w:t>
      </w:r>
    </w:p>
    <w:p w14:paraId="78575804" w14:textId="77777777" w:rsidR="00877EFE" w:rsidRPr="0089144E" w:rsidRDefault="00877EFE" w:rsidP="00877EFE">
      <w:pPr>
        <w:ind w:left="360" w:right="-324" w:hanging="720"/>
        <w:rPr>
          <w:rFonts w:eastAsia="Batang"/>
          <w:szCs w:val="24"/>
        </w:rPr>
      </w:pPr>
      <w:r>
        <w:rPr>
          <w:rFonts w:eastAsia="Batang"/>
          <w:b/>
          <w:szCs w:val="24"/>
        </w:rPr>
        <w:t>Temple</w:t>
      </w:r>
      <w:r w:rsidRPr="0089144E">
        <w:rPr>
          <w:rFonts w:eastAsia="Batang"/>
          <w:b/>
          <w:szCs w:val="24"/>
        </w:rPr>
        <w:t xml:space="preserve"> University, </w:t>
      </w:r>
      <w:r>
        <w:rPr>
          <w:rFonts w:eastAsia="Batang"/>
          <w:szCs w:val="24"/>
        </w:rPr>
        <w:t>Philadelphia</w:t>
      </w:r>
      <w:r w:rsidRPr="0089144E">
        <w:rPr>
          <w:rFonts w:eastAsia="Batang"/>
          <w:szCs w:val="24"/>
        </w:rPr>
        <w:t xml:space="preserve">, </w:t>
      </w:r>
      <w:r>
        <w:rPr>
          <w:rFonts w:eastAsia="Batang"/>
          <w:szCs w:val="24"/>
        </w:rPr>
        <w:t>PA</w:t>
      </w:r>
      <w:r w:rsidRPr="0089144E">
        <w:rPr>
          <w:rFonts w:eastAsia="Batang"/>
          <w:b/>
          <w:szCs w:val="24"/>
        </w:rPr>
        <w:tab/>
      </w:r>
      <w:r w:rsidRPr="0089144E">
        <w:rPr>
          <w:rFonts w:eastAsia="Batang"/>
          <w:b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i/>
          <w:szCs w:val="24"/>
        </w:rPr>
        <w:tab/>
      </w:r>
      <w:r>
        <w:rPr>
          <w:rFonts w:eastAsia="Batang"/>
          <w:szCs w:val="24"/>
        </w:rPr>
        <w:tab/>
        <w:t>April 2016 – present</w:t>
      </w:r>
    </w:p>
    <w:p w14:paraId="49D87E66" w14:textId="77777777" w:rsidR="00877EFE" w:rsidRPr="0089144E" w:rsidRDefault="00877EFE" w:rsidP="00877EFE">
      <w:pPr>
        <w:ind w:right="-324" w:hanging="360"/>
        <w:rPr>
          <w:rFonts w:eastAsia="Batang"/>
          <w:b/>
          <w:i/>
          <w:szCs w:val="24"/>
        </w:rPr>
      </w:pPr>
      <w:r w:rsidRPr="0089144E">
        <w:rPr>
          <w:rFonts w:eastAsia="Batang"/>
          <w:b/>
          <w:i/>
          <w:szCs w:val="24"/>
        </w:rPr>
        <w:t>Academic Advisor</w:t>
      </w:r>
      <w:r w:rsidR="00953ACF">
        <w:rPr>
          <w:rFonts w:eastAsia="Batang"/>
          <w:b/>
          <w:i/>
          <w:szCs w:val="24"/>
        </w:rPr>
        <w:t xml:space="preserve"> </w:t>
      </w:r>
    </w:p>
    <w:p w14:paraId="1175ED18" w14:textId="77777777" w:rsidR="00877EF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>
        <w:rPr>
          <w:szCs w:val="24"/>
        </w:rPr>
        <w:t>Promoted to Academic Advisor II after one year</w:t>
      </w:r>
    </w:p>
    <w:p w14:paraId="7415639E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Advise, orient, register, and plan new, return and continuing students</w:t>
      </w:r>
    </w:p>
    <w:p w14:paraId="739BA38D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Manage students in their program through graduation by accurately planning student schedules</w:t>
      </w:r>
    </w:p>
    <w:p w14:paraId="34DE3B81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Facilitate orientation presentations, new student activities and current student activities</w:t>
      </w:r>
    </w:p>
    <w:p w14:paraId="4C9D9144" w14:textId="77777777" w:rsidR="00877EF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Create a positive and trustful environment while providing encouragement, advocacy, and support for students</w:t>
      </w:r>
    </w:p>
    <w:p w14:paraId="53DAA988" w14:textId="77777777" w:rsidR="00877EF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>
        <w:rPr>
          <w:rFonts w:eastAsia="Batang"/>
          <w:szCs w:val="24"/>
        </w:rPr>
        <w:t>Maintain FERPA confidentiality requirements with students and family members; provide referrals for students facing personal challenges</w:t>
      </w:r>
    </w:p>
    <w:p w14:paraId="06A6995B" w14:textId="77777777" w:rsidR="00877EF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>
        <w:rPr>
          <w:rFonts w:eastAsia="Batang"/>
          <w:szCs w:val="24"/>
        </w:rPr>
        <w:t>Assist Admissions department by meeting with cohort students during orientations to explain University Standards and major specific requirements, as well as to ensure a successful transition for all new and transfer students, 10 times per year</w:t>
      </w:r>
    </w:p>
    <w:p w14:paraId="4055EE75" w14:textId="77777777" w:rsidR="00877EF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>
        <w:rPr>
          <w:rFonts w:eastAsia="Batang"/>
          <w:szCs w:val="24"/>
        </w:rPr>
        <w:t>Member of Transfer and New Student Orientation Committee</w:t>
      </w:r>
    </w:p>
    <w:p w14:paraId="3BA9D366" w14:textId="77777777" w:rsidR="00877EF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>
        <w:rPr>
          <w:rFonts w:eastAsia="Batang"/>
          <w:szCs w:val="24"/>
        </w:rPr>
        <w:t xml:space="preserve">Appointed Co-chair for Academic Advising Day at the University responsible for managing committee members who are assigned to specific subcommittees to plan and facilitate the annual Advising day </w:t>
      </w:r>
    </w:p>
    <w:p w14:paraId="7D1FC22C" w14:textId="77777777" w:rsidR="009D5C4E" w:rsidRDefault="009D5C4E" w:rsidP="009D5C4E">
      <w:pPr>
        <w:ind w:left="720" w:right="-324"/>
        <w:rPr>
          <w:rFonts w:eastAsia="Batang"/>
          <w:szCs w:val="24"/>
        </w:rPr>
      </w:pPr>
    </w:p>
    <w:p w14:paraId="4669152F" w14:textId="77777777" w:rsidR="009D5C4E" w:rsidRPr="0089144E" w:rsidRDefault="009D5C4E" w:rsidP="009D5C4E">
      <w:pPr>
        <w:ind w:left="360" w:right="-324" w:hanging="720"/>
        <w:rPr>
          <w:rFonts w:eastAsia="Batang"/>
          <w:szCs w:val="24"/>
        </w:rPr>
      </w:pPr>
      <w:r>
        <w:rPr>
          <w:rFonts w:eastAsia="Batang"/>
          <w:b/>
          <w:szCs w:val="24"/>
        </w:rPr>
        <w:t>Language Service Associates</w:t>
      </w:r>
      <w:r w:rsidRPr="0089144E">
        <w:rPr>
          <w:rFonts w:eastAsia="Batang"/>
          <w:b/>
          <w:szCs w:val="24"/>
        </w:rPr>
        <w:t xml:space="preserve">, </w:t>
      </w:r>
      <w:r>
        <w:rPr>
          <w:rFonts w:eastAsia="Batang"/>
          <w:szCs w:val="24"/>
        </w:rPr>
        <w:t>Horsham, PA</w:t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szCs w:val="24"/>
        </w:rPr>
        <w:tab/>
      </w:r>
      <w:r w:rsidRPr="0089144E">
        <w:rPr>
          <w:rFonts w:eastAsia="Batang"/>
          <w:szCs w:val="24"/>
        </w:rPr>
        <w:tab/>
      </w:r>
      <w:r>
        <w:rPr>
          <w:rFonts w:eastAsia="Batang"/>
          <w:szCs w:val="24"/>
        </w:rPr>
        <w:t>July 2017</w:t>
      </w:r>
      <w:r w:rsidRPr="0089144E">
        <w:rPr>
          <w:rFonts w:eastAsia="Batang"/>
          <w:szCs w:val="24"/>
        </w:rPr>
        <w:t xml:space="preserve"> – </w:t>
      </w:r>
      <w:r w:rsidR="00F74D5A">
        <w:rPr>
          <w:rFonts w:eastAsia="Batang"/>
          <w:szCs w:val="24"/>
        </w:rPr>
        <w:t>June 2018</w:t>
      </w:r>
    </w:p>
    <w:p w14:paraId="485E8803" w14:textId="77777777" w:rsidR="009D5C4E" w:rsidRPr="0089144E" w:rsidRDefault="009D5C4E" w:rsidP="009D5C4E">
      <w:pPr>
        <w:ind w:right="-324" w:hanging="360"/>
        <w:rPr>
          <w:rFonts w:eastAsia="Batang"/>
          <w:b/>
          <w:i/>
          <w:szCs w:val="24"/>
        </w:rPr>
      </w:pPr>
      <w:r>
        <w:rPr>
          <w:rFonts w:eastAsia="Batang"/>
          <w:b/>
          <w:i/>
          <w:szCs w:val="24"/>
        </w:rPr>
        <w:t>Coordinator</w:t>
      </w:r>
    </w:p>
    <w:p w14:paraId="6D94B00E" w14:textId="77777777" w:rsidR="009D5C4E" w:rsidRDefault="00953ACF" w:rsidP="009D5C4E">
      <w:pPr>
        <w:numPr>
          <w:ilvl w:val="0"/>
          <w:numId w:val="1"/>
        </w:numPr>
        <w:ind w:right="-324"/>
        <w:rPr>
          <w:szCs w:val="24"/>
        </w:rPr>
      </w:pPr>
      <w:r>
        <w:rPr>
          <w:szCs w:val="24"/>
        </w:rPr>
        <w:t>Service calls by gathering intake and providing an interpreter in a timely fashion</w:t>
      </w:r>
    </w:p>
    <w:p w14:paraId="7C330889" w14:textId="77777777" w:rsidR="009D5C4E" w:rsidRDefault="00953ACF" w:rsidP="009D5C4E">
      <w:pPr>
        <w:numPr>
          <w:ilvl w:val="0"/>
          <w:numId w:val="1"/>
        </w:numPr>
        <w:ind w:right="-324"/>
        <w:rPr>
          <w:szCs w:val="24"/>
        </w:rPr>
      </w:pPr>
      <w:r>
        <w:rPr>
          <w:szCs w:val="24"/>
        </w:rPr>
        <w:t>Monitor calls to ensure line quality and that the line is still active</w:t>
      </w:r>
    </w:p>
    <w:p w14:paraId="4CDB6EEC" w14:textId="77777777" w:rsidR="00953ACF" w:rsidRPr="00953ACF" w:rsidRDefault="00953ACF" w:rsidP="00953ACF">
      <w:pPr>
        <w:numPr>
          <w:ilvl w:val="0"/>
          <w:numId w:val="1"/>
        </w:numPr>
        <w:ind w:right="-324"/>
        <w:rPr>
          <w:szCs w:val="24"/>
        </w:rPr>
      </w:pPr>
      <w:r>
        <w:rPr>
          <w:szCs w:val="24"/>
        </w:rPr>
        <w:t>Schedule calls for hard to reach languages</w:t>
      </w:r>
    </w:p>
    <w:p w14:paraId="193B3704" w14:textId="77777777" w:rsidR="009D5C4E" w:rsidRPr="00683543" w:rsidRDefault="009D5C4E" w:rsidP="009D5C4E">
      <w:pPr>
        <w:ind w:left="720" w:right="-324"/>
        <w:rPr>
          <w:rFonts w:eastAsia="Batang"/>
          <w:szCs w:val="24"/>
        </w:rPr>
      </w:pPr>
    </w:p>
    <w:p w14:paraId="0FBA61C8" w14:textId="77777777" w:rsidR="00877EFE" w:rsidRPr="0089144E" w:rsidRDefault="00877EFE" w:rsidP="00877EFE">
      <w:pPr>
        <w:ind w:left="360" w:right="-324" w:hanging="720"/>
        <w:rPr>
          <w:rFonts w:eastAsia="Batang"/>
          <w:szCs w:val="24"/>
        </w:rPr>
      </w:pPr>
      <w:r w:rsidRPr="0089144E">
        <w:rPr>
          <w:rFonts w:eastAsia="Batang"/>
          <w:b/>
          <w:szCs w:val="24"/>
        </w:rPr>
        <w:t xml:space="preserve">Robert Morris University, </w:t>
      </w:r>
      <w:r w:rsidRPr="0089144E">
        <w:rPr>
          <w:rFonts w:eastAsia="Batang"/>
          <w:szCs w:val="24"/>
        </w:rPr>
        <w:t>Chicago, IL</w:t>
      </w:r>
      <w:r w:rsidRPr="0089144E">
        <w:rPr>
          <w:rFonts w:eastAsia="Batang"/>
          <w:b/>
          <w:szCs w:val="24"/>
        </w:rPr>
        <w:tab/>
      </w:r>
      <w:r w:rsidRPr="0089144E">
        <w:rPr>
          <w:rFonts w:eastAsia="Batang"/>
          <w:b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i/>
          <w:szCs w:val="24"/>
        </w:rPr>
        <w:tab/>
      </w:r>
      <w:r>
        <w:rPr>
          <w:rFonts w:eastAsia="Batang"/>
          <w:szCs w:val="24"/>
        </w:rPr>
        <w:tab/>
        <w:t>March 2008 – April 2016</w:t>
      </w:r>
    </w:p>
    <w:p w14:paraId="7C45FA83" w14:textId="77777777" w:rsidR="00877EFE" w:rsidRPr="0089144E" w:rsidRDefault="00877EFE" w:rsidP="00877EFE">
      <w:pPr>
        <w:ind w:right="-324" w:hanging="360"/>
        <w:rPr>
          <w:rFonts w:eastAsia="Batang"/>
          <w:b/>
          <w:i/>
          <w:szCs w:val="24"/>
        </w:rPr>
      </w:pPr>
      <w:r w:rsidRPr="0089144E">
        <w:rPr>
          <w:rFonts w:eastAsia="Batang"/>
          <w:b/>
          <w:i/>
          <w:szCs w:val="24"/>
        </w:rPr>
        <w:t>Academic Advisor</w:t>
      </w:r>
      <w:r>
        <w:rPr>
          <w:rFonts w:eastAsia="Batang"/>
          <w:b/>
          <w:i/>
          <w:szCs w:val="24"/>
        </w:rPr>
        <w:t xml:space="preserve"> (July 2011 – April 2016)</w:t>
      </w:r>
    </w:p>
    <w:p w14:paraId="23A87106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Advise</w:t>
      </w:r>
      <w:r>
        <w:rPr>
          <w:szCs w:val="24"/>
        </w:rPr>
        <w:t>d</w:t>
      </w:r>
      <w:r w:rsidRPr="0089144E">
        <w:rPr>
          <w:szCs w:val="24"/>
        </w:rPr>
        <w:t>, orient</w:t>
      </w:r>
      <w:r>
        <w:rPr>
          <w:szCs w:val="24"/>
        </w:rPr>
        <w:t>ed</w:t>
      </w:r>
      <w:r w:rsidRPr="0089144E">
        <w:rPr>
          <w:szCs w:val="24"/>
        </w:rPr>
        <w:t>, register</w:t>
      </w:r>
      <w:r>
        <w:rPr>
          <w:szCs w:val="24"/>
        </w:rPr>
        <w:t>ed</w:t>
      </w:r>
      <w:r w:rsidRPr="0089144E">
        <w:rPr>
          <w:szCs w:val="24"/>
        </w:rPr>
        <w:t>, and plan</w:t>
      </w:r>
      <w:r>
        <w:rPr>
          <w:szCs w:val="24"/>
        </w:rPr>
        <w:t>ned</w:t>
      </w:r>
      <w:r w:rsidRPr="0089144E">
        <w:rPr>
          <w:szCs w:val="24"/>
        </w:rPr>
        <w:t xml:space="preserve"> new, return</w:t>
      </w:r>
      <w:r>
        <w:rPr>
          <w:szCs w:val="24"/>
        </w:rPr>
        <w:t>ing</w:t>
      </w:r>
      <w:r w:rsidRPr="0089144E">
        <w:rPr>
          <w:szCs w:val="24"/>
        </w:rPr>
        <w:t xml:space="preserve"> and continuing students</w:t>
      </w:r>
    </w:p>
    <w:p w14:paraId="1004A95B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Manage</w:t>
      </w:r>
      <w:r>
        <w:rPr>
          <w:szCs w:val="24"/>
        </w:rPr>
        <w:t>d</w:t>
      </w:r>
      <w:r w:rsidRPr="0089144E">
        <w:rPr>
          <w:szCs w:val="24"/>
        </w:rPr>
        <w:t xml:space="preserve"> students in their program through graduation by accurately planning student schedules</w:t>
      </w:r>
    </w:p>
    <w:p w14:paraId="1DE1C80D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Facilitate</w:t>
      </w:r>
      <w:r>
        <w:rPr>
          <w:rFonts w:eastAsia="Batang"/>
          <w:szCs w:val="24"/>
        </w:rPr>
        <w:t>d</w:t>
      </w:r>
      <w:r w:rsidRPr="0089144E">
        <w:rPr>
          <w:rFonts w:eastAsia="Batang"/>
          <w:szCs w:val="24"/>
        </w:rPr>
        <w:t xml:space="preserve"> orientation presentations, new student activities and current student activities</w:t>
      </w:r>
    </w:p>
    <w:p w14:paraId="79C452D7" w14:textId="77777777" w:rsidR="00877EF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Create</w:t>
      </w:r>
      <w:r>
        <w:rPr>
          <w:rFonts w:eastAsia="Batang"/>
          <w:szCs w:val="24"/>
        </w:rPr>
        <w:t>d</w:t>
      </w:r>
      <w:r w:rsidRPr="0089144E">
        <w:rPr>
          <w:rFonts w:eastAsia="Batang"/>
          <w:szCs w:val="24"/>
        </w:rPr>
        <w:t xml:space="preserve"> a positive and trustful environment while providing encouragement, advocacy, and support for students</w:t>
      </w:r>
    </w:p>
    <w:p w14:paraId="7BAB042D" w14:textId="77777777" w:rsidR="00877EF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>
        <w:rPr>
          <w:rFonts w:eastAsia="Batang"/>
          <w:szCs w:val="24"/>
        </w:rPr>
        <w:t>Maintained FERPA confidentiality requirements with students and family members; provide referrals for students facing personal challenges</w:t>
      </w:r>
    </w:p>
    <w:p w14:paraId="6ACC3F23" w14:textId="77777777" w:rsidR="00877EF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>
        <w:rPr>
          <w:rFonts w:eastAsia="Batang"/>
          <w:szCs w:val="24"/>
        </w:rPr>
        <w:t>Assisted Admissions department by meeting with cohort students during orientations to explain University Standards and major specific requirements, as well as to ensure a successful transition for all new and transfer students, 10 times per year</w:t>
      </w:r>
    </w:p>
    <w:p w14:paraId="389F073E" w14:textId="77777777" w:rsidR="00877EF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>
        <w:rPr>
          <w:rFonts w:eastAsia="Batang"/>
          <w:szCs w:val="24"/>
        </w:rPr>
        <w:t>Interviewed, hired and managed federal work-study student employees</w:t>
      </w:r>
    </w:p>
    <w:p w14:paraId="47E5B428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>
        <w:rPr>
          <w:rFonts w:eastAsia="Batang"/>
          <w:szCs w:val="24"/>
        </w:rPr>
        <w:t>Coordinated student activities; orientations; coach intra-collegiate teams</w:t>
      </w:r>
    </w:p>
    <w:p w14:paraId="523D4C2E" w14:textId="77777777" w:rsidR="00877EFE" w:rsidRPr="00DD5422" w:rsidRDefault="00877EFE" w:rsidP="00877EFE">
      <w:pPr>
        <w:ind w:right="-324" w:hanging="360"/>
        <w:rPr>
          <w:rFonts w:eastAsia="Batang"/>
          <w:b/>
          <w:i/>
          <w:szCs w:val="24"/>
        </w:rPr>
      </w:pPr>
      <w:r w:rsidRPr="0089144E">
        <w:rPr>
          <w:rFonts w:eastAsia="Batang"/>
          <w:b/>
          <w:i/>
          <w:szCs w:val="24"/>
        </w:rPr>
        <w:t>Instructor</w:t>
      </w:r>
      <w:r>
        <w:rPr>
          <w:rFonts w:eastAsia="Batang"/>
          <w:b/>
          <w:i/>
          <w:szCs w:val="24"/>
        </w:rPr>
        <w:tab/>
      </w:r>
      <w:r w:rsidRPr="00DD5422">
        <w:rPr>
          <w:rFonts w:eastAsia="Batang"/>
          <w:b/>
          <w:i/>
          <w:szCs w:val="24"/>
        </w:rPr>
        <w:t>(July 2011 –</w:t>
      </w:r>
      <w:r>
        <w:rPr>
          <w:rFonts w:eastAsia="Batang"/>
          <w:b/>
          <w:i/>
          <w:szCs w:val="24"/>
        </w:rPr>
        <w:t xml:space="preserve"> April 2016</w:t>
      </w:r>
      <w:r w:rsidRPr="00DD5422">
        <w:rPr>
          <w:rFonts w:eastAsia="Batang"/>
          <w:b/>
          <w:i/>
          <w:szCs w:val="24"/>
        </w:rPr>
        <w:t>)</w:t>
      </w:r>
    </w:p>
    <w:p w14:paraId="14A05EE6" w14:textId="77777777" w:rsidR="00877EFE" w:rsidRPr="0089144E" w:rsidRDefault="00877EFE" w:rsidP="00877EFE">
      <w:pPr>
        <w:numPr>
          <w:ilvl w:val="0"/>
          <w:numId w:val="3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Designed curriculum for Freshman Seminar that included multiple mediums of delivery</w:t>
      </w:r>
    </w:p>
    <w:p w14:paraId="67655D64" w14:textId="77777777" w:rsidR="00877EFE" w:rsidRPr="0089144E" w:rsidRDefault="00877EFE" w:rsidP="00877EFE">
      <w:pPr>
        <w:numPr>
          <w:ilvl w:val="0"/>
          <w:numId w:val="3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lastRenderedPageBreak/>
        <w:t>Modified curriculum as necessary to help meet different learning outcomes</w:t>
      </w:r>
    </w:p>
    <w:p w14:paraId="36BCBC3D" w14:textId="77777777" w:rsidR="00877EFE" w:rsidRPr="0089144E" w:rsidRDefault="00877EFE" w:rsidP="00877EFE">
      <w:pPr>
        <w:numPr>
          <w:ilvl w:val="0"/>
          <w:numId w:val="3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Organized classroom activities</w:t>
      </w:r>
    </w:p>
    <w:p w14:paraId="018E541E" w14:textId="77777777" w:rsidR="00877EFE" w:rsidRPr="00DD5422" w:rsidRDefault="00877EFE" w:rsidP="00877EFE">
      <w:pPr>
        <w:numPr>
          <w:ilvl w:val="0"/>
          <w:numId w:val="3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Coordinated guest lecturers to help meet student success and awareness</w:t>
      </w:r>
    </w:p>
    <w:p w14:paraId="4C3DC236" w14:textId="77777777" w:rsidR="00877EFE" w:rsidRPr="00DD5422" w:rsidRDefault="00877EFE" w:rsidP="00877EFE">
      <w:pPr>
        <w:ind w:right="-324" w:hanging="360"/>
        <w:rPr>
          <w:rFonts w:eastAsia="Batang"/>
          <w:b/>
          <w:i/>
          <w:szCs w:val="24"/>
        </w:rPr>
      </w:pPr>
      <w:r w:rsidRPr="0089144E">
        <w:rPr>
          <w:rFonts w:eastAsia="Batang"/>
          <w:b/>
          <w:i/>
          <w:szCs w:val="24"/>
        </w:rPr>
        <w:t>Assistant Softball Coach</w:t>
      </w:r>
      <w:r>
        <w:rPr>
          <w:rFonts w:eastAsia="Batang"/>
          <w:b/>
          <w:i/>
          <w:szCs w:val="24"/>
        </w:rPr>
        <w:t xml:space="preserve"> </w:t>
      </w:r>
      <w:r w:rsidRPr="00DD5422">
        <w:rPr>
          <w:rFonts w:eastAsia="Batang"/>
          <w:b/>
          <w:i/>
          <w:szCs w:val="24"/>
        </w:rPr>
        <w:tab/>
        <w:t>(February 2008 – April 2014)</w:t>
      </w:r>
    </w:p>
    <w:p w14:paraId="78507E1D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Assist</w:t>
      </w:r>
      <w:r>
        <w:rPr>
          <w:szCs w:val="24"/>
        </w:rPr>
        <w:t>ed</w:t>
      </w:r>
      <w:r w:rsidRPr="0089144E">
        <w:rPr>
          <w:szCs w:val="24"/>
        </w:rPr>
        <w:t xml:space="preserve"> the head coach in all aspects of a successful collegiate Softball program</w:t>
      </w:r>
    </w:p>
    <w:p w14:paraId="43030470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Assist</w:t>
      </w:r>
      <w:r>
        <w:rPr>
          <w:szCs w:val="24"/>
        </w:rPr>
        <w:t>ed</w:t>
      </w:r>
      <w:r w:rsidRPr="0089144E">
        <w:rPr>
          <w:szCs w:val="24"/>
        </w:rPr>
        <w:t xml:space="preserve"> the head coach in planning and strategizing tasks</w:t>
      </w:r>
    </w:p>
    <w:p w14:paraId="65CE17B9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>
        <w:rPr>
          <w:szCs w:val="24"/>
        </w:rPr>
        <w:t xml:space="preserve">Monitored </w:t>
      </w:r>
      <w:r w:rsidRPr="0089144E">
        <w:rPr>
          <w:szCs w:val="24"/>
        </w:rPr>
        <w:t>Academic Progress</w:t>
      </w:r>
    </w:p>
    <w:p w14:paraId="2E7108A6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Assist</w:t>
      </w:r>
      <w:r>
        <w:rPr>
          <w:szCs w:val="24"/>
        </w:rPr>
        <w:t>ed</w:t>
      </w:r>
      <w:r w:rsidRPr="0089144E">
        <w:rPr>
          <w:szCs w:val="24"/>
        </w:rPr>
        <w:t xml:space="preserve"> in the overall recruiting process to plan visits, prepare estimated financial plans and organize recruit signings</w:t>
      </w:r>
    </w:p>
    <w:p w14:paraId="4165861F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Collaborate</w:t>
      </w:r>
      <w:r>
        <w:rPr>
          <w:rFonts w:eastAsia="Batang"/>
          <w:szCs w:val="24"/>
        </w:rPr>
        <w:t>d</w:t>
      </w:r>
      <w:r w:rsidRPr="0089144E">
        <w:rPr>
          <w:rFonts w:eastAsia="Batang"/>
          <w:szCs w:val="24"/>
        </w:rPr>
        <w:t xml:space="preserve"> with head coach and other assistant coaches on ways to build team chemistry</w:t>
      </w:r>
    </w:p>
    <w:p w14:paraId="6ED7277B" w14:textId="77777777" w:rsidR="00877EFE" w:rsidRPr="00DD5422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Operate</w:t>
      </w:r>
      <w:r>
        <w:rPr>
          <w:rFonts w:eastAsia="Batang"/>
          <w:szCs w:val="24"/>
        </w:rPr>
        <w:t>d</w:t>
      </w:r>
      <w:r w:rsidRPr="0089144E">
        <w:rPr>
          <w:rFonts w:eastAsia="Batang"/>
          <w:szCs w:val="24"/>
        </w:rPr>
        <w:t xml:space="preserve"> within all guidelines set forth by the NAIA</w:t>
      </w:r>
    </w:p>
    <w:p w14:paraId="4F1279D1" w14:textId="77777777" w:rsidR="00877EFE" w:rsidRPr="00DD5422" w:rsidRDefault="00877EFE" w:rsidP="00877EFE">
      <w:pPr>
        <w:ind w:right="-324" w:hanging="360"/>
        <w:rPr>
          <w:rFonts w:eastAsia="Batang"/>
          <w:b/>
          <w:i/>
          <w:szCs w:val="24"/>
        </w:rPr>
      </w:pPr>
      <w:r w:rsidRPr="0089144E">
        <w:rPr>
          <w:rFonts w:eastAsia="Batang"/>
          <w:b/>
          <w:i/>
          <w:szCs w:val="24"/>
        </w:rPr>
        <w:t>Athletic Financial Advisor</w:t>
      </w:r>
      <w:r>
        <w:rPr>
          <w:rFonts w:eastAsia="Batang"/>
          <w:b/>
          <w:i/>
          <w:szCs w:val="24"/>
        </w:rPr>
        <w:t xml:space="preserve"> </w:t>
      </w:r>
      <w:r w:rsidRPr="00DD5422">
        <w:rPr>
          <w:rFonts w:eastAsia="Batang"/>
          <w:b/>
          <w:i/>
          <w:szCs w:val="24"/>
        </w:rPr>
        <w:t>(May 2008 – July 2011)</w:t>
      </w:r>
    </w:p>
    <w:p w14:paraId="12D82291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Packaged, presented, and managed financial aid plans for student athletes and their families</w:t>
      </w:r>
    </w:p>
    <w:p w14:paraId="08B2CDC6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Counseled prospective, returning, and in-school student athletes regarding financial aid options, payment plans, etc.</w:t>
      </w:r>
    </w:p>
    <w:p w14:paraId="4E8CE824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Collaborated with head athletic coaches to obtain scholarship information to ensure prompt and accurate awarding of funds for student athletes</w:t>
      </w:r>
    </w:p>
    <w:p w14:paraId="0EB2844C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Analyzed and trouble shot to find solutions to issues that arise with student athletes and their financial circumstances</w:t>
      </w:r>
    </w:p>
    <w:p w14:paraId="718A1B91" w14:textId="77777777" w:rsidR="00877EFE" w:rsidRPr="0089144E" w:rsidRDefault="00877EFE" w:rsidP="00877EFE">
      <w:pPr>
        <w:ind w:left="720" w:right="-324"/>
        <w:rPr>
          <w:rFonts w:eastAsia="Batang"/>
          <w:szCs w:val="24"/>
        </w:rPr>
      </w:pPr>
    </w:p>
    <w:p w14:paraId="5A508036" w14:textId="77777777" w:rsidR="00877EFE" w:rsidRPr="0089144E" w:rsidRDefault="00877EFE" w:rsidP="00877EFE">
      <w:pPr>
        <w:ind w:left="360" w:right="-324" w:hanging="720"/>
        <w:rPr>
          <w:rFonts w:eastAsia="Batang"/>
          <w:szCs w:val="24"/>
        </w:rPr>
      </w:pPr>
      <w:r w:rsidRPr="0089144E">
        <w:rPr>
          <w:rFonts w:eastAsia="Batang"/>
          <w:b/>
          <w:szCs w:val="24"/>
        </w:rPr>
        <w:t xml:space="preserve">Tribune Media Net, </w:t>
      </w:r>
      <w:r w:rsidRPr="0089144E">
        <w:rPr>
          <w:rFonts w:eastAsia="Batang"/>
          <w:szCs w:val="24"/>
        </w:rPr>
        <w:t>Chicago, IL</w:t>
      </w:r>
      <w:r w:rsidRPr="0089144E">
        <w:rPr>
          <w:rFonts w:eastAsia="Batang"/>
          <w:b/>
          <w:szCs w:val="24"/>
        </w:rPr>
        <w:tab/>
      </w:r>
      <w:r w:rsidRPr="0089144E">
        <w:rPr>
          <w:rFonts w:eastAsia="Batang"/>
          <w:b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szCs w:val="24"/>
        </w:rPr>
        <w:tab/>
      </w:r>
      <w:r w:rsidRPr="0089144E">
        <w:rPr>
          <w:rFonts w:eastAsia="Batang"/>
          <w:szCs w:val="24"/>
        </w:rPr>
        <w:tab/>
        <w:t>August 2007 – January 2008</w:t>
      </w:r>
    </w:p>
    <w:p w14:paraId="5D537F3E" w14:textId="77777777" w:rsidR="00877EFE" w:rsidRPr="0089144E" w:rsidRDefault="00877EFE" w:rsidP="00877EFE">
      <w:pPr>
        <w:ind w:right="-324" w:hanging="360"/>
        <w:rPr>
          <w:rFonts w:eastAsia="Batang"/>
          <w:b/>
          <w:i/>
          <w:szCs w:val="24"/>
        </w:rPr>
      </w:pPr>
      <w:r w:rsidRPr="0089144E">
        <w:rPr>
          <w:rFonts w:eastAsia="Batang"/>
          <w:b/>
          <w:i/>
          <w:szCs w:val="24"/>
        </w:rPr>
        <w:t>Account Representative (Inside Sales)</w:t>
      </w:r>
    </w:p>
    <w:p w14:paraId="67454F61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Generated leads and evaluated prospects current employment issues/needs</w:t>
      </w:r>
    </w:p>
    <w:p w14:paraId="69031E9E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 xml:space="preserve">Worked independently to analyze and create online recruitment solutions </w:t>
      </w:r>
    </w:p>
    <w:p w14:paraId="37BA8032" w14:textId="77777777" w:rsidR="00877EFE" w:rsidRPr="00DD5422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Scheduled, prepared and conducted web-based presentations to demonstrate appropriate products to prospective clients</w:t>
      </w:r>
    </w:p>
    <w:p w14:paraId="08D4CE1E" w14:textId="77777777" w:rsidR="00877EFE" w:rsidRPr="0089144E" w:rsidRDefault="00877EFE" w:rsidP="00877EFE">
      <w:pPr>
        <w:ind w:right="-324" w:hanging="360"/>
        <w:rPr>
          <w:rFonts w:eastAsia="Batang"/>
          <w:b/>
          <w:szCs w:val="24"/>
        </w:rPr>
      </w:pPr>
    </w:p>
    <w:p w14:paraId="66F4011B" w14:textId="77777777" w:rsidR="00877EFE" w:rsidRPr="0089144E" w:rsidRDefault="00877EFE" w:rsidP="00877EFE">
      <w:pPr>
        <w:ind w:right="-324" w:hanging="360"/>
        <w:rPr>
          <w:rFonts w:eastAsia="Batang"/>
          <w:szCs w:val="24"/>
        </w:rPr>
      </w:pPr>
      <w:r w:rsidRPr="0089144E">
        <w:rPr>
          <w:rFonts w:eastAsia="Batang"/>
          <w:b/>
          <w:szCs w:val="24"/>
        </w:rPr>
        <w:t xml:space="preserve">FansEdge, </w:t>
      </w:r>
      <w:r w:rsidRPr="0089144E">
        <w:rPr>
          <w:rFonts w:eastAsia="Batang"/>
          <w:szCs w:val="24"/>
        </w:rPr>
        <w:t>Niles, IL</w:t>
      </w:r>
      <w:r w:rsidRPr="0089144E">
        <w:rPr>
          <w:rFonts w:eastAsia="Batang"/>
          <w:b/>
          <w:szCs w:val="24"/>
        </w:rPr>
        <w:tab/>
      </w:r>
      <w:r w:rsidRPr="0089144E">
        <w:rPr>
          <w:rFonts w:eastAsia="Batang"/>
          <w:b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szCs w:val="24"/>
        </w:rPr>
        <w:tab/>
      </w:r>
      <w:r w:rsidRPr="0089144E">
        <w:rPr>
          <w:rFonts w:eastAsia="Batang"/>
          <w:szCs w:val="24"/>
        </w:rPr>
        <w:tab/>
        <w:t>November 2006 – December 2007</w:t>
      </w:r>
    </w:p>
    <w:p w14:paraId="39DB4918" w14:textId="77777777" w:rsidR="00877EFE" w:rsidRPr="0089144E" w:rsidRDefault="00877EFE" w:rsidP="00877EFE">
      <w:pPr>
        <w:ind w:right="-324" w:hanging="360"/>
        <w:rPr>
          <w:rFonts w:eastAsia="Batang"/>
          <w:b/>
          <w:i/>
          <w:szCs w:val="24"/>
        </w:rPr>
      </w:pPr>
      <w:r w:rsidRPr="0089144E">
        <w:rPr>
          <w:rFonts w:eastAsia="Batang"/>
          <w:b/>
          <w:i/>
          <w:szCs w:val="24"/>
        </w:rPr>
        <w:t>Customer Service Representative</w:t>
      </w:r>
    </w:p>
    <w:p w14:paraId="2C8FE0DB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Answered inbound calls in support of customer needs. Conveyed in a reassuring manner step by step instructions to resolve a wide variety of issues.</w:t>
      </w:r>
    </w:p>
    <w:p w14:paraId="26B201CF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Duties included: answering customer queries, data entry, problem solving and provided detailed information on customer accounts.</w:t>
      </w:r>
    </w:p>
    <w:p w14:paraId="15FC2A48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szCs w:val="24"/>
        </w:rPr>
      </w:pPr>
      <w:r w:rsidRPr="0089144E">
        <w:rPr>
          <w:szCs w:val="24"/>
        </w:rPr>
        <w:t>Replied to e-mails sent to the company, in a clear concise manner</w:t>
      </w:r>
    </w:p>
    <w:p w14:paraId="05EEDBF5" w14:textId="77777777" w:rsidR="00877EFE" w:rsidRPr="0089144E" w:rsidRDefault="00877EFE" w:rsidP="00877EFE">
      <w:pPr>
        <w:ind w:left="360"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 xml:space="preserve"> </w:t>
      </w:r>
    </w:p>
    <w:p w14:paraId="37790AA4" w14:textId="77777777" w:rsidR="00877EFE" w:rsidRPr="0089144E" w:rsidRDefault="00877EFE" w:rsidP="00877EFE">
      <w:pPr>
        <w:ind w:right="-324" w:hanging="360"/>
        <w:rPr>
          <w:rFonts w:eastAsia="Batang"/>
          <w:szCs w:val="24"/>
        </w:rPr>
      </w:pPr>
      <w:r w:rsidRPr="0089144E">
        <w:rPr>
          <w:rFonts w:eastAsia="Batang"/>
          <w:b/>
          <w:szCs w:val="24"/>
        </w:rPr>
        <w:t xml:space="preserve">Windy City Fieldhouse, </w:t>
      </w:r>
      <w:r w:rsidRPr="0089144E">
        <w:rPr>
          <w:rFonts w:eastAsia="Batang"/>
          <w:szCs w:val="24"/>
        </w:rPr>
        <w:t>Chicago, IL</w:t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i/>
          <w:szCs w:val="24"/>
        </w:rPr>
        <w:tab/>
      </w:r>
      <w:r w:rsidRPr="0089144E">
        <w:rPr>
          <w:rFonts w:eastAsia="Batang"/>
          <w:szCs w:val="24"/>
        </w:rPr>
        <w:tab/>
        <w:t>March 2004 – February 2007</w:t>
      </w:r>
    </w:p>
    <w:p w14:paraId="3999F7BE" w14:textId="77777777" w:rsidR="00877EFE" w:rsidRPr="0089144E" w:rsidRDefault="00877EFE" w:rsidP="00877EFE">
      <w:pPr>
        <w:ind w:right="-324" w:hanging="360"/>
        <w:rPr>
          <w:rFonts w:eastAsia="Batang"/>
          <w:b/>
          <w:i/>
          <w:szCs w:val="24"/>
        </w:rPr>
      </w:pPr>
      <w:r w:rsidRPr="0089144E">
        <w:rPr>
          <w:rFonts w:eastAsia="Batang"/>
          <w:szCs w:val="24"/>
        </w:rPr>
        <w:t xml:space="preserve"> </w:t>
      </w:r>
      <w:r w:rsidRPr="0089144E">
        <w:rPr>
          <w:rFonts w:eastAsia="Batang"/>
          <w:b/>
          <w:i/>
          <w:szCs w:val="24"/>
        </w:rPr>
        <w:t>Supervisor/Event Facilitator</w:t>
      </w:r>
    </w:p>
    <w:p w14:paraId="62C1F668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Promoted to supervisor in 2005 after demonstrating superior skills as an events facilitator</w:t>
      </w:r>
    </w:p>
    <w:p w14:paraId="4616F170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 xml:space="preserve">Responsible for the booking of courts and handling of accounts receivables </w:t>
      </w:r>
    </w:p>
    <w:p w14:paraId="7939209D" w14:textId="77777777" w:rsidR="00877EFE" w:rsidRPr="0089144E" w:rsidRDefault="00877EFE" w:rsidP="00877EFE">
      <w:pPr>
        <w:numPr>
          <w:ilvl w:val="0"/>
          <w:numId w:val="1"/>
        </w:numPr>
        <w:ind w:right="-324"/>
        <w:rPr>
          <w:rFonts w:eastAsia="Batang"/>
          <w:szCs w:val="24"/>
        </w:rPr>
      </w:pPr>
      <w:r w:rsidRPr="0089144E">
        <w:rPr>
          <w:rFonts w:eastAsia="Batang"/>
          <w:szCs w:val="24"/>
        </w:rPr>
        <w:t>Coordinate and manage activities for birthday parties, bat/bar mitzvahs, and corporate picnics</w:t>
      </w:r>
    </w:p>
    <w:p w14:paraId="1FA51974" w14:textId="77777777" w:rsidR="00877EFE" w:rsidRPr="0089144E" w:rsidRDefault="00877EFE" w:rsidP="00877EFE">
      <w:pPr>
        <w:ind w:right="-324"/>
        <w:rPr>
          <w:rFonts w:eastAsia="Batang"/>
          <w:szCs w:val="24"/>
        </w:rPr>
      </w:pPr>
    </w:p>
    <w:p w14:paraId="1BCE38B5" w14:textId="77777777" w:rsidR="00877EFE" w:rsidRPr="0089144E" w:rsidRDefault="00877EFE" w:rsidP="00877EFE">
      <w:pPr>
        <w:ind w:right="-324" w:hanging="1260"/>
        <w:rPr>
          <w:rFonts w:eastAsia="Batang"/>
          <w:b/>
          <w:szCs w:val="24"/>
        </w:rPr>
      </w:pPr>
      <w:r w:rsidRPr="0089144E">
        <w:rPr>
          <w:rFonts w:eastAsia="Batang"/>
          <w:b/>
          <w:szCs w:val="24"/>
        </w:rPr>
        <w:t>Education</w:t>
      </w:r>
      <w:r w:rsidRPr="0089144E">
        <w:rPr>
          <w:rFonts w:eastAsia="Batang"/>
          <w:b/>
          <w:szCs w:val="24"/>
        </w:rPr>
        <w:tab/>
      </w:r>
    </w:p>
    <w:p w14:paraId="516228C2" w14:textId="77777777" w:rsidR="00877EFE" w:rsidRPr="0089144E" w:rsidRDefault="00877EFE" w:rsidP="00877EFE">
      <w:pPr>
        <w:ind w:right="-324" w:hanging="1260"/>
        <w:rPr>
          <w:rFonts w:eastAsia="Batang"/>
          <w:b/>
          <w:szCs w:val="24"/>
        </w:rPr>
      </w:pPr>
    </w:p>
    <w:p w14:paraId="3DC26C60" w14:textId="77777777" w:rsidR="00877EFE" w:rsidRPr="0089144E" w:rsidRDefault="00877EFE" w:rsidP="00877EFE">
      <w:pPr>
        <w:tabs>
          <w:tab w:val="left" w:pos="7020"/>
        </w:tabs>
        <w:ind w:right="-324" w:hanging="360"/>
        <w:rPr>
          <w:rFonts w:eastAsia="Batang"/>
          <w:b/>
          <w:szCs w:val="24"/>
        </w:rPr>
      </w:pPr>
      <w:r w:rsidRPr="0089144E">
        <w:rPr>
          <w:rFonts w:eastAsia="Batang"/>
          <w:b/>
          <w:szCs w:val="24"/>
        </w:rPr>
        <w:t xml:space="preserve">Northwestern University, </w:t>
      </w:r>
      <w:r w:rsidRPr="0089144E">
        <w:rPr>
          <w:rFonts w:eastAsia="Batang"/>
          <w:szCs w:val="24"/>
        </w:rPr>
        <w:t xml:space="preserve">Evanston, IL                          </w:t>
      </w:r>
      <w:r>
        <w:rPr>
          <w:rFonts w:eastAsia="Batang"/>
          <w:szCs w:val="24"/>
        </w:rPr>
        <w:t xml:space="preserve">                       </w:t>
      </w:r>
      <w:r w:rsidRPr="0089144E">
        <w:rPr>
          <w:rFonts w:eastAsia="Batang"/>
          <w:szCs w:val="24"/>
        </w:rPr>
        <w:t xml:space="preserve">September 2010 </w:t>
      </w:r>
    </w:p>
    <w:p w14:paraId="66C466CE" w14:textId="77777777" w:rsidR="00877EFE" w:rsidRPr="0089144E" w:rsidRDefault="00877EFE" w:rsidP="00877EFE">
      <w:pPr>
        <w:ind w:left="-270" w:right="-324" w:hanging="90"/>
        <w:rPr>
          <w:rFonts w:eastAsia="Batang"/>
          <w:b/>
          <w:i/>
          <w:szCs w:val="24"/>
        </w:rPr>
      </w:pPr>
      <w:r w:rsidRPr="0089144E">
        <w:rPr>
          <w:rFonts w:eastAsia="Batang"/>
          <w:b/>
          <w:i/>
          <w:szCs w:val="24"/>
        </w:rPr>
        <w:t>Master of Arts in Sports Administration</w:t>
      </w:r>
    </w:p>
    <w:p w14:paraId="17A8D510" w14:textId="77777777" w:rsidR="00877EFE" w:rsidRPr="0089144E" w:rsidRDefault="00877EFE" w:rsidP="00877EFE">
      <w:pPr>
        <w:ind w:right="-324"/>
        <w:rPr>
          <w:rFonts w:eastAsia="Batang"/>
          <w:b/>
          <w:szCs w:val="24"/>
        </w:rPr>
      </w:pPr>
    </w:p>
    <w:p w14:paraId="430293B0" w14:textId="77777777" w:rsidR="00877EFE" w:rsidRPr="0089144E" w:rsidRDefault="00877EFE" w:rsidP="00877EFE">
      <w:pPr>
        <w:ind w:left="-270" w:right="-324" w:hanging="90"/>
        <w:rPr>
          <w:rFonts w:eastAsia="Batang"/>
          <w:szCs w:val="24"/>
        </w:rPr>
      </w:pPr>
      <w:r w:rsidRPr="0089144E">
        <w:rPr>
          <w:rFonts w:eastAsia="Batang"/>
          <w:b/>
          <w:szCs w:val="24"/>
        </w:rPr>
        <w:t>Robert Morris University</w:t>
      </w:r>
      <w:r w:rsidRPr="0089144E">
        <w:rPr>
          <w:rFonts w:eastAsia="Batang"/>
          <w:i/>
          <w:szCs w:val="24"/>
        </w:rPr>
        <w:t xml:space="preserve">, </w:t>
      </w:r>
      <w:r w:rsidRPr="0089144E">
        <w:rPr>
          <w:rFonts w:eastAsia="Batang"/>
          <w:szCs w:val="24"/>
        </w:rPr>
        <w:t xml:space="preserve">Chicago, IL </w:t>
      </w:r>
      <w:r w:rsidRPr="0089144E">
        <w:rPr>
          <w:rFonts w:eastAsia="Batang"/>
          <w:szCs w:val="24"/>
        </w:rPr>
        <w:tab/>
      </w:r>
      <w:r w:rsidRPr="0089144E">
        <w:rPr>
          <w:rFonts w:eastAsia="Batang"/>
          <w:szCs w:val="24"/>
        </w:rPr>
        <w:tab/>
      </w:r>
      <w:r w:rsidRPr="0089144E">
        <w:rPr>
          <w:rFonts w:eastAsia="Batang"/>
          <w:szCs w:val="24"/>
        </w:rPr>
        <w:tab/>
      </w:r>
      <w:r w:rsidRPr="0089144E">
        <w:rPr>
          <w:rFonts w:eastAsia="Batang"/>
          <w:szCs w:val="24"/>
        </w:rPr>
        <w:tab/>
      </w:r>
      <w:r w:rsidRPr="0089144E">
        <w:rPr>
          <w:rFonts w:eastAsia="Batang"/>
          <w:szCs w:val="24"/>
        </w:rPr>
        <w:tab/>
        <w:t>April 2006</w:t>
      </w:r>
    </w:p>
    <w:p w14:paraId="54E8AEB6" w14:textId="77777777" w:rsidR="00877EFE" w:rsidRPr="0089144E" w:rsidRDefault="00877EFE" w:rsidP="00877EFE">
      <w:pPr>
        <w:ind w:left="-270" w:right="-324" w:hanging="90"/>
        <w:rPr>
          <w:rFonts w:eastAsia="Batang"/>
          <w:b/>
          <w:i/>
          <w:szCs w:val="24"/>
        </w:rPr>
      </w:pPr>
      <w:r w:rsidRPr="0089144E">
        <w:rPr>
          <w:rFonts w:eastAsia="Batang"/>
          <w:b/>
          <w:i/>
          <w:szCs w:val="24"/>
        </w:rPr>
        <w:t>Bachelors in Business Administration Degree</w:t>
      </w:r>
    </w:p>
    <w:p w14:paraId="7D836BE8" w14:textId="77777777" w:rsidR="00877EFE" w:rsidRPr="0089144E" w:rsidRDefault="00877EFE" w:rsidP="00877EFE">
      <w:pPr>
        <w:ind w:left="-270" w:right="-324" w:hanging="90"/>
        <w:rPr>
          <w:rFonts w:eastAsia="Batang"/>
          <w:b/>
          <w:szCs w:val="24"/>
        </w:rPr>
      </w:pPr>
      <w:r w:rsidRPr="0089144E">
        <w:rPr>
          <w:rFonts w:eastAsia="Batang"/>
          <w:b/>
          <w:szCs w:val="24"/>
        </w:rPr>
        <w:t>Major: Management</w:t>
      </w:r>
    </w:p>
    <w:p w14:paraId="35CFA3C9" w14:textId="77777777" w:rsidR="00877EFE" w:rsidRPr="0089144E" w:rsidRDefault="00877EFE" w:rsidP="00877EFE">
      <w:pPr>
        <w:ind w:left="-270" w:right="-324" w:hanging="90"/>
        <w:rPr>
          <w:rFonts w:eastAsia="Batang"/>
          <w:b/>
          <w:szCs w:val="24"/>
        </w:rPr>
      </w:pPr>
    </w:p>
    <w:p w14:paraId="79CB1D46" w14:textId="77777777" w:rsidR="00877EFE" w:rsidRPr="0089144E" w:rsidRDefault="00877EFE" w:rsidP="00877EFE">
      <w:pPr>
        <w:ind w:left="-270" w:right="-324" w:hanging="990"/>
        <w:rPr>
          <w:rFonts w:eastAsia="Batang"/>
          <w:b/>
          <w:szCs w:val="24"/>
        </w:rPr>
      </w:pPr>
      <w:r w:rsidRPr="0089144E">
        <w:rPr>
          <w:rFonts w:eastAsia="Batang"/>
          <w:b/>
          <w:szCs w:val="24"/>
        </w:rPr>
        <w:t>Professional Highlights and Professional Organizations</w:t>
      </w:r>
    </w:p>
    <w:p w14:paraId="002EFCAC" w14:textId="77777777" w:rsidR="00877EFE" w:rsidRPr="0089144E" w:rsidRDefault="00877EFE" w:rsidP="00877EFE">
      <w:pPr>
        <w:numPr>
          <w:ilvl w:val="0"/>
          <w:numId w:val="2"/>
        </w:numPr>
        <w:ind w:right="-324"/>
        <w:jc w:val="both"/>
        <w:rPr>
          <w:rFonts w:eastAsia="Batang"/>
          <w:szCs w:val="24"/>
        </w:rPr>
      </w:pPr>
      <w:r w:rsidRPr="0089144E">
        <w:rPr>
          <w:rFonts w:eastAsia="Batang"/>
          <w:szCs w:val="24"/>
        </w:rPr>
        <w:t>President’s Academic Scholarship</w:t>
      </w:r>
    </w:p>
    <w:p w14:paraId="259FF7E0" w14:textId="77777777" w:rsidR="00877EFE" w:rsidRPr="0089144E" w:rsidRDefault="00877EFE" w:rsidP="00877EFE">
      <w:pPr>
        <w:numPr>
          <w:ilvl w:val="0"/>
          <w:numId w:val="2"/>
        </w:numPr>
        <w:ind w:right="-324"/>
        <w:jc w:val="both"/>
        <w:rPr>
          <w:rFonts w:eastAsia="Batang"/>
          <w:szCs w:val="24"/>
        </w:rPr>
      </w:pPr>
      <w:r w:rsidRPr="0089144E">
        <w:rPr>
          <w:rFonts w:eastAsia="Batang"/>
          <w:szCs w:val="24"/>
        </w:rPr>
        <w:t>Full Athletic Scholarship as a member of the collegiate women’s softball team</w:t>
      </w:r>
      <w:r w:rsidRPr="0089144E">
        <w:rPr>
          <w:rFonts w:eastAsia="Batang"/>
          <w:szCs w:val="24"/>
          <w:vertAlign w:val="superscript"/>
        </w:rPr>
        <w:t xml:space="preserve"> </w:t>
      </w:r>
    </w:p>
    <w:p w14:paraId="04F5185C" w14:textId="77777777" w:rsidR="00877EFE" w:rsidRPr="0089144E" w:rsidRDefault="00877EFE" w:rsidP="00877EFE">
      <w:pPr>
        <w:numPr>
          <w:ilvl w:val="0"/>
          <w:numId w:val="2"/>
        </w:numPr>
        <w:ind w:right="-324"/>
        <w:jc w:val="both"/>
        <w:rPr>
          <w:rFonts w:eastAsia="Batang"/>
          <w:szCs w:val="24"/>
        </w:rPr>
      </w:pPr>
      <w:r w:rsidRPr="0089144E">
        <w:rPr>
          <w:rFonts w:eastAsia="Batang"/>
          <w:szCs w:val="24"/>
        </w:rPr>
        <w:t>Softball Offensive Player of the Year Award 2005</w:t>
      </w:r>
    </w:p>
    <w:p w14:paraId="49B423F7" w14:textId="77777777" w:rsidR="00877EFE" w:rsidRPr="0089144E" w:rsidRDefault="00877EFE" w:rsidP="00877EFE">
      <w:pPr>
        <w:numPr>
          <w:ilvl w:val="0"/>
          <w:numId w:val="2"/>
        </w:numPr>
        <w:ind w:right="-324"/>
        <w:jc w:val="both"/>
        <w:rPr>
          <w:rFonts w:eastAsia="Batang"/>
          <w:szCs w:val="24"/>
        </w:rPr>
      </w:pPr>
      <w:r w:rsidRPr="0089144E">
        <w:rPr>
          <w:rFonts w:eastAsia="Batang"/>
          <w:szCs w:val="24"/>
        </w:rPr>
        <w:lastRenderedPageBreak/>
        <w:t>NAIA Academic All-American Award 2005, 2006</w:t>
      </w:r>
    </w:p>
    <w:p w14:paraId="1ED48A75" w14:textId="77777777" w:rsidR="00877EFE" w:rsidRPr="0089144E" w:rsidRDefault="00877EFE" w:rsidP="00877EFE">
      <w:pPr>
        <w:numPr>
          <w:ilvl w:val="0"/>
          <w:numId w:val="2"/>
        </w:numPr>
        <w:ind w:right="-324"/>
        <w:jc w:val="both"/>
        <w:rPr>
          <w:rFonts w:eastAsia="Batang"/>
          <w:szCs w:val="24"/>
        </w:rPr>
      </w:pPr>
      <w:r w:rsidRPr="0089144E">
        <w:rPr>
          <w:rFonts w:eastAsia="Batang"/>
          <w:szCs w:val="24"/>
        </w:rPr>
        <w:t>Member of Sigma Beta Delta Honors Society</w:t>
      </w:r>
    </w:p>
    <w:p w14:paraId="5AD0682B" w14:textId="77777777" w:rsidR="00877EFE" w:rsidRPr="0089144E" w:rsidRDefault="00877EFE" w:rsidP="00877EFE">
      <w:pPr>
        <w:numPr>
          <w:ilvl w:val="0"/>
          <w:numId w:val="2"/>
        </w:numPr>
        <w:ind w:right="-324"/>
        <w:jc w:val="both"/>
        <w:rPr>
          <w:rFonts w:eastAsia="Batang"/>
          <w:szCs w:val="24"/>
        </w:rPr>
      </w:pPr>
      <w:r w:rsidRPr="0089144E">
        <w:rPr>
          <w:rFonts w:eastAsia="Batang"/>
          <w:szCs w:val="24"/>
        </w:rPr>
        <w:t>Selected Class Representative to present 2006 Commencement Address</w:t>
      </w:r>
    </w:p>
    <w:p w14:paraId="08392645" w14:textId="77777777" w:rsidR="00877EFE" w:rsidRPr="0089144E" w:rsidRDefault="00877EFE" w:rsidP="00877EFE">
      <w:pPr>
        <w:numPr>
          <w:ilvl w:val="0"/>
          <w:numId w:val="2"/>
        </w:numPr>
        <w:ind w:right="-324"/>
        <w:jc w:val="both"/>
        <w:rPr>
          <w:rFonts w:eastAsia="Batang"/>
          <w:szCs w:val="24"/>
        </w:rPr>
      </w:pPr>
      <w:r w:rsidRPr="0089144E">
        <w:rPr>
          <w:rFonts w:eastAsia="Batang"/>
          <w:szCs w:val="24"/>
        </w:rPr>
        <w:t>South Side Little League Softball Coach – Volunteer</w:t>
      </w:r>
    </w:p>
    <w:p w14:paraId="137DE715" w14:textId="77777777" w:rsidR="00877EFE" w:rsidRPr="001B7628" w:rsidRDefault="00877EFE" w:rsidP="00877EFE">
      <w:pPr>
        <w:numPr>
          <w:ilvl w:val="0"/>
          <w:numId w:val="2"/>
        </w:numPr>
        <w:ind w:right="-324"/>
        <w:jc w:val="both"/>
        <w:rPr>
          <w:rFonts w:eastAsia="Batang"/>
          <w:sz w:val="22"/>
        </w:rPr>
      </w:pPr>
      <w:r w:rsidRPr="0089144E">
        <w:rPr>
          <w:rFonts w:eastAsia="Batang"/>
          <w:szCs w:val="24"/>
        </w:rPr>
        <w:t>NACWAA Leadership Institute Attendee and Grant Recipient</w:t>
      </w:r>
    </w:p>
    <w:p w14:paraId="6016C514" w14:textId="77777777" w:rsidR="00877EFE" w:rsidRPr="001B7628" w:rsidRDefault="00877EFE" w:rsidP="00877EFE">
      <w:pPr>
        <w:numPr>
          <w:ilvl w:val="0"/>
          <w:numId w:val="2"/>
        </w:numPr>
        <w:ind w:right="-324"/>
        <w:jc w:val="both"/>
        <w:rPr>
          <w:rFonts w:eastAsia="Batang"/>
          <w:sz w:val="22"/>
        </w:rPr>
      </w:pPr>
      <w:r>
        <w:rPr>
          <w:rFonts w:eastAsia="Batang"/>
          <w:szCs w:val="24"/>
        </w:rPr>
        <w:t>DePaul Academic Advising Network 2013</w:t>
      </w:r>
    </w:p>
    <w:p w14:paraId="64936FCC" w14:textId="40CE82F6" w:rsidR="00D74C83" w:rsidRDefault="00877EFE" w:rsidP="00877EFE">
      <w:pPr>
        <w:numPr>
          <w:ilvl w:val="0"/>
          <w:numId w:val="2"/>
        </w:numPr>
        <w:ind w:right="-324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>Loyola Academic Advising Network 2014</w:t>
      </w:r>
    </w:p>
    <w:p w14:paraId="4D82DB54" w14:textId="77777777" w:rsidR="00D74C83" w:rsidRDefault="00D74C83">
      <w:pPr>
        <w:widowControl/>
        <w:suppressAutoHyphens w:val="0"/>
        <w:rPr>
          <w:rFonts w:eastAsia="Batang"/>
          <w:szCs w:val="24"/>
        </w:rPr>
      </w:pPr>
      <w:r>
        <w:rPr>
          <w:rFonts w:eastAsia="Batang"/>
          <w:szCs w:val="24"/>
        </w:rPr>
        <w:br w:type="page"/>
      </w:r>
    </w:p>
    <w:p w14:paraId="5F9A62D6" w14:textId="77777777" w:rsidR="004306CA" w:rsidRPr="00877EFE" w:rsidRDefault="004306CA" w:rsidP="00D74C83">
      <w:pPr>
        <w:ind w:left="720" w:right="-324"/>
        <w:jc w:val="both"/>
        <w:rPr>
          <w:rFonts w:eastAsia="Batang"/>
          <w:sz w:val="22"/>
        </w:rPr>
      </w:pPr>
    </w:p>
    <w:sectPr w:rsidR="004306CA" w:rsidRPr="00877EFE">
      <w:footnotePr>
        <w:pos w:val="beneathText"/>
      </w:footnotePr>
      <w:pgSz w:w="12240" w:h="15840"/>
      <w:pgMar w:top="360" w:right="720" w:bottom="360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6BD93882"/>
    <w:multiLevelType w:val="hybridMultilevel"/>
    <w:tmpl w:val="433A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FE"/>
    <w:rsid w:val="004306CA"/>
    <w:rsid w:val="00877EFE"/>
    <w:rsid w:val="00953ACF"/>
    <w:rsid w:val="009A7A27"/>
    <w:rsid w:val="009D5C4E"/>
    <w:rsid w:val="00D74C83"/>
    <w:rsid w:val="00F12CD8"/>
    <w:rsid w:val="00F7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F53A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EFE"/>
    <w:pPr>
      <w:widowControl w:val="0"/>
      <w:suppressAutoHyphens/>
    </w:pPr>
    <w:rPr>
      <w:rFonts w:ascii="Times" w:eastAsia="Times" w:hAnsi="Times" w:cs="Times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77EFE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877EFE"/>
    <w:pPr>
      <w:ind w:right="-331"/>
      <w:jc w:val="center"/>
    </w:pPr>
    <w:rPr>
      <w:rFonts w:ascii="Georgia" w:eastAsia="Batang" w:hAnsi="Georgia"/>
      <w:b/>
      <w:sz w:val="48"/>
    </w:rPr>
  </w:style>
  <w:style w:type="character" w:customStyle="1" w:styleId="TitleChar">
    <w:name w:val="Title Char"/>
    <w:basedOn w:val="DefaultParagraphFont"/>
    <w:link w:val="Title"/>
    <w:rsid w:val="00877EFE"/>
    <w:rPr>
      <w:rFonts w:ascii="Georgia" w:eastAsia="Batang" w:hAnsi="Georgia" w:cs="Times"/>
      <w:b/>
      <w:sz w:val="4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E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7EFE"/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EFE"/>
    <w:pPr>
      <w:widowControl w:val="0"/>
      <w:suppressAutoHyphens/>
    </w:pPr>
    <w:rPr>
      <w:rFonts w:ascii="Times" w:eastAsia="Times" w:hAnsi="Times" w:cs="Times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77EFE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877EFE"/>
    <w:pPr>
      <w:ind w:right="-331"/>
      <w:jc w:val="center"/>
    </w:pPr>
    <w:rPr>
      <w:rFonts w:ascii="Georgia" w:eastAsia="Batang" w:hAnsi="Georgia"/>
      <w:b/>
      <w:sz w:val="48"/>
    </w:rPr>
  </w:style>
  <w:style w:type="character" w:customStyle="1" w:styleId="TitleChar">
    <w:name w:val="Title Char"/>
    <w:basedOn w:val="DefaultParagraphFont"/>
    <w:link w:val="Title"/>
    <w:rsid w:val="00877EFE"/>
    <w:rPr>
      <w:rFonts w:ascii="Georgia" w:eastAsia="Batang" w:hAnsi="Georgia" w:cs="Times"/>
      <w:b/>
      <w:sz w:val="4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E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7EFE"/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5388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Robertson</dc:creator>
  <cp:keywords/>
  <dc:description/>
  <cp:lastModifiedBy>Shauna Robertson</cp:lastModifiedBy>
  <cp:revision>5</cp:revision>
  <dcterms:created xsi:type="dcterms:W3CDTF">2018-03-20T20:39:00Z</dcterms:created>
  <dcterms:modified xsi:type="dcterms:W3CDTF">2018-09-09T04:36:00Z</dcterms:modified>
</cp:coreProperties>
</file>