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5BD" w:rsidRDefault="001105BD" w:rsidP="00B83E39">
      <w:pPr>
        <w:jc w:val="center"/>
        <w:rPr>
          <w:rFonts w:ascii="Tahoma" w:hAnsi="Tahoma" w:cs="Tahoma"/>
          <w:b/>
          <w:sz w:val="24"/>
          <w:szCs w:val="24"/>
        </w:rPr>
      </w:pPr>
      <w:r w:rsidRPr="00A15E7D">
        <w:rPr>
          <w:rFonts w:ascii="Tahoma" w:hAnsi="Tahoma" w:cs="Tahoma"/>
          <w:b/>
          <w:sz w:val="24"/>
          <w:szCs w:val="24"/>
        </w:rPr>
        <w:t>ROBERT ALSTON</w:t>
      </w:r>
    </w:p>
    <w:p w:rsidR="001105BD" w:rsidRPr="00A15E7D" w:rsidRDefault="00B83E39" w:rsidP="00B83E39">
      <w:pPr>
        <w:rPr>
          <w:rFonts w:ascii="Tahoma" w:hAnsi="Tahoma" w:cs="Tahoma"/>
          <w:sz w:val="20"/>
          <w:szCs w:val="20"/>
        </w:rPr>
      </w:pPr>
      <w:r>
        <w:rPr>
          <w:rFonts w:ascii="Tahoma" w:hAnsi="Tahoma" w:cs="Tahoma"/>
          <w:sz w:val="20"/>
          <w:szCs w:val="20"/>
        </w:rPr>
        <w:t xml:space="preserve">                                </w:t>
      </w:r>
      <w:r w:rsidR="001105BD" w:rsidRPr="00A15E7D">
        <w:rPr>
          <w:rFonts w:ascii="Tahoma" w:hAnsi="Tahoma" w:cs="Tahoma"/>
          <w:sz w:val="20"/>
          <w:szCs w:val="20"/>
        </w:rPr>
        <w:t>267-231-0830</w:t>
      </w:r>
      <w:r w:rsidR="001105BD">
        <w:rPr>
          <w:rFonts w:ascii="Tahoma" w:hAnsi="Tahoma" w:cs="Tahoma"/>
          <w:sz w:val="20"/>
          <w:szCs w:val="20"/>
        </w:rPr>
        <w:t xml:space="preserve">| </w:t>
      </w:r>
      <w:hyperlink r:id="rId7" w:history="1">
        <w:r w:rsidR="001105BD" w:rsidRPr="00356F7C">
          <w:rPr>
            <w:rStyle w:val="Hyperlink"/>
            <w:rFonts w:ascii="Tahoma" w:hAnsi="Tahoma" w:cs="Tahoma"/>
            <w:sz w:val="20"/>
            <w:szCs w:val="20"/>
          </w:rPr>
          <w:t>hersheyalston@yahoo.com</w:t>
        </w:r>
      </w:hyperlink>
      <w:r w:rsidR="008073F9">
        <w:rPr>
          <w:rFonts w:ascii="Tahoma" w:hAnsi="Tahoma" w:cs="Tahoma"/>
          <w:sz w:val="20"/>
          <w:szCs w:val="20"/>
        </w:rPr>
        <w:t xml:space="preserve"> |</w:t>
      </w:r>
      <w:r w:rsidR="001105BD">
        <w:rPr>
          <w:rFonts w:ascii="Tahoma" w:hAnsi="Tahoma" w:cs="Tahoma"/>
          <w:sz w:val="20"/>
          <w:szCs w:val="20"/>
        </w:rPr>
        <w:t>Philadelphia, PA</w:t>
      </w:r>
    </w:p>
    <w:p w:rsidR="001105BD" w:rsidRPr="00A15E7D" w:rsidRDefault="001105BD" w:rsidP="001105BD">
      <w:pPr>
        <w:rPr>
          <w:rFonts w:ascii="Tahoma" w:hAnsi="Tahoma" w:cs="Tahoma"/>
          <w:sz w:val="20"/>
          <w:szCs w:val="20"/>
        </w:rPr>
      </w:pPr>
    </w:p>
    <w:p w:rsidR="001105BD" w:rsidRPr="00A15E7D" w:rsidRDefault="001105BD" w:rsidP="001105BD">
      <w:pPr>
        <w:rPr>
          <w:rFonts w:ascii="Tahoma" w:hAnsi="Tahoma" w:cs="Tahoma"/>
          <w:sz w:val="20"/>
          <w:szCs w:val="20"/>
        </w:rPr>
      </w:pPr>
    </w:p>
    <w:p w:rsidR="001105BD" w:rsidRPr="00A15E7D" w:rsidRDefault="001105BD" w:rsidP="001105BD">
      <w:pPr>
        <w:pBdr>
          <w:bottom w:val="single" w:sz="4" w:space="1" w:color="auto"/>
        </w:pBdr>
        <w:rPr>
          <w:rFonts w:ascii="Tahoma" w:hAnsi="Tahoma" w:cs="Tahoma"/>
          <w:b/>
          <w:sz w:val="20"/>
          <w:szCs w:val="20"/>
        </w:rPr>
      </w:pPr>
      <w:r>
        <w:rPr>
          <w:rFonts w:ascii="Tahoma" w:hAnsi="Tahoma" w:cs="Tahoma"/>
          <w:b/>
          <w:sz w:val="20"/>
          <w:szCs w:val="20"/>
        </w:rPr>
        <w:t>HIGHLIGHTS OF QUALIFICATION</w:t>
      </w:r>
    </w:p>
    <w:p w:rsidR="00617AD2" w:rsidRPr="00617AD2" w:rsidRDefault="00617AD2" w:rsidP="00617AD2">
      <w:pPr>
        <w:rPr>
          <w:rFonts w:ascii="Arial" w:hAnsi="Arial" w:cs="Arial"/>
        </w:rPr>
      </w:pPr>
    </w:p>
    <w:p w:rsidR="001105BD" w:rsidRPr="00921C92" w:rsidRDefault="00B83E39" w:rsidP="00617AD2">
      <w:pPr>
        <w:rPr>
          <w:rFonts w:ascii="Helvetica" w:hAnsi="Helvetica" w:cs="Arial"/>
        </w:rPr>
      </w:pPr>
      <w:r w:rsidRPr="00921C92">
        <w:rPr>
          <w:rFonts w:ascii="Helvetica" w:hAnsi="Helvetica" w:cs="Arial"/>
        </w:rPr>
        <w:t>Health Educator with substantial experience in building relationships and coordinating care with patients and their families. Thorough knowledge of insurance and data interpretation. Demonstrated success in preparing patient plans, managing various cases, providing patient care and intervention.</w:t>
      </w:r>
    </w:p>
    <w:p w:rsidR="008073F9" w:rsidRPr="00617AD2" w:rsidRDefault="008073F9" w:rsidP="00617AD2">
      <w:pPr>
        <w:rPr>
          <w:rFonts w:ascii="Arial" w:hAnsi="Arial" w:cs="Arial"/>
          <w:b/>
        </w:rPr>
      </w:pPr>
    </w:p>
    <w:p w:rsidR="001105BD" w:rsidRDefault="001105BD" w:rsidP="001105BD">
      <w:pPr>
        <w:pBdr>
          <w:bottom w:val="single" w:sz="6" w:space="1" w:color="auto"/>
        </w:pBdr>
        <w:tabs>
          <w:tab w:val="center" w:pos="5220"/>
          <w:tab w:val="right" w:pos="10800"/>
        </w:tabs>
        <w:rPr>
          <w:rFonts w:ascii="Tahoma" w:hAnsi="Tahoma" w:cs="Tahoma"/>
          <w:b/>
          <w:sz w:val="20"/>
          <w:szCs w:val="20"/>
        </w:rPr>
      </w:pPr>
      <w:r>
        <w:rPr>
          <w:rFonts w:ascii="Tahoma" w:hAnsi="Tahoma" w:cs="Tahoma"/>
          <w:b/>
          <w:sz w:val="20"/>
          <w:szCs w:val="20"/>
        </w:rPr>
        <w:t xml:space="preserve">PROFESSIONAL EXPERIENCE </w:t>
      </w:r>
    </w:p>
    <w:p w:rsidR="001105BD" w:rsidRDefault="001105BD" w:rsidP="001105BD">
      <w:pPr>
        <w:tabs>
          <w:tab w:val="center" w:pos="5220"/>
          <w:tab w:val="right" w:pos="10800"/>
        </w:tabs>
        <w:rPr>
          <w:rFonts w:ascii="Tahoma" w:hAnsi="Tahoma" w:cs="Tahoma"/>
          <w:b/>
          <w:sz w:val="20"/>
          <w:szCs w:val="20"/>
        </w:rPr>
      </w:pPr>
    </w:p>
    <w:p w:rsidR="00921C92" w:rsidRPr="005578DE" w:rsidRDefault="001105BD" w:rsidP="001105BD">
      <w:pPr>
        <w:tabs>
          <w:tab w:val="center" w:pos="5220"/>
          <w:tab w:val="right" w:pos="10800"/>
        </w:tabs>
        <w:rPr>
          <w:rFonts w:ascii="Helvetica" w:hAnsi="Helvetica" w:cs="Arial"/>
          <w:b/>
        </w:rPr>
      </w:pPr>
      <w:r w:rsidRPr="005578DE">
        <w:rPr>
          <w:rFonts w:ascii="Helvetica" w:hAnsi="Helvetica" w:cs="Arial"/>
          <w:b/>
        </w:rPr>
        <w:t>United Healthcare, Philadelphia PA</w:t>
      </w:r>
      <w:r w:rsidR="00921C92" w:rsidRPr="005578DE">
        <w:rPr>
          <w:rFonts w:ascii="Helvetica" w:hAnsi="Helvetica" w:cs="Arial"/>
          <w:b/>
        </w:rPr>
        <w:t>/</w:t>
      </w:r>
    </w:p>
    <w:p w:rsidR="001105BD" w:rsidRPr="005578DE" w:rsidRDefault="00921C92" w:rsidP="001105BD">
      <w:pPr>
        <w:tabs>
          <w:tab w:val="center" w:pos="5220"/>
          <w:tab w:val="right" w:pos="10800"/>
        </w:tabs>
        <w:rPr>
          <w:rFonts w:ascii="Helvetica" w:hAnsi="Helvetica" w:cs="Arial"/>
          <w:b/>
        </w:rPr>
      </w:pPr>
      <w:r w:rsidRPr="005578DE">
        <w:rPr>
          <w:rFonts w:ascii="Helvetica" w:eastAsia="Times New Roman" w:hAnsi="Helvetica"/>
          <w:b/>
          <w:sz w:val="20"/>
          <w:szCs w:val="20"/>
        </w:rPr>
        <w:t>Amoore Health Systems Inc</w:t>
      </w:r>
      <w:r w:rsidR="00A60ECC">
        <w:rPr>
          <w:rFonts w:ascii="Helvetica" w:eastAsia="Times New Roman" w:hAnsi="Helvetica"/>
          <w:b/>
          <w:sz w:val="20"/>
          <w:szCs w:val="20"/>
        </w:rPr>
        <w:t>.,</w:t>
      </w:r>
      <w:r w:rsidRPr="005578DE">
        <w:rPr>
          <w:rFonts w:ascii="Helvetica" w:hAnsi="Helvetica" w:cs="Arial"/>
          <w:b/>
        </w:rPr>
        <w:t xml:space="preserve"> King of Prussia, PA </w:t>
      </w:r>
      <w:r w:rsidR="001105BD" w:rsidRPr="005578DE">
        <w:rPr>
          <w:rFonts w:ascii="Helvetica" w:hAnsi="Helvetica" w:cs="Arial"/>
          <w:b/>
        </w:rPr>
        <w:tab/>
      </w:r>
      <w:r w:rsidR="001105BD" w:rsidRPr="005578DE">
        <w:rPr>
          <w:rFonts w:ascii="Helvetica" w:hAnsi="Helvetica" w:cs="Arial"/>
          <w:b/>
        </w:rPr>
        <w:tab/>
        <w:t>2017- Present</w:t>
      </w:r>
    </w:p>
    <w:p w:rsidR="001105BD" w:rsidRPr="005578DE" w:rsidRDefault="001105BD" w:rsidP="001105BD">
      <w:pPr>
        <w:tabs>
          <w:tab w:val="center" w:pos="5220"/>
          <w:tab w:val="right" w:pos="10800"/>
        </w:tabs>
        <w:rPr>
          <w:rFonts w:ascii="Helvetica" w:hAnsi="Helvetica" w:cs="Arial"/>
          <w:i/>
        </w:rPr>
      </w:pPr>
      <w:r w:rsidRPr="005578DE">
        <w:rPr>
          <w:rFonts w:ascii="Helvetica" w:hAnsi="Helvetica" w:cs="Arial"/>
          <w:i/>
        </w:rPr>
        <w:t xml:space="preserve">Community Health Worker/patient Navigator </w:t>
      </w:r>
    </w:p>
    <w:p w:rsidR="001105BD" w:rsidRPr="005578DE" w:rsidRDefault="001105BD" w:rsidP="001105BD">
      <w:pPr>
        <w:tabs>
          <w:tab w:val="center" w:pos="5220"/>
          <w:tab w:val="right" w:pos="10800"/>
        </w:tabs>
        <w:rPr>
          <w:rFonts w:ascii="Helvetica" w:hAnsi="Helvetica" w:cs="Arial"/>
          <w:i/>
        </w:rPr>
      </w:pPr>
    </w:p>
    <w:p w:rsidR="001105BD" w:rsidRPr="005578DE" w:rsidRDefault="001105BD" w:rsidP="001105BD">
      <w:pPr>
        <w:pStyle w:val="ListParagraph"/>
        <w:numPr>
          <w:ilvl w:val="0"/>
          <w:numId w:val="1"/>
        </w:numPr>
        <w:tabs>
          <w:tab w:val="center" w:pos="5220"/>
          <w:tab w:val="right" w:pos="10800"/>
        </w:tabs>
        <w:rPr>
          <w:rFonts w:ascii="Helvetica" w:hAnsi="Helvetica" w:cs="Arial"/>
        </w:rPr>
      </w:pPr>
      <w:r w:rsidRPr="005578DE">
        <w:rPr>
          <w:rFonts w:ascii="Helvetica" w:hAnsi="Helvetica" w:cs="Arial"/>
        </w:rPr>
        <w:t xml:space="preserve">Develop patient care plans including but not limited </w:t>
      </w:r>
      <w:r w:rsidR="005578DE">
        <w:rPr>
          <w:rFonts w:ascii="Helvetica" w:hAnsi="Helvetica" w:cs="Arial"/>
        </w:rPr>
        <w:t>to assessments and evaluations.</w:t>
      </w:r>
    </w:p>
    <w:p w:rsidR="001105BD" w:rsidRPr="005578DE" w:rsidRDefault="001105BD" w:rsidP="001105BD">
      <w:pPr>
        <w:pStyle w:val="ListParagraph"/>
        <w:numPr>
          <w:ilvl w:val="0"/>
          <w:numId w:val="1"/>
        </w:numPr>
        <w:tabs>
          <w:tab w:val="center" w:pos="5220"/>
          <w:tab w:val="right" w:pos="10800"/>
        </w:tabs>
        <w:rPr>
          <w:rFonts w:ascii="Helvetica" w:hAnsi="Helvetica" w:cs="Arial"/>
        </w:rPr>
      </w:pPr>
      <w:r w:rsidRPr="005578DE">
        <w:rPr>
          <w:rFonts w:ascii="Helvetica" w:hAnsi="Helvetica" w:cs="Arial"/>
        </w:rPr>
        <w:t xml:space="preserve">Schedule appointments and assist with coordinating care for patients with chronic conditions. </w:t>
      </w:r>
    </w:p>
    <w:p w:rsidR="001105BD" w:rsidRPr="005578DE" w:rsidRDefault="001105BD" w:rsidP="001105BD">
      <w:pPr>
        <w:pStyle w:val="ListParagraph"/>
        <w:numPr>
          <w:ilvl w:val="0"/>
          <w:numId w:val="1"/>
        </w:numPr>
        <w:tabs>
          <w:tab w:val="center" w:pos="5220"/>
          <w:tab w:val="right" w:pos="10800"/>
        </w:tabs>
        <w:rPr>
          <w:rFonts w:ascii="Helvetica" w:hAnsi="Helvetica" w:cs="Arial"/>
        </w:rPr>
      </w:pPr>
      <w:r w:rsidRPr="005578DE">
        <w:rPr>
          <w:rFonts w:ascii="Helvetica" w:eastAsia="Times New Roman" w:hAnsi="Helvetica" w:cs="Arial"/>
          <w:color w:val="000000"/>
        </w:rPr>
        <w:t>Help patients organize schedules and manage appointments for patients to ensure they receive services in a timely manner.</w:t>
      </w:r>
    </w:p>
    <w:p w:rsidR="001105BD" w:rsidRPr="005578DE" w:rsidRDefault="001105BD" w:rsidP="001105BD">
      <w:pPr>
        <w:pStyle w:val="ListParagraph"/>
        <w:numPr>
          <w:ilvl w:val="0"/>
          <w:numId w:val="1"/>
        </w:numPr>
        <w:tabs>
          <w:tab w:val="center" w:pos="5220"/>
          <w:tab w:val="right" w:pos="10800"/>
        </w:tabs>
        <w:rPr>
          <w:rFonts w:ascii="Helvetica" w:hAnsi="Helvetica" w:cs="Arial"/>
        </w:rPr>
      </w:pPr>
      <w:r w:rsidRPr="005578DE">
        <w:rPr>
          <w:rFonts w:ascii="Helvetica" w:hAnsi="Helvetica" w:cs="Arial"/>
        </w:rPr>
        <w:t xml:space="preserve">Verify patient information, ensuring accuracy and compile statistical data for reporting. </w:t>
      </w:r>
    </w:p>
    <w:p w:rsidR="001105BD" w:rsidRPr="005578DE" w:rsidRDefault="001105BD" w:rsidP="001105BD">
      <w:pPr>
        <w:pStyle w:val="ListParagraph"/>
        <w:numPr>
          <w:ilvl w:val="0"/>
          <w:numId w:val="1"/>
        </w:numPr>
        <w:shd w:val="clear" w:color="auto" w:fill="FFFFFF"/>
        <w:rPr>
          <w:rFonts w:ascii="Helvetica" w:eastAsia="Times New Roman" w:hAnsi="Helvetica" w:cs="Arial"/>
          <w:color w:val="000000"/>
        </w:rPr>
      </w:pPr>
      <w:r w:rsidRPr="005578DE">
        <w:rPr>
          <w:rFonts w:ascii="Helvetica" w:hAnsi="Helvetica" w:cs="Arial"/>
        </w:rPr>
        <w:t xml:space="preserve">Assist patients with </w:t>
      </w:r>
      <w:r w:rsidRPr="005578DE">
        <w:rPr>
          <w:rFonts w:ascii="Helvetica" w:eastAsia="Times New Roman" w:hAnsi="Helvetica" w:cs="Arial"/>
          <w:color w:val="000000"/>
        </w:rPr>
        <w:t xml:space="preserve">solving problems through guidance and support while they learn to self -navigate the healthcare system. </w:t>
      </w:r>
    </w:p>
    <w:p w:rsidR="001105BD" w:rsidRPr="005578DE" w:rsidRDefault="001105BD" w:rsidP="001105BD">
      <w:pPr>
        <w:pStyle w:val="ListParagraph"/>
        <w:numPr>
          <w:ilvl w:val="0"/>
          <w:numId w:val="1"/>
        </w:numPr>
        <w:shd w:val="clear" w:color="auto" w:fill="FFFFFF"/>
        <w:tabs>
          <w:tab w:val="center" w:pos="5220"/>
          <w:tab w:val="right" w:pos="10800"/>
        </w:tabs>
        <w:rPr>
          <w:rFonts w:ascii="Helvetica" w:hAnsi="Helvetica" w:cs="Arial"/>
        </w:rPr>
      </w:pPr>
      <w:r w:rsidRPr="005578DE">
        <w:rPr>
          <w:rFonts w:ascii="Helvetica" w:hAnsi="Helvetica" w:cs="Arial"/>
        </w:rPr>
        <w:t xml:space="preserve">Strong knowledge of </w:t>
      </w:r>
      <w:r w:rsidR="00E73058" w:rsidRPr="005578DE">
        <w:rPr>
          <w:rFonts w:ascii="Helvetica" w:hAnsi="Helvetica" w:cs="Arial"/>
        </w:rPr>
        <w:t>HEDIS</w:t>
      </w:r>
      <w:r w:rsidR="008073F9" w:rsidRPr="005578DE">
        <w:rPr>
          <w:rFonts w:ascii="Helvetica" w:hAnsi="Helvetica" w:cs="Arial"/>
        </w:rPr>
        <w:t xml:space="preserve"> using </w:t>
      </w:r>
      <w:r w:rsidRPr="005578DE">
        <w:rPr>
          <w:rStyle w:val="y0nh2b"/>
          <w:rFonts w:ascii="Helvetica" w:hAnsi="Helvetica" w:cs="Arial"/>
          <w:bCs/>
        </w:rPr>
        <w:t xml:space="preserve">hands-on application </w:t>
      </w:r>
      <w:r w:rsidRPr="005578DE">
        <w:rPr>
          <w:rStyle w:val="y0nh2b"/>
          <w:rFonts w:ascii="Helvetica" w:hAnsi="Helvetica" w:cs="Arial"/>
          <w:color w:val="222222"/>
        </w:rPr>
        <w:t>measuring performance on important dimensions of care and service</w:t>
      </w:r>
      <w:r w:rsidRPr="005578DE">
        <w:rPr>
          <w:rStyle w:val="y0nh2b"/>
          <w:rFonts w:ascii="Helvetica" w:hAnsi="Helvetica" w:cs="Arial"/>
          <w:bCs/>
        </w:rPr>
        <w:t xml:space="preserve">, ultimately impacting patients. </w:t>
      </w:r>
      <w:r w:rsidRPr="005578DE">
        <w:rPr>
          <w:rFonts w:ascii="Helvetica" w:hAnsi="Helvetica" w:cs="Arial"/>
        </w:rPr>
        <w:t xml:space="preserve"> </w:t>
      </w:r>
    </w:p>
    <w:p w:rsidR="00921C92" w:rsidRPr="005578DE" w:rsidRDefault="00921C92" w:rsidP="00921C92">
      <w:pPr>
        <w:shd w:val="clear" w:color="auto" w:fill="FFFFFF"/>
        <w:rPr>
          <w:rFonts w:ascii="Helvetica" w:eastAsia="Times New Roman" w:hAnsi="Helvetica"/>
          <w:color w:val="000000"/>
          <w:sz w:val="20"/>
          <w:szCs w:val="20"/>
        </w:rPr>
      </w:pPr>
    </w:p>
    <w:p w:rsidR="005578DE" w:rsidRDefault="005578DE" w:rsidP="00921C92">
      <w:pPr>
        <w:shd w:val="clear" w:color="auto" w:fill="FFFFFF"/>
        <w:rPr>
          <w:rFonts w:ascii="Helvetica" w:eastAsia="Times New Roman" w:hAnsi="Helvetica"/>
          <w:b/>
          <w:color w:val="000000"/>
        </w:rPr>
      </w:pPr>
      <w:r>
        <w:rPr>
          <w:rFonts w:ascii="Helvetica" w:eastAsia="Times New Roman" w:hAnsi="Helvetica"/>
          <w:b/>
          <w:color w:val="000000"/>
        </w:rPr>
        <w:t xml:space="preserve">NKA Creations LLC, Philadelphia, PA </w:t>
      </w:r>
      <w:r w:rsidR="00621B26">
        <w:rPr>
          <w:rFonts w:ascii="Helvetica" w:eastAsia="Times New Roman" w:hAnsi="Helvetica"/>
          <w:b/>
          <w:color w:val="000000"/>
        </w:rPr>
        <w:tab/>
      </w:r>
      <w:r w:rsidR="00621B26">
        <w:rPr>
          <w:rFonts w:ascii="Helvetica" w:eastAsia="Times New Roman" w:hAnsi="Helvetica"/>
          <w:b/>
          <w:color w:val="000000"/>
        </w:rPr>
        <w:tab/>
      </w:r>
      <w:r w:rsidR="00621B26">
        <w:rPr>
          <w:rFonts w:ascii="Helvetica" w:eastAsia="Times New Roman" w:hAnsi="Helvetica"/>
          <w:b/>
          <w:color w:val="000000"/>
        </w:rPr>
        <w:tab/>
      </w:r>
      <w:r w:rsidR="00621B26">
        <w:rPr>
          <w:rFonts w:ascii="Helvetica" w:eastAsia="Times New Roman" w:hAnsi="Helvetica"/>
          <w:b/>
          <w:color w:val="000000"/>
        </w:rPr>
        <w:tab/>
      </w:r>
      <w:r w:rsidR="00621B26">
        <w:rPr>
          <w:rFonts w:ascii="Helvetica" w:eastAsia="Times New Roman" w:hAnsi="Helvetica"/>
          <w:b/>
          <w:color w:val="000000"/>
        </w:rPr>
        <w:tab/>
      </w:r>
      <w:r w:rsidR="00621B26">
        <w:rPr>
          <w:rFonts w:ascii="Helvetica" w:eastAsia="Times New Roman" w:hAnsi="Helvetica"/>
          <w:b/>
          <w:color w:val="000000"/>
        </w:rPr>
        <w:tab/>
        <w:t xml:space="preserve">2015- Present  </w:t>
      </w:r>
    </w:p>
    <w:p w:rsidR="00921C92" w:rsidRDefault="005578DE" w:rsidP="005578DE">
      <w:pPr>
        <w:shd w:val="clear" w:color="auto" w:fill="FFFFFF"/>
        <w:rPr>
          <w:rFonts w:ascii="Helvetica" w:eastAsia="Times New Roman" w:hAnsi="Helvetica"/>
          <w:i/>
          <w:color w:val="000000"/>
        </w:rPr>
      </w:pPr>
      <w:r w:rsidRPr="005578DE">
        <w:rPr>
          <w:rFonts w:ascii="Helvetica" w:eastAsia="Times New Roman" w:hAnsi="Helvetica"/>
          <w:i/>
          <w:color w:val="000000"/>
        </w:rPr>
        <w:t>C</w:t>
      </w:r>
      <w:r>
        <w:rPr>
          <w:rFonts w:ascii="Helvetica" w:eastAsia="Times New Roman" w:hAnsi="Helvetica"/>
          <w:i/>
          <w:color w:val="000000"/>
        </w:rPr>
        <w:t>hief Operating Officer</w:t>
      </w:r>
    </w:p>
    <w:p w:rsidR="005578DE" w:rsidRDefault="005578DE" w:rsidP="005578DE">
      <w:pPr>
        <w:shd w:val="clear" w:color="auto" w:fill="FFFFFF"/>
        <w:rPr>
          <w:rFonts w:ascii="Helvetica" w:eastAsia="Times New Roman" w:hAnsi="Helvetica"/>
          <w:i/>
          <w:color w:val="000000"/>
        </w:rPr>
      </w:pPr>
    </w:p>
    <w:p w:rsidR="005578DE" w:rsidRPr="005578DE" w:rsidRDefault="005578DE" w:rsidP="005578DE">
      <w:pPr>
        <w:pStyle w:val="ListParagraph"/>
        <w:numPr>
          <w:ilvl w:val="0"/>
          <w:numId w:val="17"/>
        </w:numPr>
        <w:shd w:val="clear" w:color="auto" w:fill="FFFFFF"/>
        <w:rPr>
          <w:rFonts w:ascii="Helvetica" w:eastAsia="Times New Roman" w:hAnsi="Helvetica"/>
          <w:color w:val="000000"/>
        </w:rPr>
      </w:pPr>
      <w:r w:rsidRPr="005578DE">
        <w:rPr>
          <w:rFonts w:ascii="Helvetica" w:eastAsia="Times New Roman" w:hAnsi="Helvetica"/>
          <w:color w:val="000000"/>
        </w:rPr>
        <w:t>Responsible for the success and sustainability of NKA Creations</w:t>
      </w:r>
      <w:r w:rsidR="00DD7E7C">
        <w:rPr>
          <w:rFonts w:ascii="Helvetica" w:eastAsia="Times New Roman" w:hAnsi="Helvetica"/>
          <w:color w:val="000000"/>
        </w:rPr>
        <w:t>,</w:t>
      </w:r>
      <w:r w:rsidRPr="005578DE">
        <w:rPr>
          <w:rFonts w:ascii="Helvetica" w:eastAsia="Times New Roman" w:hAnsi="Helvetica"/>
          <w:color w:val="000000"/>
        </w:rPr>
        <w:t xml:space="preserve"> LLC</w:t>
      </w:r>
      <w:r w:rsidR="00DD7E7C">
        <w:rPr>
          <w:rFonts w:ascii="Helvetica" w:eastAsia="Times New Roman" w:hAnsi="Helvetica"/>
          <w:color w:val="000000"/>
        </w:rPr>
        <w:t xml:space="preserve">. </w:t>
      </w:r>
    </w:p>
    <w:p w:rsidR="005578DE" w:rsidRPr="005578DE" w:rsidRDefault="005578DE" w:rsidP="005578DE">
      <w:pPr>
        <w:pStyle w:val="ListParagraph"/>
        <w:numPr>
          <w:ilvl w:val="0"/>
          <w:numId w:val="17"/>
        </w:numPr>
        <w:shd w:val="clear" w:color="auto" w:fill="FFFFFF"/>
        <w:rPr>
          <w:rFonts w:ascii="Helvetica" w:eastAsia="Times New Roman" w:hAnsi="Helvetica"/>
          <w:color w:val="000000"/>
        </w:rPr>
      </w:pPr>
      <w:r>
        <w:rPr>
          <w:rFonts w:ascii="Helvetica" w:eastAsia="Times New Roman" w:hAnsi="Helvetica"/>
          <w:color w:val="000000"/>
        </w:rPr>
        <w:t xml:space="preserve">Provides </w:t>
      </w:r>
      <w:r w:rsidR="00DD7E7C">
        <w:rPr>
          <w:rFonts w:ascii="Helvetica" w:eastAsia="Times New Roman" w:hAnsi="Helvetica"/>
          <w:color w:val="000000"/>
        </w:rPr>
        <w:t xml:space="preserve">creative and </w:t>
      </w:r>
      <w:r>
        <w:rPr>
          <w:rFonts w:ascii="Helvetica" w:eastAsia="Times New Roman" w:hAnsi="Helvetica"/>
          <w:color w:val="000000"/>
        </w:rPr>
        <w:t>s</w:t>
      </w:r>
      <w:r w:rsidRPr="005578DE">
        <w:rPr>
          <w:rFonts w:ascii="Helvetica" w:eastAsia="Times New Roman" w:hAnsi="Helvetica"/>
          <w:color w:val="000000"/>
        </w:rPr>
        <w:t>trategic</w:t>
      </w:r>
      <w:r w:rsidR="00DD7E7C">
        <w:rPr>
          <w:rFonts w:ascii="Helvetica" w:eastAsia="Times New Roman" w:hAnsi="Helvetica"/>
          <w:color w:val="000000"/>
        </w:rPr>
        <w:t xml:space="preserve"> </w:t>
      </w:r>
      <w:r>
        <w:rPr>
          <w:rFonts w:ascii="Helvetica" w:eastAsia="Times New Roman" w:hAnsi="Helvetica"/>
          <w:color w:val="000000"/>
        </w:rPr>
        <w:t>l</w:t>
      </w:r>
      <w:r w:rsidR="00171DD9">
        <w:rPr>
          <w:rFonts w:ascii="Helvetica" w:eastAsia="Times New Roman" w:hAnsi="Helvetica"/>
          <w:color w:val="000000"/>
        </w:rPr>
        <w:t>eadership</w:t>
      </w:r>
      <w:r w:rsidR="00DD7E7C">
        <w:rPr>
          <w:rFonts w:ascii="Helvetica" w:eastAsia="Times New Roman" w:hAnsi="Helvetica"/>
          <w:color w:val="000000"/>
        </w:rPr>
        <w:t xml:space="preserve">. Manages </w:t>
      </w:r>
      <w:r w:rsidR="00171DD9">
        <w:rPr>
          <w:rFonts w:ascii="Helvetica" w:eastAsia="Times New Roman" w:hAnsi="Helvetica"/>
          <w:color w:val="000000"/>
        </w:rPr>
        <w:t xml:space="preserve">the </w:t>
      </w:r>
      <w:r w:rsidRPr="005578DE">
        <w:rPr>
          <w:rFonts w:ascii="Helvetica" w:eastAsia="Times New Roman" w:hAnsi="Helvetica"/>
          <w:color w:val="000000"/>
        </w:rPr>
        <w:t>day</w:t>
      </w:r>
      <w:r>
        <w:rPr>
          <w:rFonts w:ascii="Helvetica" w:eastAsia="Times New Roman" w:hAnsi="Helvetica"/>
          <w:color w:val="000000"/>
        </w:rPr>
        <w:t>-</w:t>
      </w:r>
      <w:r w:rsidRPr="005578DE">
        <w:rPr>
          <w:rFonts w:ascii="Helvetica" w:eastAsia="Times New Roman" w:hAnsi="Helvetica"/>
          <w:color w:val="000000"/>
        </w:rPr>
        <w:t>to</w:t>
      </w:r>
      <w:r w:rsidR="00171DD9">
        <w:rPr>
          <w:rFonts w:ascii="Helvetica" w:eastAsia="Times New Roman" w:hAnsi="Helvetica"/>
          <w:color w:val="000000"/>
        </w:rPr>
        <w:t>-day operations</w:t>
      </w:r>
      <w:r w:rsidR="00DD7E7C">
        <w:rPr>
          <w:rFonts w:ascii="Helvetica" w:eastAsia="Times New Roman" w:hAnsi="Helvetica"/>
          <w:color w:val="000000"/>
        </w:rPr>
        <w:t xml:space="preserve">. </w:t>
      </w:r>
    </w:p>
    <w:p w:rsidR="005578DE" w:rsidRPr="005578DE" w:rsidRDefault="005578DE" w:rsidP="005578DE">
      <w:pPr>
        <w:pStyle w:val="ListParagraph"/>
        <w:numPr>
          <w:ilvl w:val="0"/>
          <w:numId w:val="17"/>
        </w:numPr>
        <w:shd w:val="clear" w:color="auto" w:fill="FFFFFF"/>
        <w:rPr>
          <w:rFonts w:ascii="Helvetica" w:eastAsia="Times New Roman" w:hAnsi="Helvetica"/>
          <w:color w:val="000000"/>
        </w:rPr>
      </w:pPr>
      <w:r w:rsidRPr="005578DE">
        <w:rPr>
          <w:rFonts w:ascii="Helvetica" w:eastAsia="Times New Roman" w:hAnsi="Helvetica"/>
          <w:color w:val="000000"/>
        </w:rPr>
        <w:t>Ensure</w:t>
      </w:r>
      <w:r w:rsidR="00171DD9">
        <w:rPr>
          <w:rFonts w:ascii="Helvetica" w:eastAsia="Times New Roman" w:hAnsi="Helvetica"/>
          <w:color w:val="000000"/>
        </w:rPr>
        <w:t>s</w:t>
      </w:r>
      <w:r w:rsidRPr="005578DE">
        <w:rPr>
          <w:rFonts w:ascii="Helvetica" w:eastAsia="Times New Roman" w:hAnsi="Helvetica"/>
          <w:color w:val="000000"/>
        </w:rPr>
        <w:t xml:space="preserve"> </w:t>
      </w:r>
      <w:r w:rsidR="00171DD9">
        <w:rPr>
          <w:rFonts w:ascii="Helvetica" w:eastAsia="Times New Roman" w:hAnsi="Helvetica"/>
          <w:color w:val="000000"/>
        </w:rPr>
        <w:t>NKA</w:t>
      </w:r>
      <w:r w:rsidRPr="005578DE">
        <w:rPr>
          <w:rFonts w:ascii="Helvetica" w:eastAsia="Times New Roman" w:hAnsi="Helvetica"/>
          <w:color w:val="000000"/>
        </w:rPr>
        <w:t xml:space="preserve"> initiatives are aligned with </w:t>
      </w:r>
      <w:r w:rsidR="00171DD9">
        <w:rPr>
          <w:rFonts w:ascii="Helvetica" w:eastAsia="Times New Roman" w:hAnsi="Helvetica"/>
          <w:color w:val="000000"/>
        </w:rPr>
        <w:t>the company’s vision</w:t>
      </w:r>
      <w:r w:rsidR="00621B26">
        <w:rPr>
          <w:rFonts w:ascii="Helvetica" w:eastAsia="Times New Roman" w:hAnsi="Helvetica"/>
          <w:color w:val="000000"/>
        </w:rPr>
        <w:t xml:space="preserve"> and overarching mission, Provides oversight of creative </w:t>
      </w:r>
      <w:r w:rsidR="001140FC">
        <w:rPr>
          <w:rFonts w:ascii="Helvetica" w:eastAsia="Times New Roman" w:hAnsi="Helvetica"/>
          <w:color w:val="000000"/>
        </w:rPr>
        <w:t xml:space="preserve">and technical </w:t>
      </w:r>
      <w:r w:rsidR="00621B26">
        <w:rPr>
          <w:rFonts w:ascii="Helvetica" w:eastAsia="Times New Roman" w:hAnsi="Helvetica"/>
          <w:color w:val="000000"/>
        </w:rPr>
        <w:t xml:space="preserve">output. </w:t>
      </w:r>
    </w:p>
    <w:p w:rsidR="001105BD" w:rsidRPr="005578DE" w:rsidRDefault="001105BD" w:rsidP="001105BD">
      <w:pPr>
        <w:tabs>
          <w:tab w:val="center" w:pos="5220"/>
          <w:tab w:val="right" w:pos="10800"/>
        </w:tabs>
        <w:rPr>
          <w:rFonts w:ascii="Helvetica" w:hAnsi="Helvetica" w:cs="Tahoma"/>
          <w:b/>
        </w:rPr>
      </w:pPr>
    </w:p>
    <w:p w:rsidR="001105BD" w:rsidRPr="005578DE" w:rsidRDefault="001105BD" w:rsidP="001105BD">
      <w:pPr>
        <w:tabs>
          <w:tab w:val="center" w:pos="5220"/>
          <w:tab w:val="right" w:pos="10800"/>
        </w:tabs>
        <w:rPr>
          <w:rFonts w:ascii="Helvetica" w:hAnsi="Helvetica" w:cs="Arial"/>
          <w:b/>
        </w:rPr>
      </w:pPr>
      <w:r w:rsidRPr="005578DE">
        <w:rPr>
          <w:rFonts w:ascii="Helvetica" w:hAnsi="Helvetica" w:cs="Arial"/>
          <w:b/>
        </w:rPr>
        <w:t xml:space="preserve">Imani Star Development, Inc. Philadelphia, PA  </w:t>
      </w:r>
      <w:r w:rsidRPr="005578DE">
        <w:rPr>
          <w:rFonts w:ascii="Helvetica" w:hAnsi="Helvetica" w:cs="Arial"/>
          <w:b/>
        </w:rPr>
        <w:tab/>
      </w:r>
      <w:r w:rsidRPr="005578DE">
        <w:rPr>
          <w:rFonts w:ascii="Helvetica" w:hAnsi="Helvetica" w:cs="Arial"/>
          <w:b/>
        </w:rPr>
        <w:tab/>
        <w:t>2013 - 2017</w:t>
      </w:r>
    </w:p>
    <w:p w:rsidR="001105BD" w:rsidRPr="005578DE" w:rsidRDefault="001105BD" w:rsidP="001105BD">
      <w:pPr>
        <w:rPr>
          <w:rFonts w:ascii="Helvetica" w:hAnsi="Helvetica" w:cs="Arial"/>
          <w:i/>
        </w:rPr>
      </w:pPr>
      <w:r w:rsidRPr="005578DE">
        <w:rPr>
          <w:rFonts w:ascii="Helvetica" w:hAnsi="Helvetica" w:cs="Arial"/>
          <w:i/>
        </w:rPr>
        <w:t>Health Educator/Housing Coordinator</w:t>
      </w:r>
    </w:p>
    <w:p w:rsidR="001105BD" w:rsidRPr="005578DE" w:rsidRDefault="001105BD" w:rsidP="001105BD">
      <w:pPr>
        <w:rPr>
          <w:rFonts w:ascii="Helvetica" w:hAnsi="Helvetica" w:cs="Arial"/>
          <w:i/>
        </w:rPr>
      </w:pPr>
    </w:p>
    <w:p w:rsidR="00A60ECC" w:rsidRDefault="001105BD" w:rsidP="001105BD">
      <w:pPr>
        <w:pStyle w:val="ListParagraph"/>
        <w:numPr>
          <w:ilvl w:val="0"/>
          <w:numId w:val="6"/>
        </w:numPr>
        <w:rPr>
          <w:rFonts w:ascii="Helvetica" w:hAnsi="Helvetica" w:cs="Arial"/>
        </w:rPr>
      </w:pPr>
      <w:r w:rsidRPr="005578DE">
        <w:rPr>
          <w:rFonts w:ascii="Helvetica" w:hAnsi="Helvetica" w:cs="Arial"/>
        </w:rPr>
        <w:t xml:space="preserve">Oversaw and managed the operation of all program sites in Philadelphia. </w:t>
      </w:r>
    </w:p>
    <w:p w:rsidR="001105BD" w:rsidRPr="005578DE" w:rsidRDefault="001105BD" w:rsidP="001105BD">
      <w:pPr>
        <w:pStyle w:val="ListParagraph"/>
        <w:numPr>
          <w:ilvl w:val="0"/>
          <w:numId w:val="6"/>
        </w:numPr>
        <w:rPr>
          <w:rFonts w:ascii="Helvetica" w:hAnsi="Helvetica" w:cs="Arial"/>
        </w:rPr>
      </w:pPr>
      <w:r w:rsidRPr="005578DE">
        <w:rPr>
          <w:rFonts w:ascii="Helvetica" w:hAnsi="Helvetica" w:cs="Arial"/>
        </w:rPr>
        <w:t xml:space="preserve">Ensured a quality program, in accordance with </w:t>
      </w:r>
      <w:r w:rsidR="00A60ECC">
        <w:rPr>
          <w:rFonts w:ascii="Helvetica" w:hAnsi="Helvetica" w:cs="Arial"/>
        </w:rPr>
        <w:t xml:space="preserve">local, </w:t>
      </w:r>
      <w:r w:rsidRPr="005578DE">
        <w:rPr>
          <w:rFonts w:ascii="Helvetica" w:hAnsi="Helvetica" w:cs="Arial"/>
        </w:rPr>
        <w:t xml:space="preserve">State and Federal regulations. </w:t>
      </w:r>
    </w:p>
    <w:p w:rsidR="001105BD" w:rsidRPr="005578DE" w:rsidRDefault="001105BD" w:rsidP="001105BD">
      <w:pPr>
        <w:pStyle w:val="ListParagraph"/>
        <w:numPr>
          <w:ilvl w:val="0"/>
          <w:numId w:val="6"/>
        </w:numPr>
        <w:rPr>
          <w:rFonts w:ascii="Helvetica" w:hAnsi="Helvetica" w:cs="Arial"/>
        </w:rPr>
      </w:pPr>
      <w:r w:rsidRPr="005578DE">
        <w:rPr>
          <w:rFonts w:ascii="Helvetica" w:hAnsi="Helvetica" w:cs="Arial"/>
        </w:rPr>
        <w:t xml:space="preserve">Provided supervision and guidance for health educators and housing counselors. </w:t>
      </w:r>
    </w:p>
    <w:p w:rsidR="001105BD" w:rsidRPr="005578DE" w:rsidRDefault="001105BD" w:rsidP="001105BD">
      <w:pPr>
        <w:pStyle w:val="ListParagraph"/>
        <w:numPr>
          <w:ilvl w:val="0"/>
          <w:numId w:val="6"/>
        </w:numPr>
        <w:rPr>
          <w:rFonts w:ascii="Helvetica" w:hAnsi="Helvetica" w:cs="Arial"/>
        </w:rPr>
      </w:pPr>
      <w:r w:rsidRPr="005578DE">
        <w:rPr>
          <w:rFonts w:ascii="Helvetica" w:hAnsi="Helvetica" w:cs="Arial"/>
        </w:rPr>
        <w:t xml:space="preserve">Managed the employment screening process for potential candidates. </w:t>
      </w:r>
    </w:p>
    <w:p w:rsidR="001105BD" w:rsidRPr="005578DE" w:rsidRDefault="001105BD" w:rsidP="001105BD">
      <w:pPr>
        <w:pStyle w:val="ListParagraph"/>
        <w:numPr>
          <w:ilvl w:val="0"/>
          <w:numId w:val="6"/>
        </w:numPr>
        <w:rPr>
          <w:rFonts w:ascii="Helvetica" w:hAnsi="Helvetica" w:cs="Arial"/>
        </w:rPr>
      </w:pPr>
      <w:r w:rsidRPr="005578DE">
        <w:rPr>
          <w:rFonts w:ascii="Helvetica" w:hAnsi="Helvetica" w:cs="Arial"/>
        </w:rPr>
        <w:t>Coordinated internal and external training for professional staff development.</w:t>
      </w:r>
    </w:p>
    <w:p w:rsidR="001105BD" w:rsidRPr="005578DE" w:rsidRDefault="001105BD" w:rsidP="001105BD">
      <w:pPr>
        <w:pStyle w:val="ListParagraph"/>
        <w:numPr>
          <w:ilvl w:val="0"/>
          <w:numId w:val="6"/>
        </w:numPr>
        <w:rPr>
          <w:rFonts w:ascii="Helvetica" w:hAnsi="Helvetica" w:cs="Arial"/>
        </w:rPr>
      </w:pPr>
      <w:r w:rsidRPr="005578DE">
        <w:rPr>
          <w:rFonts w:ascii="Helvetica" w:hAnsi="Helvetica" w:cs="Arial"/>
        </w:rPr>
        <w:t xml:space="preserve">Trained new staff on organizational policies and procedures. </w:t>
      </w:r>
    </w:p>
    <w:p w:rsidR="001105BD" w:rsidRDefault="001105BD" w:rsidP="001105BD">
      <w:pPr>
        <w:pStyle w:val="ListParagraph"/>
        <w:numPr>
          <w:ilvl w:val="0"/>
          <w:numId w:val="6"/>
        </w:numPr>
        <w:rPr>
          <w:rFonts w:ascii="Helvetica" w:hAnsi="Helvetica" w:cs="Arial"/>
        </w:rPr>
      </w:pPr>
      <w:r w:rsidRPr="005578DE">
        <w:rPr>
          <w:rFonts w:ascii="Helvetica" w:hAnsi="Helvetica" w:cs="Arial"/>
        </w:rPr>
        <w:t>Conducted weekly consultations with program staff via supervised meetings.</w:t>
      </w:r>
    </w:p>
    <w:p w:rsidR="00A60ECC" w:rsidRPr="005578DE" w:rsidRDefault="00A60ECC" w:rsidP="00A60ECC">
      <w:pPr>
        <w:pStyle w:val="ListParagraph"/>
        <w:rPr>
          <w:rFonts w:ascii="Helvetica" w:hAnsi="Helvetica" w:cs="Arial"/>
        </w:rPr>
      </w:pPr>
    </w:p>
    <w:p w:rsidR="001105BD" w:rsidRPr="005578DE" w:rsidRDefault="001105BD" w:rsidP="001105BD">
      <w:pPr>
        <w:tabs>
          <w:tab w:val="center" w:pos="5220"/>
          <w:tab w:val="right" w:pos="10800"/>
        </w:tabs>
        <w:rPr>
          <w:rFonts w:ascii="Helvetica" w:hAnsi="Helvetica" w:cs="Arial"/>
          <w:b/>
        </w:rPr>
      </w:pPr>
      <w:r w:rsidRPr="005578DE">
        <w:rPr>
          <w:rFonts w:ascii="Helvetica" w:hAnsi="Helvetica" w:cs="Arial"/>
          <w:b/>
        </w:rPr>
        <w:t xml:space="preserve">Bebashi: Transition to Hope, Philadelphia, PA </w:t>
      </w:r>
      <w:r w:rsidRPr="005578DE">
        <w:rPr>
          <w:rFonts w:ascii="Helvetica" w:hAnsi="Helvetica" w:cs="Arial"/>
          <w:b/>
        </w:rPr>
        <w:tab/>
      </w:r>
      <w:r w:rsidRPr="005578DE">
        <w:rPr>
          <w:rFonts w:ascii="Helvetica" w:hAnsi="Helvetica" w:cs="Arial"/>
          <w:b/>
        </w:rPr>
        <w:tab/>
        <w:t xml:space="preserve"> 2012 - 2013</w:t>
      </w:r>
    </w:p>
    <w:p w:rsidR="001105BD" w:rsidRPr="005578DE" w:rsidRDefault="001105BD" w:rsidP="001105BD">
      <w:pPr>
        <w:rPr>
          <w:rFonts w:ascii="Helvetica" w:hAnsi="Helvetica" w:cs="Arial"/>
          <w:i/>
        </w:rPr>
      </w:pPr>
      <w:r w:rsidRPr="005578DE">
        <w:rPr>
          <w:rFonts w:ascii="Helvetica" w:hAnsi="Helvetica" w:cs="Arial"/>
          <w:i/>
        </w:rPr>
        <w:t>Prevention Specialist Supervisor</w:t>
      </w:r>
    </w:p>
    <w:p w:rsidR="001105BD" w:rsidRPr="005578DE" w:rsidRDefault="001105BD" w:rsidP="001105BD">
      <w:pPr>
        <w:rPr>
          <w:rFonts w:ascii="Helvetica" w:hAnsi="Helvetica" w:cs="Arial"/>
        </w:rPr>
      </w:pPr>
    </w:p>
    <w:p w:rsidR="001105BD" w:rsidRPr="005578DE" w:rsidRDefault="001105BD" w:rsidP="001105BD">
      <w:pPr>
        <w:pStyle w:val="ListParagraph"/>
        <w:numPr>
          <w:ilvl w:val="0"/>
          <w:numId w:val="8"/>
        </w:numPr>
        <w:rPr>
          <w:rFonts w:ascii="Helvetica" w:hAnsi="Helvetica" w:cs="Arial"/>
        </w:rPr>
      </w:pPr>
      <w:r w:rsidRPr="005578DE">
        <w:rPr>
          <w:rFonts w:ascii="Helvetica" w:hAnsi="Helvetica" w:cs="Arial"/>
        </w:rPr>
        <w:lastRenderedPageBreak/>
        <w:t>Administered HIV, Sexually transmitted infections, and pregnancy testing and counseli</w:t>
      </w:r>
      <w:bookmarkStart w:id="0" w:name="_GoBack"/>
      <w:bookmarkEnd w:id="0"/>
      <w:r w:rsidRPr="005578DE">
        <w:rPr>
          <w:rFonts w:ascii="Helvetica" w:hAnsi="Helvetica" w:cs="Arial"/>
        </w:rPr>
        <w:t xml:space="preserve">ng for clients. </w:t>
      </w:r>
    </w:p>
    <w:p w:rsidR="001105BD" w:rsidRPr="005578DE" w:rsidRDefault="001105BD" w:rsidP="001105BD">
      <w:pPr>
        <w:pStyle w:val="ListParagraph"/>
        <w:numPr>
          <w:ilvl w:val="0"/>
          <w:numId w:val="8"/>
        </w:numPr>
        <w:rPr>
          <w:rFonts w:ascii="Helvetica" w:hAnsi="Helvetica" w:cs="Arial"/>
        </w:rPr>
      </w:pPr>
      <w:r w:rsidRPr="005578DE">
        <w:rPr>
          <w:rFonts w:ascii="Helvetica" w:hAnsi="Helvetica" w:cs="Arial"/>
        </w:rPr>
        <w:t xml:space="preserve">Provided HIV/AIDS Presentations and facilitated group level interventions. </w:t>
      </w:r>
    </w:p>
    <w:p w:rsidR="001105BD" w:rsidRPr="005578DE" w:rsidRDefault="001105BD" w:rsidP="001105BD">
      <w:pPr>
        <w:pStyle w:val="ListParagraph"/>
        <w:numPr>
          <w:ilvl w:val="0"/>
          <w:numId w:val="7"/>
        </w:numPr>
        <w:rPr>
          <w:rFonts w:ascii="Helvetica" w:hAnsi="Helvetica" w:cs="Arial"/>
        </w:rPr>
      </w:pPr>
      <w:r w:rsidRPr="005578DE">
        <w:rPr>
          <w:rFonts w:ascii="Helvetica" w:hAnsi="Helvetica" w:cs="Arial"/>
        </w:rPr>
        <w:t>Provided comprehensive risk counseling services to populations at risk for HIV/AIDS.</w:t>
      </w:r>
    </w:p>
    <w:p w:rsidR="001105BD" w:rsidRPr="005578DE" w:rsidRDefault="001105BD" w:rsidP="001105BD">
      <w:pPr>
        <w:pStyle w:val="ListParagraph"/>
        <w:numPr>
          <w:ilvl w:val="0"/>
          <w:numId w:val="7"/>
        </w:numPr>
        <w:rPr>
          <w:rFonts w:ascii="Helvetica" w:hAnsi="Helvetica" w:cs="Arial"/>
        </w:rPr>
      </w:pPr>
      <w:r w:rsidRPr="005578DE">
        <w:rPr>
          <w:rFonts w:ascii="Helvetica" w:hAnsi="Helvetica" w:cs="Arial"/>
        </w:rPr>
        <w:t>Managed the operations for program sites in Philadelphia.</w:t>
      </w:r>
    </w:p>
    <w:p w:rsidR="00DF7422" w:rsidRPr="00A60ECC" w:rsidRDefault="001105BD" w:rsidP="0076336F">
      <w:pPr>
        <w:pStyle w:val="ListParagraph"/>
        <w:numPr>
          <w:ilvl w:val="0"/>
          <w:numId w:val="7"/>
        </w:numPr>
        <w:rPr>
          <w:rFonts w:ascii="Helvetica" w:hAnsi="Helvetica" w:cs="Tahoma"/>
          <w:sz w:val="20"/>
          <w:szCs w:val="20"/>
        </w:rPr>
      </w:pPr>
      <w:r w:rsidRPr="00A60ECC">
        <w:rPr>
          <w:rFonts w:ascii="Helvetica" w:hAnsi="Helvetica" w:cs="Arial"/>
        </w:rPr>
        <w:t>Trained staff and supervised the administration of program curriculum</w:t>
      </w:r>
      <w:r w:rsidR="00A60ECC" w:rsidRPr="00A60ECC">
        <w:rPr>
          <w:rFonts w:ascii="Helvetica" w:hAnsi="Helvetica" w:cs="Arial"/>
        </w:rPr>
        <w:t xml:space="preserve"> for a staff of 15 prevention specialists.</w:t>
      </w:r>
    </w:p>
    <w:p w:rsidR="00A60ECC" w:rsidRPr="00A60ECC" w:rsidRDefault="00A60ECC" w:rsidP="0076336F">
      <w:pPr>
        <w:pStyle w:val="ListParagraph"/>
        <w:numPr>
          <w:ilvl w:val="0"/>
          <w:numId w:val="7"/>
        </w:numPr>
        <w:rPr>
          <w:rFonts w:ascii="Helvetica" w:hAnsi="Helvetica" w:cs="Tahoma"/>
          <w:sz w:val="20"/>
          <w:szCs w:val="20"/>
        </w:rPr>
      </w:pPr>
    </w:p>
    <w:p w:rsidR="00DF7422" w:rsidRPr="005578DE" w:rsidRDefault="00DF7422" w:rsidP="00DF7422">
      <w:pPr>
        <w:tabs>
          <w:tab w:val="center" w:pos="5220"/>
          <w:tab w:val="right" w:pos="10800"/>
        </w:tabs>
        <w:rPr>
          <w:rFonts w:ascii="Helvetica" w:hAnsi="Helvetica" w:cs="Arial"/>
          <w:b/>
          <w:sz w:val="20"/>
          <w:szCs w:val="20"/>
        </w:rPr>
      </w:pPr>
      <w:r w:rsidRPr="005578DE">
        <w:rPr>
          <w:rFonts w:ascii="Helvetica" w:hAnsi="Helvetica" w:cs="Arial"/>
          <w:b/>
          <w:sz w:val="20"/>
          <w:szCs w:val="20"/>
        </w:rPr>
        <w:t xml:space="preserve">Department of Public Health, Philadelphia, PA  </w:t>
      </w:r>
      <w:r w:rsidRPr="005578DE">
        <w:rPr>
          <w:rFonts w:ascii="Helvetica" w:hAnsi="Helvetica" w:cs="Arial"/>
          <w:b/>
          <w:sz w:val="20"/>
          <w:szCs w:val="20"/>
        </w:rPr>
        <w:tab/>
      </w:r>
      <w:r w:rsidRPr="005578DE">
        <w:rPr>
          <w:rFonts w:ascii="Helvetica" w:hAnsi="Helvetica" w:cs="Arial"/>
          <w:b/>
          <w:sz w:val="20"/>
          <w:szCs w:val="20"/>
        </w:rPr>
        <w:tab/>
        <w:t>2008 - 2012</w:t>
      </w:r>
    </w:p>
    <w:p w:rsidR="00DF7422" w:rsidRDefault="00DF7422" w:rsidP="00DF7422">
      <w:pPr>
        <w:rPr>
          <w:rFonts w:ascii="Helvetica" w:hAnsi="Helvetica" w:cs="Arial"/>
          <w:i/>
          <w:sz w:val="20"/>
          <w:szCs w:val="20"/>
        </w:rPr>
      </w:pPr>
      <w:r w:rsidRPr="005578DE">
        <w:rPr>
          <w:rFonts w:ascii="Helvetica" w:hAnsi="Helvetica" w:cs="Arial"/>
          <w:i/>
          <w:sz w:val="20"/>
          <w:szCs w:val="20"/>
        </w:rPr>
        <w:t>Surveillance Unit/Program Interviewer</w:t>
      </w:r>
    </w:p>
    <w:p w:rsidR="00A60ECC" w:rsidRPr="005578DE" w:rsidRDefault="00A60ECC" w:rsidP="00DF7422">
      <w:pPr>
        <w:rPr>
          <w:rFonts w:ascii="Helvetica" w:hAnsi="Helvetica" w:cs="Arial"/>
          <w:i/>
          <w:sz w:val="20"/>
          <w:szCs w:val="20"/>
        </w:rPr>
      </w:pPr>
    </w:p>
    <w:p w:rsidR="00DF7422" w:rsidRPr="005578DE" w:rsidRDefault="00DF7422" w:rsidP="00DF7422">
      <w:pPr>
        <w:pStyle w:val="ListParagraph"/>
        <w:numPr>
          <w:ilvl w:val="0"/>
          <w:numId w:val="9"/>
        </w:numPr>
        <w:rPr>
          <w:rFonts w:ascii="Helvetica" w:hAnsi="Helvetica" w:cs="Arial"/>
          <w:sz w:val="20"/>
          <w:szCs w:val="20"/>
        </w:rPr>
      </w:pPr>
      <w:r w:rsidRPr="005578DE">
        <w:rPr>
          <w:rFonts w:ascii="Helvetica" w:hAnsi="Helvetica" w:cs="Arial"/>
          <w:sz w:val="20"/>
          <w:szCs w:val="20"/>
        </w:rPr>
        <w:t xml:space="preserve">Managed short term pre and post-counseling sessions with target populations i.e. risk assessment, prevention, counseling and referrals.  </w:t>
      </w:r>
    </w:p>
    <w:p w:rsidR="00DF7422" w:rsidRPr="005578DE" w:rsidRDefault="00DF7422" w:rsidP="00DF7422">
      <w:pPr>
        <w:pStyle w:val="ListParagraph"/>
        <w:numPr>
          <w:ilvl w:val="0"/>
          <w:numId w:val="9"/>
        </w:numPr>
        <w:rPr>
          <w:rFonts w:ascii="Helvetica" w:hAnsi="Helvetica" w:cs="Arial"/>
          <w:sz w:val="20"/>
          <w:szCs w:val="20"/>
        </w:rPr>
      </w:pPr>
      <w:r w:rsidRPr="005578DE">
        <w:rPr>
          <w:rFonts w:ascii="Helvetica" w:hAnsi="Helvetica" w:cs="Arial"/>
          <w:sz w:val="20"/>
          <w:szCs w:val="20"/>
        </w:rPr>
        <w:t>Referred clients to resources that provided psychosocial support and facilitate desired behavior change.</w:t>
      </w:r>
    </w:p>
    <w:p w:rsidR="00DF7422" w:rsidRPr="005578DE" w:rsidRDefault="00DF7422" w:rsidP="00DF7422">
      <w:pPr>
        <w:pStyle w:val="ListParagraph"/>
        <w:numPr>
          <w:ilvl w:val="0"/>
          <w:numId w:val="9"/>
        </w:numPr>
        <w:rPr>
          <w:rFonts w:ascii="Helvetica" w:hAnsi="Helvetica" w:cs="Arial"/>
          <w:sz w:val="20"/>
          <w:szCs w:val="20"/>
        </w:rPr>
      </w:pPr>
      <w:r w:rsidRPr="005578DE">
        <w:rPr>
          <w:rFonts w:ascii="Helvetica" w:hAnsi="Helvetica" w:cs="Arial"/>
          <w:sz w:val="20"/>
          <w:szCs w:val="20"/>
        </w:rPr>
        <w:t>Negotiated relevant risk reduction plan and obtained a commitment from clients to reduce their HIV Risk.</w:t>
      </w:r>
    </w:p>
    <w:p w:rsidR="00DF7422" w:rsidRPr="005578DE" w:rsidRDefault="00DF7422" w:rsidP="00DF7422">
      <w:pPr>
        <w:pStyle w:val="ListParagraph"/>
        <w:numPr>
          <w:ilvl w:val="0"/>
          <w:numId w:val="9"/>
        </w:numPr>
        <w:rPr>
          <w:rFonts w:ascii="Helvetica" w:hAnsi="Helvetica" w:cs="Arial"/>
          <w:sz w:val="20"/>
          <w:szCs w:val="20"/>
        </w:rPr>
      </w:pPr>
      <w:r w:rsidRPr="005578DE">
        <w:rPr>
          <w:rFonts w:ascii="Helvetica" w:hAnsi="Helvetica" w:cs="Arial"/>
          <w:sz w:val="20"/>
          <w:szCs w:val="20"/>
        </w:rPr>
        <w:t xml:space="preserve">Provided referrals to HIV Positive and high risk HIV negative clients for necessary medical, preventive, and psychosocial services. </w:t>
      </w:r>
    </w:p>
    <w:p w:rsidR="00DF7422" w:rsidRPr="005578DE" w:rsidRDefault="00DF7422" w:rsidP="00DF7422">
      <w:pPr>
        <w:pStyle w:val="ListParagraph"/>
        <w:numPr>
          <w:ilvl w:val="0"/>
          <w:numId w:val="9"/>
        </w:numPr>
        <w:rPr>
          <w:rFonts w:ascii="Helvetica" w:hAnsi="Helvetica" w:cs="Arial"/>
          <w:sz w:val="20"/>
          <w:szCs w:val="20"/>
        </w:rPr>
      </w:pPr>
      <w:r w:rsidRPr="005578DE">
        <w:rPr>
          <w:rFonts w:ascii="Helvetica" w:hAnsi="Helvetica" w:cs="Arial"/>
          <w:sz w:val="20"/>
          <w:szCs w:val="20"/>
        </w:rPr>
        <w:t xml:space="preserve">Provided intensive short-term individualized level intervention counseling sessions </w:t>
      </w:r>
      <w:r w:rsidR="00FC704C" w:rsidRPr="005578DE">
        <w:rPr>
          <w:rFonts w:ascii="Helvetica" w:hAnsi="Helvetica" w:cs="Arial"/>
          <w:sz w:val="20"/>
          <w:szCs w:val="20"/>
        </w:rPr>
        <w:t>for zero</w:t>
      </w:r>
      <w:r w:rsidRPr="005578DE">
        <w:rPr>
          <w:rFonts w:ascii="Helvetica" w:hAnsi="Helvetica" w:cs="Arial"/>
          <w:sz w:val="20"/>
          <w:szCs w:val="20"/>
        </w:rPr>
        <w:t xml:space="preserve">-negative or risk reduces risk of secondary infection for zero-positive clients. </w:t>
      </w:r>
    </w:p>
    <w:p w:rsidR="00DF7422" w:rsidRPr="005578DE" w:rsidRDefault="00DF7422" w:rsidP="00DF7422">
      <w:pPr>
        <w:rPr>
          <w:rFonts w:ascii="Helvetica" w:hAnsi="Helvetica" w:cs="Arial"/>
          <w:sz w:val="20"/>
          <w:szCs w:val="20"/>
        </w:rPr>
      </w:pPr>
    </w:p>
    <w:p w:rsidR="00DF7422" w:rsidRPr="005578DE" w:rsidRDefault="00DF7422" w:rsidP="00DF7422">
      <w:pPr>
        <w:tabs>
          <w:tab w:val="center" w:pos="5220"/>
          <w:tab w:val="right" w:pos="10800"/>
        </w:tabs>
        <w:rPr>
          <w:rFonts w:ascii="Helvetica" w:hAnsi="Helvetica" w:cs="Arial"/>
          <w:b/>
          <w:sz w:val="20"/>
          <w:szCs w:val="20"/>
        </w:rPr>
      </w:pPr>
      <w:r w:rsidRPr="005578DE">
        <w:rPr>
          <w:rFonts w:ascii="Helvetica" w:hAnsi="Helvetica" w:cs="Arial"/>
          <w:b/>
          <w:sz w:val="20"/>
          <w:szCs w:val="20"/>
        </w:rPr>
        <w:t xml:space="preserve">Allied Associates in Mental Health, Glenside, PA </w:t>
      </w:r>
      <w:r w:rsidRPr="005578DE">
        <w:rPr>
          <w:rFonts w:ascii="Helvetica" w:hAnsi="Helvetica" w:cs="Arial"/>
          <w:b/>
          <w:sz w:val="20"/>
          <w:szCs w:val="20"/>
        </w:rPr>
        <w:tab/>
      </w:r>
      <w:r w:rsidRPr="005578DE">
        <w:rPr>
          <w:rFonts w:ascii="Helvetica" w:hAnsi="Helvetica" w:cs="Arial"/>
          <w:b/>
          <w:sz w:val="20"/>
          <w:szCs w:val="20"/>
        </w:rPr>
        <w:tab/>
        <w:t xml:space="preserve"> 2005 - 2008</w:t>
      </w:r>
    </w:p>
    <w:p w:rsidR="00DF7422" w:rsidRPr="005578DE" w:rsidRDefault="00DF7422" w:rsidP="00DF7422">
      <w:pPr>
        <w:rPr>
          <w:rFonts w:ascii="Helvetica" w:hAnsi="Helvetica" w:cs="Arial"/>
          <w:i/>
          <w:sz w:val="20"/>
          <w:szCs w:val="20"/>
        </w:rPr>
      </w:pPr>
      <w:r w:rsidRPr="005578DE">
        <w:rPr>
          <w:rFonts w:ascii="Helvetica" w:hAnsi="Helvetica" w:cs="Arial"/>
          <w:i/>
          <w:sz w:val="20"/>
          <w:szCs w:val="20"/>
        </w:rPr>
        <w:t>Therapeutic Staff Support</w:t>
      </w:r>
    </w:p>
    <w:p w:rsidR="00DF7422" w:rsidRPr="005578DE" w:rsidRDefault="00DF7422" w:rsidP="00DF7422">
      <w:pPr>
        <w:rPr>
          <w:rFonts w:ascii="Helvetica" w:hAnsi="Helvetica" w:cs="Arial"/>
          <w:sz w:val="20"/>
          <w:szCs w:val="20"/>
        </w:rPr>
      </w:pPr>
    </w:p>
    <w:p w:rsidR="00DF7422" w:rsidRPr="005578DE" w:rsidRDefault="00DF7422" w:rsidP="00DF7422">
      <w:pPr>
        <w:pStyle w:val="ListParagraph"/>
        <w:numPr>
          <w:ilvl w:val="0"/>
          <w:numId w:val="10"/>
        </w:numPr>
        <w:rPr>
          <w:rFonts w:ascii="Helvetica" w:hAnsi="Helvetica" w:cs="Arial"/>
          <w:sz w:val="20"/>
          <w:szCs w:val="20"/>
        </w:rPr>
      </w:pPr>
      <w:r w:rsidRPr="005578DE">
        <w:rPr>
          <w:rFonts w:ascii="Helvetica" w:hAnsi="Helvetica" w:cs="Arial"/>
          <w:sz w:val="20"/>
          <w:szCs w:val="20"/>
        </w:rPr>
        <w:t>Provided behavioral management intervention to children/adolescents with emotional disturbances.</w:t>
      </w:r>
    </w:p>
    <w:p w:rsidR="00DF7422" w:rsidRPr="005578DE" w:rsidRDefault="00A60ECC" w:rsidP="00DF7422">
      <w:pPr>
        <w:pStyle w:val="ListParagraph"/>
        <w:numPr>
          <w:ilvl w:val="0"/>
          <w:numId w:val="10"/>
        </w:numPr>
        <w:rPr>
          <w:rFonts w:ascii="Helvetica" w:hAnsi="Helvetica" w:cs="Arial"/>
          <w:sz w:val="20"/>
          <w:szCs w:val="20"/>
        </w:rPr>
      </w:pPr>
      <w:r>
        <w:rPr>
          <w:rFonts w:ascii="Helvetica" w:hAnsi="Helvetica" w:cs="Arial"/>
          <w:sz w:val="20"/>
          <w:szCs w:val="20"/>
        </w:rPr>
        <w:t xml:space="preserve">Supported the integration of </w:t>
      </w:r>
      <w:r w:rsidR="00DF7422" w:rsidRPr="005578DE">
        <w:rPr>
          <w:rFonts w:ascii="Helvetica" w:hAnsi="Helvetica" w:cs="Arial"/>
          <w:sz w:val="20"/>
          <w:szCs w:val="20"/>
        </w:rPr>
        <w:t>children/adolescents into normalized setting and activities in school.</w:t>
      </w:r>
    </w:p>
    <w:p w:rsidR="00DF7422" w:rsidRPr="00617AD2" w:rsidRDefault="00DF7422" w:rsidP="00DF7422">
      <w:pPr>
        <w:pStyle w:val="ListParagraph"/>
        <w:numPr>
          <w:ilvl w:val="0"/>
          <w:numId w:val="10"/>
        </w:numPr>
        <w:rPr>
          <w:rFonts w:ascii="Arial" w:hAnsi="Arial" w:cs="Arial"/>
          <w:sz w:val="20"/>
          <w:szCs w:val="20"/>
        </w:rPr>
      </w:pPr>
      <w:r w:rsidRPr="005578DE">
        <w:rPr>
          <w:rFonts w:ascii="Helvetica" w:hAnsi="Helvetica" w:cs="Arial"/>
          <w:sz w:val="20"/>
          <w:szCs w:val="20"/>
        </w:rPr>
        <w:t>Assisted in implementing alternative activities to redirect challenging behaviors</w:t>
      </w:r>
      <w:r w:rsidRPr="00617AD2">
        <w:rPr>
          <w:rFonts w:ascii="Arial" w:hAnsi="Arial" w:cs="Arial"/>
          <w:sz w:val="20"/>
          <w:szCs w:val="20"/>
        </w:rPr>
        <w:t>.</w:t>
      </w:r>
    </w:p>
    <w:p w:rsidR="00DF7422" w:rsidRPr="00617AD2" w:rsidRDefault="00DF7422" w:rsidP="00DF7422">
      <w:pPr>
        <w:rPr>
          <w:rFonts w:ascii="Arial" w:hAnsi="Arial" w:cs="Arial"/>
          <w:sz w:val="20"/>
          <w:szCs w:val="20"/>
        </w:rPr>
      </w:pPr>
    </w:p>
    <w:p w:rsidR="00FC704C" w:rsidRPr="00A15E7D" w:rsidRDefault="00FC704C" w:rsidP="00FC704C">
      <w:pPr>
        <w:pBdr>
          <w:bottom w:val="single" w:sz="4" w:space="1" w:color="auto"/>
        </w:pBdr>
        <w:rPr>
          <w:rFonts w:ascii="Tahoma" w:hAnsi="Tahoma" w:cs="Tahoma"/>
          <w:b/>
          <w:sz w:val="20"/>
          <w:szCs w:val="20"/>
        </w:rPr>
      </w:pPr>
      <w:r w:rsidRPr="00A15E7D">
        <w:rPr>
          <w:rFonts w:ascii="Tahoma" w:hAnsi="Tahoma" w:cs="Tahoma"/>
          <w:b/>
          <w:sz w:val="20"/>
          <w:szCs w:val="20"/>
        </w:rPr>
        <w:t>EDUCATION</w:t>
      </w:r>
    </w:p>
    <w:p w:rsidR="00FC704C" w:rsidRPr="005578DE" w:rsidRDefault="00FC704C" w:rsidP="00FC704C">
      <w:pPr>
        <w:tabs>
          <w:tab w:val="center" w:pos="5220"/>
          <w:tab w:val="right" w:pos="10800"/>
        </w:tabs>
        <w:rPr>
          <w:rFonts w:ascii="Helvetica" w:hAnsi="Helvetica" w:cs="Arial"/>
          <w:b/>
          <w:sz w:val="20"/>
          <w:szCs w:val="20"/>
        </w:rPr>
      </w:pPr>
      <w:r w:rsidRPr="005578DE">
        <w:rPr>
          <w:rFonts w:ascii="Helvetica" w:hAnsi="Helvetica" w:cs="Arial"/>
          <w:b/>
          <w:sz w:val="20"/>
          <w:szCs w:val="20"/>
        </w:rPr>
        <w:t xml:space="preserve">Temple University, Philadelphia, PA </w:t>
      </w:r>
      <w:r w:rsidRPr="005578DE">
        <w:rPr>
          <w:rFonts w:ascii="Helvetica" w:hAnsi="Helvetica" w:cs="Arial"/>
          <w:b/>
          <w:sz w:val="20"/>
          <w:szCs w:val="20"/>
        </w:rPr>
        <w:tab/>
      </w:r>
      <w:r w:rsidRPr="005578DE">
        <w:rPr>
          <w:rFonts w:ascii="Helvetica" w:hAnsi="Helvetica" w:cs="Arial"/>
          <w:b/>
          <w:sz w:val="20"/>
          <w:szCs w:val="20"/>
        </w:rPr>
        <w:tab/>
        <w:t>1994</w:t>
      </w:r>
    </w:p>
    <w:p w:rsidR="00FC704C" w:rsidRPr="005578DE" w:rsidRDefault="00FC704C" w:rsidP="00FC704C">
      <w:pPr>
        <w:rPr>
          <w:rFonts w:ascii="Helvetica" w:hAnsi="Helvetica" w:cs="Arial"/>
          <w:i/>
          <w:sz w:val="20"/>
          <w:szCs w:val="20"/>
        </w:rPr>
      </w:pPr>
      <w:r w:rsidRPr="005578DE">
        <w:rPr>
          <w:rFonts w:ascii="Helvetica" w:hAnsi="Helvetica" w:cs="Arial"/>
          <w:i/>
          <w:sz w:val="20"/>
          <w:szCs w:val="20"/>
        </w:rPr>
        <w:t xml:space="preserve">Bachelor of Science, Criminal Justice </w:t>
      </w:r>
    </w:p>
    <w:p w:rsidR="00FC704C" w:rsidRPr="005578DE" w:rsidRDefault="00FC704C" w:rsidP="00FC704C">
      <w:pPr>
        <w:pStyle w:val="ListParagraph"/>
        <w:numPr>
          <w:ilvl w:val="0"/>
          <w:numId w:val="13"/>
        </w:numPr>
        <w:rPr>
          <w:rFonts w:ascii="Helvetica" w:hAnsi="Helvetica" w:cs="Arial"/>
          <w:sz w:val="20"/>
          <w:szCs w:val="20"/>
        </w:rPr>
      </w:pPr>
      <w:r w:rsidRPr="005578DE">
        <w:rPr>
          <w:rFonts w:ascii="Helvetica" w:hAnsi="Helvetica" w:cs="Arial"/>
          <w:sz w:val="20"/>
          <w:szCs w:val="20"/>
        </w:rPr>
        <w:t>Minor in Finance</w:t>
      </w:r>
    </w:p>
    <w:p w:rsidR="00FC704C" w:rsidRPr="005578DE" w:rsidRDefault="00FC704C" w:rsidP="00FC704C">
      <w:pPr>
        <w:rPr>
          <w:rFonts w:ascii="Helvetica" w:hAnsi="Helvetica" w:cs="Arial"/>
          <w:sz w:val="20"/>
          <w:szCs w:val="20"/>
        </w:rPr>
      </w:pPr>
    </w:p>
    <w:p w:rsidR="00FC704C" w:rsidRPr="005578DE" w:rsidRDefault="00FC704C" w:rsidP="00FC704C">
      <w:pPr>
        <w:tabs>
          <w:tab w:val="center" w:pos="5220"/>
          <w:tab w:val="right" w:pos="10800"/>
        </w:tabs>
        <w:rPr>
          <w:rFonts w:ascii="Helvetica" w:hAnsi="Helvetica" w:cs="Arial"/>
          <w:b/>
          <w:sz w:val="20"/>
          <w:szCs w:val="20"/>
        </w:rPr>
      </w:pPr>
      <w:r w:rsidRPr="005578DE">
        <w:rPr>
          <w:rFonts w:ascii="Helvetica" w:hAnsi="Helvetica" w:cs="Arial"/>
          <w:b/>
          <w:sz w:val="20"/>
          <w:szCs w:val="20"/>
        </w:rPr>
        <w:t xml:space="preserve">Pennsylvania State University, University Park, PA  </w:t>
      </w:r>
      <w:r w:rsidRPr="005578DE">
        <w:rPr>
          <w:rFonts w:ascii="Helvetica" w:hAnsi="Helvetica" w:cs="Arial"/>
          <w:b/>
          <w:sz w:val="20"/>
          <w:szCs w:val="20"/>
        </w:rPr>
        <w:tab/>
      </w:r>
      <w:r w:rsidRPr="005578DE">
        <w:rPr>
          <w:rFonts w:ascii="Helvetica" w:hAnsi="Helvetica" w:cs="Arial"/>
          <w:b/>
          <w:sz w:val="20"/>
          <w:szCs w:val="20"/>
        </w:rPr>
        <w:tab/>
        <w:t>1988</w:t>
      </w:r>
    </w:p>
    <w:p w:rsidR="00FC704C" w:rsidRPr="005578DE" w:rsidRDefault="00FC704C" w:rsidP="00FC704C">
      <w:pPr>
        <w:pStyle w:val="ListParagraph"/>
        <w:numPr>
          <w:ilvl w:val="0"/>
          <w:numId w:val="13"/>
        </w:numPr>
        <w:rPr>
          <w:rFonts w:ascii="Helvetica" w:hAnsi="Helvetica" w:cs="Arial"/>
          <w:sz w:val="20"/>
          <w:szCs w:val="20"/>
        </w:rPr>
      </w:pPr>
      <w:r w:rsidRPr="005578DE">
        <w:rPr>
          <w:rFonts w:ascii="Helvetica" w:hAnsi="Helvetica" w:cs="Arial"/>
          <w:sz w:val="20"/>
          <w:szCs w:val="20"/>
        </w:rPr>
        <w:t xml:space="preserve">Curriculum completed towards Criminal Justice degree </w:t>
      </w:r>
    </w:p>
    <w:p w:rsidR="00FC704C" w:rsidRPr="005578DE" w:rsidRDefault="00FC704C" w:rsidP="00FC704C">
      <w:pPr>
        <w:pStyle w:val="ListParagraph"/>
        <w:numPr>
          <w:ilvl w:val="0"/>
          <w:numId w:val="13"/>
        </w:numPr>
        <w:rPr>
          <w:rFonts w:ascii="Helvetica" w:hAnsi="Helvetica" w:cs="Arial"/>
          <w:sz w:val="20"/>
          <w:szCs w:val="20"/>
        </w:rPr>
      </w:pPr>
      <w:r w:rsidRPr="005578DE">
        <w:rPr>
          <w:rFonts w:ascii="Helvetica" w:hAnsi="Helvetica" w:cs="Arial"/>
          <w:sz w:val="20"/>
          <w:szCs w:val="20"/>
        </w:rPr>
        <w:t>Minor in Finance</w:t>
      </w:r>
    </w:p>
    <w:p w:rsidR="00FC704C" w:rsidRPr="00617AD2" w:rsidRDefault="00FC704C" w:rsidP="00FC704C">
      <w:pPr>
        <w:rPr>
          <w:rFonts w:ascii="Arial" w:hAnsi="Arial" w:cs="Arial"/>
          <w:sz w:val="20"/>
          <w:szCs w:val="20"/>
        </w:rPr>
      </w:pPr>
    </w:p>
    <w:p w:rsidR="00FC704C" w:rsidRPr="00617AD2" w:rsidRDefault="00FC704C" w:rsidP="00FC704C">
      <w:pPr>
        <w:pBdr>
          <w:bottom w:val="single" w:sz="4" w:space="1" w:color="auto"/>
        </w:pBdr>
        <w:rPr>
          <w:rFonts w:ascii="Arial" w:hAnsi="Arial" w:cs="Arial"/>
          <w:b/>
          <w:sz w:val="20"/>
          <w:szCs w:val="20"/>
        </w:rPr>
      </w:pPr>
      <w:r w:rsidRPr="00617AD2">
        <w:rPr>
          <w:rFonts w:ascii="Arial" w:hAnsi="Arial" w:cs="Arial"/>
          <w:b/>
          <w:sz w:val="20"/>
          <w:szCs w:val="20"/>
        </w:rPr>
        <w:t>CERTIFICATIONS</w:t>
      </w:r>
      <w:r w:rsidR="001140FC">
        <w:rPr>
          <w:rFonts w:ascii="Arial" w:hAnsi="Arial" w:cs="Arial"/>
          <w:b/>
          <w:sz w:val="20"/>
          <w:szCs w:val="20"/>
        </w:rPr>
        <w:t>| SKILLS| AWARDS</w:t>
      </w:r>
    </w:p>
    <w:p w:rsidR="00FC704C" w:rsidRPr="005578DE" w:rsidRDefault="00FC704C" w:rsidP="00FC704C">
      <w:pPr>
        <w:pStyle w:val="ListParagraph"/>
        <w:numPr>
          <w:ilvl w:val="0"/>
          <w:numId w:val="14"/>
        </w:numPr>
        <w:rPr>
          <w:rFonts w:ascii="Helvetica" w:hAnsi="Helvetica" w:cs="Arial"/>
          <w:sz w:val="20"/>
          <w:szCs w:val="20"/>
        </w:rPr>
      </w:pPr>
      <w:r w:rsidRPr="005578DE">
        <w:rPr>
          <w:rFonts w:ascii="Helvetica" w:hAnsi="Helvetica" w:cs="Arial"/>
          <w:sz w:val="20"/>
          <w:szCs w:val="20"/>
        </w:rPr>
        <w:t>Philadelphia Department of Public Health/AACO.</w:t>
      </w:r>
    </w:p>
    <w:p w:rsidR="00FC704C" w:rsidRPr="005578DE" w:rsidRDefault="00FC704C" w:rsidP="00FC704C">
      <w:pPr>
        <w:pStyle w:val="ListParagraph"/>
        <w:numPr>
          <w:ilvl w:val="0"/>
          <w:numId w:val="14"/>
        </w:numPr>
        <w:rPr>
          <w:rFonts w:ascii="Helvetica" w:hAnsi="Helvetica" w:cs="Arial"/>
          <w:sz w:val="20"/>
          <w:szCs w:val="20"/>
        </w:rPr>
      </w:pPr>
      <w:r w:rsidRPr="005578DE">
        <w:rPr>
          <w:rFonts w:ascii="Helvetica" w:hAnsi="Helvetica" w:cs="Arial"/>
          <w:sz w:val="20"/>
          <w:szCs w:val="20"/>
        </w:rPr>
        <w:t>Completion of 28 hours of training for HIV and AIDS.</w:t>
      </w:r>
    </w:p>
    <w:p w:rsidR="00FC704C" w:rsidRDefault="00FC704C" w:rsidP="00FC704C">
      <w:pPr>
        <w:pStyle w:val="ListParagraph"/>
        <w:numPr>
          <w:ilvl w:val="0"/>
          <w:numId w:val="14"/>
        </w:numPr>
        <w:rPr>
          <w:rFonts w:ascii="Helvetica" w:hAnsi="Helvetica" w:cs="Arial"/>
          <w:sz w:val="20"/>
          <w:szCs w:val="20"/>
        </w:rPr>
      </w:pPr>
      <w:r w:rsidRPr="005578DE">
        <w:rPr>
          <w:rFonts w:ascii="Helvetica" w:hAnsi="Helvetica" w:cs="Arial"/>
          <w:sz w:val="20"/>
          <w:szCs w:val="20"/>
        </w:rPr>
        <w:t>Fundamentals of HIV Prevention counseling and is proficient to perform HIV Prevention counseling and testing under the Pennsylvania Counselor Identification #5379.</w:t>
      </w:r>
    </w:p>
    <w:p w:rsidR="001140FC" w:rsidRPr="001140FC" w:rsidRDefault="001140FC" w:rsidP="001140FC">
      <w:pPr>
        <w:pStyle w:val="ListParagraph"/>
        <w:numPr>
          <w:ilvl w:val="0"/>
          <w:numId w:val="14"/>
        </w:numPr>
        <w:rPr>
          <w:rFonts w:ascii="Helvetica" w:eastAsia="Times New Roman" w:hAnsi="Helvetica"/>
          <w:sz w:val="20"/>
          <w:szCs w:val="20"/>
        </w:rPr>
      </w:pPr>
      <w:r w:rsidRPr="00A60ECC">
        <w:rPr>
          <w:rFonts w:ascii="Helvetica" w:eastAsia="Times New Roman" w:hAnsi="Helvetica"/>
          <w:i/>
          <w:sz w:val="20"/>
          <w:szCs w:val="20"/>
        </w:rPr>
        <w:t>Incomplete Cell</w:t>
      </w:r>
      <w:r>
        <w:rPr>
          <w:rFonts w:ascii="Helvetica" w:eastAsia="Times New Roman" w:hAnsi="Helvetica"/>
          <w:sz w:val="20"/>
          <w:szCs w:val="20"/>
        </w:rPr>
        <w:t xml:space="preserve">, </w:t>
      </w:r>
      <w:r w:rsidRPr="001140FC">
        <w:rPr>
          <w:rFonts w:ascii="Helvetica" w:eastAsia="Times New Roman" w:hAnsi="Helvetica"/>
          <w:sz w:val="20"/>
          <w:szCs w:val="20"/>
        </w:rPr>
        <w:t>Best film</w:t>
      </w:r>
      <w:r>
        <w:rPr>
          <w:rFonts w:ascii="Helvetica" w:eastAsia="Times New Roman" w:hAnsi="Helvetica"/>
          <w:sz w:val="20"/>
          <w:szCs w:val="20"/>
        </w:rPr>
        <w:t>,</w:t>
      </w:r>
      <w:r w:rsidRPr="001140FC">
        <w:rPr>
          <w:rFonts w:ascii="Helvetica" w:eastAsia="Times New Roman" w:hAnsi="Helvetica"/>
          <w:sz w:val="20"/>
          <w:szCs w:val="20"/>
        </w:rPr>
        <w:t xml:space="preserve"> </w:t>
      </w:r>
      <w:r>
        <w:rPr>
          <w:rFonts w:ascii="Helvetica" w:eastAsia="Times New Roman" w:hAnsi="Helvetica"/>
          <w:sz w:val="20"/>
          <w:szCs w:val="20"/>
        </w:rPr>
        <w:t>Philadelphia, International Film Festival</w:t>
      </w:r>
      <w:r w:rsidRPr="001140FC">
        <w:rPr>
          <w:rFonts w:ascii="Helvetica" w:eastAsia="Times New Roman" w:hAnsi="Helvetica"/>
          <w:sz w:val="20"/>
          <w:szCs w:val="20"/>
        </w:rPr>
        <w:t xml:space="preserve"> 2016</w:t>
      </w:r>
    </w:p>
    <w:p w:rsidR="009646BB" w:rsidRPr="001140FC" w:rsidRDefault="00A60ECC" w:rsidP="009646BB">
      <w:pPr>
        <w:pStyle w:val="ListParagraph"/>
        <w:numPr>
          <w:ilvl w:val="0"/>
          <w:numId w:val="14"/>
        </w:numPr>
        <w:rPr>
          <w:rFonts w:ascii="Helvetica" w:eastAsia="Times New Roman" w:hAnsi="Helvetica"/>
          <w:sz w:val="20"/>
          <w:szCs w:val="20"/>
        </w:rPr>
      </w:pPr>
      <w:r w:rsidRPr="00A60ECC">
        <w:rPr>
          <w:rFonts w:ascii="Helvetica" w:eastAsia="Times New Roman" w:hAnsi="Helvetica"/>
          <w:i/>
          <w:sz w:val="20"/>
          <w:szCs w:val="20"/>
        </w:rPr>
        <w:t>Men of understanding</w:t>
      </w:r>
      <w:r>
        <w:rPr>
          <w:rFonts w:ascii="Helvetica" w:eastAsia="Times New Roman" w:hAnsi="Helvetica"/>
          <w:sz w:val="20"/>
          <w:szCs w:val="20"/>
        </w:rPr>
        <w:t xml:space="preserve"> Best film</w:t>
      </w:r>
      <w:r w:rsidR="009646BB">
        <w:rPr>
          <w:rFonts w:ascii="Helvetica" w:eastAsia="Times New Roman" w:hAnsi="Helvetica"/>
          <w:sz w:val="20"/>
          <w:szCs w:val="20"/>
        </w:rPr>
        <w:t>,</w:t>
      </w:r>
      <w:r w:rsidR="009646BB" w:rsidRPr="001140FC">
        <w:rPr>
          <w:rFonts w:ascii="Helvetica" w:eastAsia="Times New Roman" w:hAnsi="Helvetica"/>
          <w:sz w:val="20"/>
          <w:szCs w:val="20"/>
        </w:rPr>
        <w:t xml:space="preserve"> </w:t>
      </w:r>
      <w:r w:rsidR="009646BB">
        <w:rPr>
          <w:rFonts w:ascii="Helvetica" w:eastAsia="Times New Roman" w:hAnsi="Helvetica"/>
          <w:sz w:val="20"/>
          <w:szCs w:val="20"/>
        </w:rPr>
        <w:t>Philadelphia, International Film Festival</w:t>
      </w:r>
      <w:r w:rsidR="009646BB">
        <w:rPr>
          <w:rFonts w:ascii="Helvetica" w:eastAsia="Times New Roman" w:hAnsi="Helvetica"/>
          <w:sz w:val="20"/>
          <w:szCs w:val="20"/>
        </w:rPr>
        <w:t xml:space="preserve"> 2017</w:t>
      </w:r>
    </w:p>
    <w:p w:rsidR="009646BB" w:rsidRDefault="009646BB" w:rsidP="00FC704C">
      <w:pPr>
        <w:pBdr>
          <w:bottom w:val="single" w:sz="6" w:space="1" w:color="auto"/>
        </w:pBdr>
        <w:rPr>
          <w:rFonts w:ascii="Helvetica" w:hAnsi="Helvetica" w:cs="Arial"/>
          <w:b/>
          <w:sz w:val="20"/>
          <w:szCs w:val="20"/>
        </w:rPr>
      </w:pPr>
    </w:p>
    <w:p w:rsidR="00FC704C" w:rsidRPr="005578DE" w:rsidRDefault="00FC704C" w:rsidP="00FC704C">
      <w:pPr>
        <w:pBdr>
          <w:bottom w:val="single" w:sz="6" w:space="1" w:color="auto"/>
        </w:pBdr>
        <w:rPr>
          <w:rFonts w:ascii="Helvetica" w:hAnsi="Helvetica" w:cs="Arial"/>
          <w:b/>
          <w:sz w:val="20"/>
          <w:szCs w:val="20"/>
        </w:rPr>
      </w:pPr>
      <w:r w:rsidRPr="005578DE">
        <w:rPr>
          <w:rFonts w:ascii="Helvetica" w:hAnsi="Helvetica" w:cs="Arial"/>
          <w:b/>
          <w:sz w:val="20"/>
          <w:szCs w:val="20"/>
        </w:rPr>
        <w:t>INTEREST</w:t>
      </w:r>
    </w:p>
    <w:p w:rsidR="00FC704C" w:rsidRPr="005578DE" w:rsidRDefault="00FC704C" w:rsidP="00FC704C">
      <w:pPr>
        <w:pStyle w:val="ListParagraph"/>
        <w:numPr>
          <w:ilvl w:val="0"/>
          <w:numId w:val="15"/>
        </w:numPr>
        <w:rPr>
          <w:rFonts w:ascii="Helvetica" w:hAnsi="Helvetica" w:cs="Arial"/>
          <w:sz w:val="20"/>
          <w:szCs w:val="20"/>
        </w:rPr>
      </w:pPr>
      <w:r w:rsidRPr="005578DE">
        <w:rPr>
          <w:rFonts w:ascii="Helvetica" w:hAnsi="Helvetica" w:cs="Arial"/>
          <w:sz w:val="20"/>
          <w:szCs w:val="20"/>
        </w:rPr>
        <w:t>Kappa Alpha Psi Fraternity, Inc.</w:t>
      </w:r>
    </w:p>
    <w:p w:rsidR="00FC704C" w:rsidRPr="005578DE" w:rsidRDefault="00FC704C" w:rsidP="00FC704C">
      <w:pPr>
        <w:pStyle w:val="ListParagraph"/>
        <w:numPr>
          <w:ilvl w:val="0"/>
          <w:numId w:val="15"/>
        </w:numPr>
        <w:rPr>
          <w:rFonts w:ascii="Helvetica" w:hAnsi="Helvetica" w:cs="Arial"/>
          <w:sz w:val="20"/>
          <w:szCs w:val="20"/>
        </w:rPr>
      </w:pPr>
      <w:r w:rsidRPr="005578DE">
        <w:rPr>
          <w:rFonts w:ascii="Helvetica" w:hAnsi="Helvetica" w:cs="Arial"/>
          <w:sz w:val="20"/>
          <w:szCs w:val="20"/>
        </w:rPr>
        <w:t>Most Worshipful Prince Hall Grand Lodge of PA, Ionic Lodge #112,  Demolay  Consistory #1 of A.A.S.R.</w:t>
      </w:r>
    </w:p>
    <w:p w:rsidR="00FC704C" w:rsidRPr="005578DE" w:rsidRDefault="00FC704C" w:rsidP="00FC704C">
      <w:pPr>
        <w:pStyle w:val="ListParagraph"/>
        <w:numPr>
          <w:ilvl w:val="0"/>
          <w:numId w:val="15"/>
        </w:numPr>
        <w:rPr>
          <w:rFonts w:ascii="Helvetica" w:hAnsi="Helvetica" w:cs="Tahoma"/>
          <w:sz w:val="20"/>
          <w:szCs w:val="20"/>
        </w:rPr>
      </w:pPr>
      <w:r w:rsidRPr="005578DE">
        <w:rPr>
          <w:rFonts w:ascii="Helvetica" w:hAnsi="Helvetica" w:cs="Tahoma"/>
          <w:sz w:val="20"/>
          <w:szCs w:val="20"/>
        </w:rPr>
        <w:t xml:space="preserve">Pyramid Temple #1A.E.A.O.N.M.S. (Prince Hall Affiliated).  </w:t>
      </w:r>
    </w:p>
    <w:p w:rsidR="00B83E39" w:rsidRPr="005578DE" w:rsidRDefault="00B83E39" w:rsidP="00B83E39">
      <w:pPr>
        <w:rPr>
          <w:rFonts w:ascii="Helvetica" w:hAnsi="Helvetica" w:cs="Tahoma"/>
          <w:sz w:val="20"/>
          <w:szCs w:val="20"/>
        </w:rPr>
      </w:pPr>
    </w:p>
    <w:sectPr w:rsidR="00B83E39" w:rsidRPr="005578DE" w:rsidSect="00E7139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390" w:rsidRDefault="00E71390" w:rsidP="00E71390">
      <w:r>
        <w:separator/>
      </w:r>
    </w:p>
  </w:endnote>
  <w:endnote w:type="continuationSeparator" w:id="0">
    <w:p w:rsidR="00E71390" w:rsidRDefault="00E71390" w:rsidP="00E7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390" w:rsidRDefault="00E71390" w:rsidP="00E71390">
      <w:r>
        <w:separator/>
      </w:r>
    </w:p>
  </w:footnote>
  <w:footnote w:type="continuationSeparator" w:id="0">
    <w:p w:rsidR="00E71390" w:rsidRDefault="00E71390" w:rsidP="00E71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131318"/>
      <w:docPartObj>
        <w:docPartGallery w:val="Page Numbers (Top of Page)"/>
        <w:docPartUnique/>
      </w:docPartObj>
    </w:sdtPr>
    <w:sdtEndPr>
      <w:rPr>
        <w:noProof/>
      </w:rPr>
    </w:sdtEndPr>
    <w:sdtContent>
      <w:p w:rsidR="00E71390" w:rsidRDefault="00E71390">
        <w:pPr>
          <w:pStyle w:val="Header"/>
          <w:jc w:val="right"/>
        </w:pPr>
        <w:r>
          <w:t xml:space="preserve">Robert Alston  </w:t>
        </w:r>
        <w:r>
          <w:fldChar w:fldCharType="begin"/>
        </w:r>
        <w:r>
          <w:instrText xml:space="preserve"> PAGE   \* MERGEFORMAT </w:instrText>
        </w:r>
        <w:r>
          <w:fldChar w:fldCharType="separate"/>
        </w:r>
        <w:r w:rsidR="009646BB">
          <w:rPr>
            <w:noProof/>
          </w:rPr>
          <w:t>2</w:t>
        </w:r>
        <w:r>
          <w:rPr>
            <w:noProof/>
          </w:rPr>
          <w:fldChar w:fldCharType="end"/>
        </w:r>
      </w:p>
    </w:sdtContent>
  </w:sdt>
  <w:p w:rsidR="00E71390" w:rsidRDefault="00E71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246"/>
    <w:multiLevelType w:val="hybridMultilevel"/>
    <w:tmpl w:val="13DC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9B0"/>
    <w:multiLevelType w:val="hybridMultilevel"/>
    <w:tmpl w:val="6064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119A"/>
    <w:multiLevelType w:val="hybridMultilevel"/>
    <w:tmpl w:val="B884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E6F67"/>
    <w:multiLevelType w:val="hybridMultilevel"/>
    <w:tmpl w:val="345A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D6451"/>
    <w:multiLevelType w:val="hybridMultilevel"/>
    <w:tmpl w:val="E9F4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7214F"/>
    <w:multiLevelType w:val="hybridMultilevel"/>
    <w:tmpl w:val="2BF6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B05D6"/>
    <w:multiLevelType w:val="hybridMultilevel"/>
    <w:tmpl w:val="01904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03D28"/>
    <w:multiLevelType w:val="hybridMultilevel"/>
    <w:tmpl w:val="C40C9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560270"/>
    <w:multiLevelType w:val="hybridMultilevel"/>
    <w:tmpl w:val="61E2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C5BDC"/>
    <w:multiLevelType w:val="hybridMultilevel"/>
    <w:tmpl w:val="A77E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2765E"/>
    <w:multiLevelType w:val="hybridMultilevel"/>
    <w:tmpl w:val="941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462E4"/>
    <w:multiLevelType w:val="hybridMultilevel"/>
    <w:tmpl w:val="C2C8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E6BFA"/>
    <w:multiLevelType w:val="hybridMultilevel"/>
    <w:tmpl w:val="51C4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C2387"/>
    <w:multiLevelType w:val="hybridMultilevel"/>
    <w:tmpl w:val="41B6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60C21"/>
    <w:multiLevelType w:val="hybridMultilevel"/>
    <w:tmpl w:val="E1227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004B7C"/>
    <w:multiLevelType w:val="hybridMultilevel"/>
    <w:tmpl w:val="5B94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524C6E"/>
    <w:multiLevelType w:val="hybridMultilevel"/>
    <w:tmpl w:val="D854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14"/>
  </w:num>
  <w:num w:numId="6">
    <w:abstractNumId w:val="6"/>
  </w:num>
  <w:num w:numId="7">
    <w:abstractNumId w:val="1"/>
  </w:num>
  <w:num w:numId="8">
    <w:abstractNumId w:val="5"/>
  </w:num>
  <w:num w:numId="9">
    <w:abstractNumId w:val="3"/>
  </w:num>
  <w:num w:numId="10">
    <w:abstractNumId w:val="13"/>
  </w:num>
  <w:num w:numId="11">
    <w:abstractNumId w:val="11"/>
  </w:num>
  <w:num w:numId="12">
    <w:abstractNumId w:val="10"/>
  </w:num>
  <w:num w:numId="13">
    <w:abstractNumId w:val="15"/>
  </w:num>
  <w:num w:numId="14">
    <w:abstractNumId w:val="9"/>
  </w:num>
  <w:num w:numId="15">
    <w:abstractNumId w:val="16"/>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BD"/>
    <w:rsid w:val="001105BD"/>
    <w:rsid w:val="001140FC"/>
    <w:rsid w:val="00171DD9"/>
    <w:rsid w:val="004D55CF"/>
    <w:rsid w:val="00526D74"/>
    <w:rsid w:val="005578DE"/>
    <w:rsid w:val="00617AD2"/>
    <w:rsid w:val="00621B26"/>
    <w:rsid w:val="008073F9"/>
    <w:rsid w:val="00921C92"/>
    <w:rsid w:val="009646BB"/>
    <w:rsid w:val="00A60ECC"/>
    <w:rsid w:val="00B83E39"/>
    <w:rsid w:val="00DD7E7C"/>
    <w:rsid w:val="00DF7422"/>
    <w:rsid w:val="00E71390"/>
    <w:rsid w:val="00E73058"/>
    <w:rsid w:val="00F0268E"/>
    <w:rsid w:val="00FC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43A61-10E7-46F6-ABCF-9E10444C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5B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5BD"/>
    <w:pPr>
      <w:ind w:left="720"/>
      <w:contextualSpacing/>
    </w:pPr>
  </w:style>
  <w:style w:type="character" w:styleId="Hyperlink">
    <w:name w:val="Hyperlink"/>
    <w:basedOn w:val="DefaultParagraphFont"/>
    <w:uiPriority w:val="99"/>
    <w:unhideWhenUsed/>
    <w:rsid w:val="001105BD"/>
    <w:rPr>
      <w:color w:val="0563C1" w:themeColor="hyperlink"/>
      <w:u w:val="single"/>
    </w:rPr>
  </w:style>
  <w:style w:type="character" w:customStyle="1" w:styleId="y0nh2b">
    <w:name w:val="y0nh2b"/>
    <w:basedOn w:val="DefaultParagraphFont"/>
    <w:rsid w:val="001105BD"/>
  </w:style>
  <w:style w:type="paragraph" w:styleId="Header">
    <w:name w:val="header"/>
    <w:basedOn w:val="Normal"/>
    <w:link w:val="HeaderChar"/>
    <w:uiPriority w:val="99"/>
    <w:unhideWhenUsed/>
    <w:rsid w:val="00E71390"/>
    <w:pPr>
      <w:tabs>
        <w:tab w:val="center" w:pos="4680"/>
        <w:tab w:val="right" w:pos="9360"/>
      </w:tabs>
    </w:pPr>
  </w:style>
  <w:style w:type="character" w:customStyle="1" w:styleId="HeaderChar">
    <w:name w:val="Header Char"/>
    <w:basedOn w:val="DefaultParagraphFont"/>
    <w:link w:val="Header"/>
    <w:uiPriority w:val="99"/>
    <w:rsid w:val="00E71390"/>
  </w:style>
  <w:style w:type="paragraph" w:styleId="Footer">
    <w:name w:val="footer"/>
    <w:basedOn w:val="Normal"/>
    <w:link w:val="FooterChar"/>
    <w:uiPriority w:val="99"/>
    <w:unhideWhenUsed/>
    <w:rsid w:val="00E71390"/>
    <w:pPr>
      <w:tabs>
        <w:tab w:val="center" w:pos="4680"/>
        <w:tab w:val="right" w:pos="9360"/>
      </w:tabs>
    </w:pPr>
  </w:style>
  <w:style w:type="character" w:customStyle="1" w:styleId="FooterChar">
    <w:name w:val="Footer Char"/>
    <w:basedOn w:val="DefaultParagraphFont"/>
    <w:link w:val="Footer"/>
    <w:uiPriority w:val="99"/>
    <w:rsid w:val="00E71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016">
      <w:bodyDiv w:val="1"/>
      <w:marLeft w:val="0"/>
      <w:marRight w:val="0"/>
      <w:marTop w:val="0"/>
      <w:marBottom w:val="0"/>
      <w:divBdr>
        <w:top w:val="none" w:sz="0" w:space="0" w:color="auto"/>
        <w:left w:val="none" w:sz="0" w:space="0" w:color="auto"/>
        <w:bottom w:val="none" w:sz="0" w:space="0" w:color="auto"/>
        <w:right w:val="none" w:sz="0" w:space="0" w:color="auto"/>
      </w:divBdr>
    </w:div>
    <w:div w:id="1125661875">
      <w:bodyDiv w:val="1"/>
      <w:marLeft w:val="0"/>
      <w:marRight w:val="0"/>
      <w:marTop w:val="0"/>
      <w:marBottom w:val="0"/>
      <w:divBdr>
        <w:top w:val="none" w:sz="0" w:space="0" w:color="auto"/>
        <w:left w:val="none" w:sz="0" w:space="0" w:color="auto"/>
        <w:bottom w:val="none" w:sz="0" w:space="0" w:color="auto"/>
        <w:right w:val="none" w:sz="0" w:space="0" w:color="auto"/>
      </w:divBdr>
    </w:div>
    <w:div w:id="13828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rsheyalsto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Searles, Danya</dc:creator>
  <cp:keywords/>
  <dc:description/>
  <cp:lastModifiedBy>Searles, Danya</cp:lastModifiedBy>
  <cp:revision>2</cp:revision>
  <dcterms:created xsi:type="dcterms:W3CDTF">2018-03-29T13:13:00Z</dcterms:created>
  <dcterms:modified xsi:type="dcterms:W3CDTF">2018-03-29T13:13:00Z</dcterms:modified>
</cp:coreProperties>
</file>