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4"/>
        </w:rPr>
        <w:t>Susan Philip</w:t>
      </w:r>
    </w:p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10024 </w:t>
      </w:r>
      <w:proofErr w:type="spellStart"/>
      <w:r>
        <w:rPr>
          <w:rFonts w:ascii="Calibri" w:eastAsia="Calibri" w:hAnsi="Calibri" w:cs="Calibri"/>
        </w:rPr>
        <w:t>Verree</w:t>
      </w:r>
      <w:proofErr w:type="spellEnd"/>
      <w:r>
        <w:rPr>
          <w:rFonts w:ascii="Calibri" w:eastAsia="Calibri" w:hAnsi="Calibri" w:cs="Calibri"/>
        </w:rPr>
        <w:t xml:space="preserve"> Road</w:t>
      </w:r>
    </w:p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Philadelphia, PA 19116</w:t>
      </w:r>
    </w:p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susanshibu77@yahoo.com</w:t>
        </w:r>
      </w:hyperlink>
      <w:r>
        <w:rPr>
          <w:rFonts w:ascii="Calibri" w:eastAsia="Calibri" w:hAnsi="Calibri" w:cs="Calibri"/>
          <w:color w:val="0000FF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susanphilip@thesierragroupacademy.org</w:t>
        </w:r>
      </w:hyperlink>
      <w:r>
        <w:rPr>
          <w:rFonts w:ascii="Calibri" w:eastAsia="Calibri" w:hAnsi="Calibri" w:cs="Calibri"/>
        </w:rPr>
        <w:t xml:space="preserve"> </w:t>
      </w:r>
    </w:p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267-772-4240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Objective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To gain employment as an administrative assistant/medical technician that will capitalize on existing volunteer experience and continued schooling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Summary of Professional Attributes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Extensive life experience in a variety of environments which have resulted in excellent leadership, outreach and mentoring qualities 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Possess a firm knowledge of office technology, organizational tools and business communication strategies including MS Of</w:t>
      </w:r>
      <w:r>
        <w:rPr>
          <w:rFonts w:ascii="Verdana" w:eastAsia="Verdana" w:hAnsi="Verdana" w:cs="Verdana"/>
          <w:sz w:val="18"/>
        </w:rPr>
        <w:t>fice, Internet navigation; hold a strong capacity to learn proprietary software systems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Strong commitment to continued learning as demonstrated by current enrollment in professional business courses at The Sierra Group Academy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Professional History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i/>
          <w:sz w:val="18"/>
        </w:rPr>
        <w:t>Was</w:t>
      </w:r>
      <w:r>
        <w:rPr>
          <w:rFonts w:ascii="Verdana" w:eastAsia="Verdana" w:hAnsi="Verdana" w:cs="Verdana"/>
          <w:b/>
          <w:i/>
          <w:sz w:val="18"/>
        </w:rPr>
        <w:t>hington High School,</w:t>
      </w:r>
      <w:r>
        <w:rPr>
          <w:rFonts w:ascii="Verdana" w:eastAsia="Verdana" w:hAnsi="Verdana" w:cs="Verdana"/>
          <w:sz w:val="18"/>
        </w:rPr>
        <w:t xml:space="preserve"> Philadelphia, </w:t>
      </w:r>
      <w:r>
        <w:rPr>
          <w:rFonts w:ascii="Verdana" w:eastAsia="Verdana" w:hAnsi="Verdana" w:cs="Verdana"/>
          <w:sz w:val="18"/>
        </w:rPr>
        <w:t>PA (2018)</w:t>
      </w:r>
    </w:p>
    <w:p w:rsidR="005F1B46" w:rsidRPr="006D2960" w:rsidRDefault="006D2960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  <w:szCs w:val="18"/>
        </w:rPr>
      </w:pPr>
      <w:r w:rsidRPr="006D2960">
        <w:rPr>
          <w:rFonts w:ascii="Verdana" w:eastAsia="Verdana" w:hAnsi="Verdana" w:cs="Verdana"/>
          <w:sz w:val="18"/>
          <w:szCs w:val="18"/>
        </w:rPr>
        <w:t>Sorting various information</w:t>
      </w:r>
    </w:p>
    <w:p w:rsidR="005F1B46" w:rsidRPr="006D2960" w:rsidRDefault="006D2960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  <w:szCs w:val="18"/>
        </w:rPr>
      </w:pPr>
      <w:r w:rsidRPr="006D2960">
        <w:rPr>
          <w:rFonts w:ascii="Verdana" w:eastAsia="Verdana" w:hAnsi="Verdana" w:cs="Verdana"/>
          <w:sz w:val="18"/>
          <w:szCs w:val="18"/>
        </w:rPr>
        <w:t>Entering data on spreadsheet</w:t>
      </w:r>
    </w:p>
    <w:p w:rsidR="006D2960" w:rsidRPr="006D2960" w:rsidRDefault="006D2960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  <w:szCs w:val="18"/>
        </w:rPr>
      </w:pPr>
      <w:r w:rsidRPr="006D2960">
        <w:rPr>
          <w:rFonts w:ascii="Verdana" w:eastAsia="Verdana" w:hAnsi="Verdana" w:cs="Verdana"/>
          <w:sz w:val="18"/>
          <w:szCs w:val="18"/>
        </w:rPr>
        <w:t>Cleaning lockers</w:t>
      </w:r>
      <w:r>
        <w:rPr>
          <w:rFonts w:ascii="Verdana" w:eastAsia="Verdana" w:hAnsi="Verdana" w:cs="Verdana"/>
          <w:sz w:val="18"/>
          <w:szCs w:val="18"/>
        </w:rPr>
        <w:t xml:space="preserve"> and lab equipment</w:t>
      </w:r>
    </w:p>
    <w:p w:rsidR="006D2960" w:rsidRPr="006D2960" w:rsidRDefault="006D2960" w:rsidP="006D2960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  <w:szCs w:val="18"/>
        </w:rPr>
      </w:pPr>
      <w:r w:rsidRPr="006D2960">
        <w:rPr>
          <w:rFonts w:ascii="Verdana" w:eastAsia="Verdana" w:hAnsi="Verdana" w:cs="Verdana"/>
          <w:sz w:val="18"/>
          <w:szCs w:val="18"/>
        </w:rPr>
        <w:t>Arranging</w:t>
      </w:r>
      <w:r>
        <w:rPr>
          <w:rFonts w:ascii="Verdana" w:eastAsia="Verdana" w:hAnsi="Verdana" w:cs="Verdana"/>
          <w:sz w:val="18"/>
          <w:szCs w:val="18"/>
        </w:rPr>
        <w:t xml:space="preserve"> lab equipment</w:t>
      </w:r>
    </w:p>
    <w:p w:rsidR="006D2960" w:rsidRPr="006D2960" w:rsidRDefault="006D2960" w:rsidP="006D2960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Other duties as assigned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Liberty Resources, Inc., </w:t>
      </w:r>
      <w:r>
        <w:rPr>
          <w:rFonts w:ascii="Verdana" w:eastAsia="Verdana" w:hAnsi="Verdana" w:cs="Verdana"/>
          <w:sz w:val="18"/>
        </w:rPr>
        <w:t>Philadelphia, PA (2016)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Office Clerk-Intern</w:t>
      </w:r>
    </w:p>
    <w:p w:rsidR="005F1B46" w:rsidRDefault="006D2960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Sorting documents in various department of the company</w:t>
      </w:r>
    </w:p>
    <w:p w:rsidR="005F1B46" w:rsidRDefault="006D2960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Assisting with Sales in Nicole Place; a discount clothing boutique and household items </w:t>
      </w:r>
    </w:p>
    <w:p w:rsidR="005F1B46" w:rsidRDefault="006D2960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Transporting and helping the visually impaired clients with their purchase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b/>
          <w:i/>
          <w:sz w:val="18"/>
        </w:rPr>
      </w:pPr>
    </w:p>
    <w:p w:rsidR="005F1B46" w:rsidRDefault="005F1B46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Mary Queens Mission Hospital,</w:t>
      </w:r>
      <w:r>
        <w:rPr>
          <w:rFonts w:ascii="Verdana" w:eastAsia="Verdana" w:hAnsi="Verdana" w:cs="Verdana"/>
          <w:sz w:val="18"/>
        </w:rPr>
        <w:t xml:space="preserve"> Kerala, India (2005-2007)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Registered Nurse</w:t>
      </w:r>
    </w:p>
    <w:p w:rsidR="005F1B46" w:rsidRDefault="006D2960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Dispensed medicati</w:t>
      </w:r>
      <w:r>
        <w:rPr>
          <w:rFonts w:ascii="Verdana" w:eastAsia="Verdana" w:hAnsi="Verdana" w:cs="Verdana"/>
          <w:sz w:val="18"/>
        </w:rPr>
        <w:t>on to a diverse population of patients</w:t>
      </w:r>
    </w:p>
    <w:p w:rsidR="005F1B46" w:rsidRDefault="006D2960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Took and recorded vital signs</w:t>
      </w:r>
    </w:p>
    <w:p w:rsidR="005F1B46" w:rsidRDefault="006D2960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Relayed important patient information to doctors during their rounds</w:t>
      </w:r>
    </w:p>
    <w:p w:rsidR="005F1B46" w:rsidRDefault="006D2960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Communicated to and performed duties for labs and other departments</w:t>
      </w:r>
    </w:p>
    <w:p w:rsidR="005F1B46" w:rsidRDefault="006D2960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Received patients from outpatient department and relayed information to them regarding medication and treatment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Gopala Gowda </w:t>
      </w:r>
      <w:bookmarkStart w:id="0" w:name="_GoBack"/>
      <w:proofErr w:type="spellStart"/>
      <w:r>
        <w:rPr>
          <w:rFonts w:ascii="Verdana" w:eastAsia="Verdana" w:hAnsi="Verdana" w:cs="Verdana"/>
          <w:b/>
          <w:sz w:val="18"/>
        </w:rPr>
        <w:t>Shanthaveri</w:t>
      </w:r>
      <w:bookmarkEnd w:id="0"/>
      <w:proofErr w:type="spellEnd"/>
      <w:r>
        <w:rPr>
          <w:rFonts w:ascii="Verdana" w:eastAsia="Verdana" w:hAnsi="Verdana" w:cs="Verdana"/>
          <w:b/>
          <w:sz w:val="18"/>
        </w:rPr>
        <w:t xml:space="preserve"> Memorial Hospital,</w:t>
      </w:r>
      <w:r>
        <w:rPr>
          <w:rFonts w:ascii="Verdana" w:eastAsia="Verdana" w:hAnsi="Verdana" w:cs="Verdana"/>
          <w:sz w:val="18"/>
        </w:rPr>
        <w:t xml:space="preserve"> Karnataka, India (2002)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Registered Nurse</w:t>
      </w:r>
    </w:p>
    <w:p w:rsidR="005F1B46" w:rsidRDefault="006D2960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Administered IV fluids</w:t>
      </w:r>
    </w:p>
    <w:p w:rsidR="005F1B46" w:rsidRDefault="006D2960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Served as a liaison between doctors</w:t>
      </w:r>
      <w:r>
        <w:rPr>
          <w:rFonts w:ascii="Verdana" w:eastAsia="Verdana" w:hAnsi="Verdana" w:cs="Verdana"/>
          <w:sz w:val="18"/>
        </w:rPr>
        <w:t>, pharmacists, patients and their families</w:t>
      </w:r>
    </w:p>
    <w:p w:rsidR="005F1B46" w:rsidRDefault="006D2960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Changed bandages and provided treatment</w:t>
      </w:r>
    </w:p>
    <w:p w:rsidR="005F1B46" w:rsidRDefault="006D2960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Entered patient information into charts and maintain their organization and confidentiality</w:t>
      </w:r>
    </w:p>
    <w:p w:rsidR="005F1B46" w:rsidRDefault="006D2960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sz w:val="18"/>
        </w:rPr>
        <w:lastRenderedPageBreak/>
        <w:t>Instructed other nurses on hospital policies and procedures</w:t>
      </w:r>
      <w:r>
        <w:rPr>
          <w:rFonts w:ascii="Verdana" w:eastAsia="Verdana" w:hAnsi="Verdana" w:cs="Verdana"/>
          <w:b/>
          <w:i/>
          <w:sz w:val="18"/>
        </w:rPr>
        <w:t xml:space="preserve"> </w:t>
      </w:r>
    </w:p>
    <w:p w:rsidR="005F1B46" w:rsidRDefault="005F1B46">
      <w:pPr>
        <w:numPr>
          <w:ilvl w:val="0"/>
          <w:numId w:val="4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Susan Philip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Education/Certifications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sz w:val="18"/>
        </w:rPr>
      </w:pP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American Red Cross,</w:t>
      </w:r>
      <w:r>
        <w:rPr>
          <w:rFonts w:ascii="Verdana" w:eastAsia="Verdana" w:hAnsi="Verdana" w:cs="Verdana"/>
          <w:sz w:val="18"/>
        </w:rPr>
        <w:t xml:space="preserve"> Philadelphia PA (2017)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Certificate for Adult and Pediatric First Aid/CPR/AED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The Sierra Group Academy</w:t>
      </w:r>
      <w:r>
        <w:rPr>
          <w:rFonts w:ascii="Verdana" w:eastAsia="Verdana" w:hAnsi="Verdana" w:cs="Verdana"/>
          <w:sz w:val="18"/>
        </w:rPr>
        <w:t>, Philadelphia, PA (2016)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Study Office Technology and Specialized Business Courses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The HIPAA Group</w:t>
      </w:r>
      <w:r>
        <w:rPr>
          <w:rFonts w:ascii="Verdana" w:eastAsia="Verdana" w:hAnsi="Verdana" w:cs="Verdana"/>
          <w:sz w:val="18"/>
        </w:rPr>
        <w:t>, Orlando, FL (2016)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Certificate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in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Basic HIPAA Privacy &amp; Security 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The HIPAA Group</w:t>
      </w:r>
      <w:r>
        <w:rPr>
          <w:rFonts w:ascii="Verdana" w:eastAsia="Verdana" w:hAnsi="Verdana" w:cs="Verdana"/>
          <w:sz w:val="18"/>
        </w:rPr>
        <w:t>, Orlando, FL (2016)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Certificate in Advanced HIPAA Privacy &amp;Security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Gopala Gowda </w:t>
      </w:r>
      <w:proofErr w:type="spellStart"/>
      <w:r>
        <w:rPr>
          <w:rFonts w:ascii="Verdana" w:eastAsia="Verdana" w:hAnsi="Verdana" w:cs="Verdana"/>
          <w:b/>
          <w:sz w:val="18"/>
        </w:rPr>
        <w:t>Shanthaveri</w:t>
      </w:r>
      <w:proofErr w:type="spellEnd"/>
      <w:r>
        <w:rPr>
          <w:rFonts w:ascii="Verdana" w:eastAsia="Verdana" w:hAnsi="Verdana" w:cs="Verdana"/>
          <w:b/>
          <w:sz w:val="18"/>
        </w:rPr>
        <w:t xml:space="preserve"> Memorial Hospital</w:t>
      </w:r>
      <w:r>
        <w:rPr>
          <w:rFonts w:ascii="Verdana" w:eastAsia="Verdana" w:hAnsi="Verdana" w:cs="Verdana"/>
          <w:sz w:val="18"/>
        </w:rPr>
        <w:t>, Mysore, Karnataka (2001)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3-year Diploma in General Nursing</w:t>
      </w:r>
      <w:r>
        <w:rPr>
          <w:rFonts w:ascii="Verdana" w:eastAsia="Verdana" w:hAnsi="Verdana" w:cs="Verdana"/>
          <w:sz w:val="18"/>
        </w:rPr>
        <w:t xml:space="preserve"> and Midwifery 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5F1B46" w:rsidRDefault="006D2960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Nicholson Syrian Girls High School, </w:t>
      </w:r>
      <w:proofErr w:type="spellStart"/>
      <w:r>
        <w:rPr>
          <w:rFonts w:ascii="Verdana" w:eastAsia="Verdana" w:hAnsi="Verdana" w:cs="Verdana"/>
          <w:sz w:val="18"/>
        </w:rPr>
        <w:t>Thiruvalla</w:t>
      </w:r>
      <w:proofErr w:type="spellEnd"/>
      <w:r>
        <w:rPr>
          <w:rFonts w:ascii="Verdana" w:eastAsia="Verdana" w:hAnsi="Verdana" w:cs="Verdana"/>
          <w:sz w:val="18"/>
        </w:rPr>
        <w:t>, Kerala (1998)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:rsidR="005F1B46" w:rsidRDefault="006D2960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Earned Academic Degree</w:t>
      </w:r>
    </w:p>
    <w:p w:rsidR="005F1B46" w:rsidRDefault="005F1B46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5F1B46" w:rsidRDefault="006D2960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Skills</w:t>
      </w:r>
    </w:p>
    <w:p w:rsidR="005F1B46" w:rsidRDefault="005F1B46">
      <w:pPr>
        <w:spacing w:after="0" w:line="240" w:lineRule="auto"/>
        <w:jc w:val="center"/>
        <w:rPr>
          <w:rFonts w:ascii="Verdana" w:eastAsia="Verdana" w:hAnsi="Verdana" w:cs="Verdana"/>
          <w:b/>
          <w:i/>
          <w:sz w:val="18"/>
        </w:rPr>
      </w:pP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Fluent in English, Malayalam, Kannada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First Aid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Managing finances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Decision making and time management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Critical thinking and problem solving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Indian cuisine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Social perceptiveness</w:t>
      </w:r>
    </w:p>
    <w:p w:rsidR="005F1B46" w:rsidRDefault="006D2960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Talking and active listening</w:t>
      </w:r>
    </w:p>
    <w:sectPr w:rsidR="005F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8B5"/>
    <w:multiLevelType w:val="multilevel"/>
    <w:tmpl w:val="A044E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E864EA"/>
    <w:multiLevelType w:val="multilevel"/>
    <w:tmpl w:val="88687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262E5"/>
    <w:multiLevelType w:val="multilevel"/>
    <w:tmpl w:val="5E869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C2FE3"/>
    <w:multiLevelType w:val="multilevel"/>
    <w:tmpl w:val="BC325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E1DEC"/>
    <w:multiLevelType w:val="multilevel"/>
    <w:tmpl w:val="5DA4A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1B46"/>
    <w:rsid w:val="005F1B46"/>
    <w:rsid w:val="006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F115"/>
  <w15:docId w15:val="{2630C7D8-9AE5-4BBA-97E7-8975BE7D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philip@thesierragroupacademy.org" TargetMode="External"/><Relationship Id="rId5" Type="http://schemas.openxmlformats.org/officeDocument/2006/relationships/hyperlink" Target="mailto:katinasamuels@thesierragroupacadem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Shibu John</cp:lastModifiedBy>
  <cp:revision>3</cp:revision>
  <dcterms:created xsi:type="dcterms:W3CDTF">2018-06-11T21:11:00Z</dcterms:created>
  <dcterms:modified xsi:type="dcterms:W3CDTF">2018-06-11T21:20:00Z</dcterms:modified>
</cp:coreProperties>
</file>