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57" w:rsidRPr="00E90E29" w:rsidRDefault="00020C57" w:rsidP="0003152C">
      <w:pPr>
        <w:pStyle w:val="NoSpacing"/>
        <w:jc w:val="center"/>
        <w:rPr>
          <w:b/>
          <w:sz w:val="28"/>
          <w:szCs w:val="28"/>
        </w:rPr>
      </w:pPr>
      <w:r w:rsidRPr="00E90E29">
        <w:rPr>
          <w:b/>
          <w:sz w:val="28"/>
          <w:szCs w:val="28"/>
        </w:rPr>
        <w:t>MALCOLM NICHOLS</w:t>
      </w:r>
    </w:p>
    <w:p w:rsidR="00020C57" w:rsidRDefault="00020C57" w:rsidP="0003152C">
      <w:pPr>
        <w:pStyle w:val="NoSpacing"/>
        <w:jc w:val="center"/>
      </w:pPr>
      <w:r>
        <w:t>Bryn Mawr, PA</w:t>
      </w:r>
    </w:p>
    <w:p w:rsidR="00020C57" w:rsidRDefault="00020C57" w:rsidP="0003152C">
      <w:pPr>
        <w:pStyle w:val="NoSpacing"/>
        <w:jc w:val="center"/>
      </w:pPr>
      <w:r>
        <w:t>610-731-8225</w:t>
      </w:r>
    </w:p>
    <w:p w:rsidR="00020C57" w:rsidRDefault="00020C57" w:rsidP="0003152C">
      <w:pPr>
        <w:pStyle w:val="NoSpacing"/>
        <w:jc w:val="center"/>
      </w:pPr>
      <w:r w:rsidRPr="004F1BE7">
        <w:t>Malcolm.Nichols01@gmail.com</w:t>
      </w:r>
    </w:p>
    <w:p w:rsidR="0003152C" w:rsidRDefault="000F7E34" w:rsidP="000C691C">
      <w:r>
        <w:t>________________________________________________________________________________</w:t>
      </w:r>
      <w:r w:rsidR="00BF2396">
        <w:t>______________</w:t>
      </w:r>
    </w:p>
    <w:p w:rsidR="00020C57" w:rsidRDefault="0003152C" w:rsidP="00BF2396">
      <w:pPr>
        <w:spacing w:line="192" w:lineRule="auto"/>
      </w:pPr>
      <w:r>
        <w:t>Calm, level headed problem solver r</w:t>
      </w:r>
      <w:r w:rsidR="00291855">
        <w:t>eady to tackle new challenges</w:t>
      </w:r>
      <w:r>
        <w:t>. Offers</w:t>
      </w:r>
      <w:r w:rsidR="00291855">
        <w:t xml:space="preserve"> 5 </w:t>
      </w:r>
      <w:r w:rsidR="00DE01C3">
        <w:t>years’ experience</w:t>
      </w:r>
      <w:r w:rsidR="00291855">
        <w:t xml:space="preserve"> </w:t>
      </w:r>
      <w:r w:rsidR="000F7E34">
        <w:t>with at</w:t>
      </w:r>
      <w:r w:rsidR="00E63F9C">
        <w:t>-</w:t>
      </w:r>
      <w:r w:rsidR="000F7E34">
        <w:t xml:space="preserve"> </w:t>
      </w:r>
      <w:r w:rsidR="00020C57">
        <w:t>risk adolescents</w:t>
      </w:r>
      <w:r w:rsidR="000F7E34">
        <w:t>, foster children</w:t>
      </w:r>
      <w:r w:rsidR="00E90E29">
        <w:t>,</w:t>
      </w:r>
      <w:r w:rsidR="00DE01C3">
        <w:t xml:space="preserve"> </w:t>
      </w:r>
      <w:r w:rsidR="00020C57">
        <w:t>and intellectually and developmental</w:t>
      </w:r>
      <w:r w:rsidR="00E14CC6">
        <w:t>ly</w:t>
      </w:r>
      <w:r w:rsidR="00020C57">
        <w:t xml:space="preserve"> disabled children and adults</w:t>
      </w:r>
      <w:r>
        <w:t>.</w:t>
      </w:r>
      <w:r w:rsidR="00A81DB1">
        <w:t xml:space="preserve"> Committed to </w:t>
      </w:r>
      <w:proofErr w:type="gramStart"/>
      <w:r w:rsidR="00A81DB1">
        <w:t>team-</w:t>
      </w:r>
      <w:r w:rsidR="00291855">
        <w:t>work</w:t>
      </w:r>
      <w:proofErr w:type="gramEnd"/>
      <w:r w:rsidR="00E63F9C">
        <w:t>,</w:t>
      </w:r>
      <w:r w:rsidR="00291855">
        <w:t xml:space="preserve"> positive change </w:t>
      </w:r>
      <w:r w:rsidR="00A81DB1">
        <w:t>and building competent decision-</w:t>
      </w:r>
      <w:r w:rsidR="00291855">
        <w:t>making and independence</w:t>
      </w:r>
      <w:r>
        <w:t xml:space="preserve"> skills with clients. </w:t>
      </w:r>
      <w:r w:rsidR="00291855">
        <w:t xml:space="preserve"> Recognized for flexibility, resourcefulness and</w:t>
      </w:r>
      <w:r>
        <w:t xml:space="preserve"> patience. </w:t>
      </w:r>
      <w:proofErr w:type="gramStart"/>
      <w:r>
        <w:t xml:space="preserve">Effective communicator, planner and organizer who is recognized for </w:t>
      </w:r>
      <w:r w:rsidR="00A81DB1">
        <w:t>dependability.</w:t>
      </w:r>
      <w:proofErr w:type="gramEnd"/>
    </w:p>
    <w:p w:rsidR="000206D2" w:rsidRPr="000206D2" w:rsidRDefault="004F1BE7" w:rsidP="00BF2396">
      <w:pPr>
        <w:pStyle w:val="NoSpacing"/>
        <w:spacing w:line="192" w:lineRule="auto"/>
        <w:jc w:val="center"/>
      </w:pPr>
      <w:r>
        <w:t>Interviewing</w:t>
      </w:r>
      <w:r w:rsidR="00E63F9C" w:rsidRPr="000206D2">
        <w:rPr>
          <w:rFonts w:ascii="Times New Roman" w:hAnsi="Times New Roman" w:cs="Times New Roman"/>
        </w:rPr>
        <w:t>●</w:t>
      </w:r>
      <w:r w:rsidR="00020C57" w:rsidRPr="000206D2">
        <w:t xml:space="preserve"> </w:t>
      </w:r>
      <w:r w:rsidR="00291855" w:rsidRPr="000206D2">
        <w:t xml:space="preserve">Active Listener </w:t>
      </w:r>
      <w:r w:rsidR="00E63F9C" w:rsidRPr="000206D2">
        <w:rPr>
          <w:rFonts w:ascii="Times New Roman" w:hAnsi="Times New Roman" w:cs="Times New Roman"/>
        </w:rPr>
        <w:t>●</w:t>
      </w:r>
      <w:r w:rsidR="000F3F4E" w:rsidRPr="000206D2">
        <w:t>Case Management</w:t>
      </w:r>
      <w:r w:rsidR="00E63F9C" w:rsidRPr="000206D2">
        <w:rPr>
          <w:rFonts w:ascii="Times New Roman" w:hAnsi="Times New Roman" w:cs="Times New Roman"/>
        </w:rPr>
        <w:t>●</w:t>
      </w:r>
      <w:r w:rsidR="00291855" w:rsidRPr="000206D2">
        <w:t xml:space="preserve"> </w:t>
      </w:r>
      <w:r w:rsidR="00020C57" w:rsidRPr="000206D2">
        <w:t xml:space="preserve">Community Referral </w:t>
      </w:r>
    </w:p>
    <w:p w:rsidR="000F3F4E" w:rsidRPr="000206D2" w:rsidRDefault="00020C57" w:rsidP="00BF2396">
      <w:pPr>
        <w:pStyle w:val="NoSpacing"/>
        <w:spacing w:line="192" w:lineRule="auto"/>
        <w:jc w:val="center"/>
      </w:pPr>
      <w:r w:rsidRPr="000206D2">
        <w:t>Trauma Informed care</w:t>
      </w:r>
      <w:r w:rsidR="00E63F9C" w:rsidRPr="000206D2">
        <w:rPr>
          <w:rFonts w:ascii="Times New Roman" w:hAnsi="Times New Roman" w:cs="Times New Roman"/>
        </w:rPr>
        <w:t>●</w:t>
      </w:r>
      <w:r w:rsidRPr="000206D2">
        <w:t xml:space="preserve"> Conflict Management</w:t>
      </w:r>
      <w:r w:rsidR="00E63F9C" w:rsidRPr="000206D2">
        <w:rPr>
          <w:rFonts w:ascii="Times New Roman" w:hAnsi="Times New Roman" w:cs="Times New Roman"/>
        </w:rPr>
        <w:t>●</w:t>
      </w:r>
      <w:r w:rsidRPr="000206D2">
        <w:t xml:space="preserve"> Positive enforcement </w:t>
      </w:r>
      <w:r w:rsidR="00E63F9C" w:rsidRPr="000206D2">
        <w:rPr>
          <w:rFonts w:ascii="Times New Roman" w:hAnsi="Times New Roman" w:cs="Times New Roman"/>
        </w:rPr>
        <w:t>●</w:t>
      </w:r>
      <w:r w:rsidR="000206D2" w:rsidRPr="000206D2">
        <w:t xml:space="preserve"> </w:t>
      </w:r>
      <w:r w:rsidRPr="000206D2">
        <w:t>Program Coordi</w:t>
      </w:r>
      <w:r w:rsidR="00E63F9C" w:rsidRPr="000206D2">
        <w:t>nation</w:t>
      </w:r>
      <w:r w:rsidR="00E63F9C" w:rsidRPr="000206D2">
        <w:rPr>
          <w:rFonts w:ascii="Times New Roman" w:hAnsi="Times New Roman" w:cs="Times New Roman"/>
        </w:rPr>
        <w:t>●</w:t>
      </w:r>
      <w:r w:rsidR="000206D2" w:rsidRPr="000206D2">
        <w:t xml:space="preserve"> Documentation</w:t>
      </w:r>
    </w:p>
    <w:p w:rsidR="00BF2396" w:rsidRDefault="00BF2396" w:rsidP="00BF2396">
      <w:pPr>
        <w:spacing w:line="192" w:lineRule="auto"/>
        <w:jc w:val="center"/>
        <w:rPr>
          <w:b/>
        </w:rPr>
      </w:pPr>
    </w:p>
    <w:p w:rsidR="00020C57" w:rsidRPr="000206D2" w:rsidRDefault="00020C57" w:rsidP="00BF2396">
      <w:pPr>
        <w:spacing w:line="192" w:lineRule="auto"/>
        <w:jc w:val="center"/>
        <w:rPr>
          <w:b/>
        </w:rPr>
      </w:pPr>
      <w:r w:rsidRPr="000206D2">
        <w:rPr>
          <w:b/>
        </w:rPr>
        <w:t>EDUCATION</w:t>
      </w:r>
    </w:p>
    <w:p w:rsidR="00020C57" w:rsidRDefault="00020C57" w:rsidP="00BF2396">
      <w:pPr>
        <w:pStyle w:val="NoSpacing"/>
        <w:spacing w:line="192" w:lineRule="auto"/>
      </w:pPr>
      <w:r w:rsidRPr="0003152C">
        <w:rPr>
          <w:b/>
        </w:rPr>
        <w:t>Iona College, School of Arts and Sciences</w:t>
      </w:r>
      <w:r>
        <w:t>, New Rochelle, NY</w:t>
      </w:r>
    </w:p>
    <w:p w:rsidR="00020C57" w:rsidRDefault="00020C57" w:rsidP="00BF2396">
      <w:pPr>
        <w:pStyle w:val="NoSpacing"/>
        <w:spacing w:line="192" w:lineRule="auto"/>
      </w:pPr>
      <w:r w:rsidRPr="0003152C">
        <w:rPr>
          <w:b/>
        </w:rPr>
        <w:t>Bachelor of Arts in Psychology; Minor in Diversity and Social Welfare</w:t>
      </w:r>
      <w:r w:rsidR="009241BD">
        <w:t xml:space="preserve">, Cum Laude, 2015 </w:t>
      </w:r>
    </w:p>
    <w:p w:rsidR="000F3F4E" w:rsidRDefault="000F3F4E" w:rsidP="00BF2396">
      <w:pPr>
        <w:pStyle w:val="NoSpacing"/>
        <w:spacing w:line="192" w:lineRule="auto"/>
      </w:pPr>
      <w:r>
        <w:t xml:space="preserve">Member of Psi Chi National Honor Society </w:t>
      </w:r>
    </w:p>
    <w:p w:rsidR="00291855" w:rsidRDefault="000F7E34" w:rsidP="00BF2396">
      <w:pPr>
        <w:pStyle w:val="ListParagraph"/>
        <w:numPr>
          <w:ilvl w:val="0"/>
          <w:numId w:val="1"/>
        </w:numPr>
        <w:spacing w:line="192" w:lineRule="auto"/>
      </w:pPr>
      <w:r>
        <w:t>Best Buddies</w:t>
      </w:r>
      <w:r w:rsidR="00291855">
        <w:t xml:space="preserve"> Voluntee</w:t>
      </w:r>
      <w:r w:rsidR="0003152C">
        <w:t>r</w:t>
      </w:r>
      <w:r>
        <w:t>,</w:t>
      </w:r>
      <w:r w:rsidR="00E63F9C" w:rsidRPr="00E63F9C">
        <w:t xml:space="preserve"> </w:t>
      </w:r>
      <w:r w:rsidR="0036472C">
        <w:t>Vice President</w:t>
      </w:r>
      <w:r w:rsidR="00E63F9C">
        <w:t xml:space="preserve">/ Coordinator/Social Media Manager of college chapter of </w:t>
      </w:r>
      <w:r>
        <w:t>volunteer global movement for one on one friendship, integrated emp</w:t>
      </w:r>
      <w:r w:rsidR="00291855">
        <w:t>l</w:t>
      </w:r>
      <w:r>
        <w:t>oyment and leadership for developmentally and intellectually disabled adults (40-60 years).</w:t>
      </w:r>
      <w:r w:rsidR="009241BD">
        <w:t xml:space="preserve"> Escorted non</w:t>
      </w:r>
      <w:r w:rsidR="00291855">
        <w:t>-</w:t>
      </w:r>
      <w:r w:rsidR="009241BD">
        <w:t xml:space="preserve"> verbal</w:t>
      </w:r>
      <w:r w:rsidR="000206D2">
        <w:t>,</w:t>
      </w:r>
      <w:r w:rsidR="009241BD">
        <w:t xml:space="preserve"> developmentally disabled middle </w:t>
      </w:r>
      <w:r w:rsidR="0003152C">
        <w:t>-</w:t>
      </w:r>
      <w:r w:rsidR="009241BD">
        <w:t>aged man with limited receptive language.to monthly events</w:t>
      </w:r>
      <w:r w:rsidR="000206D2">
        <w:t xml:space="preserve"> </w:t>
      </w:r>
      <w:r w:rsidR="009241BD">
        <w:t xml:space="preserve">in New York  </w:t>
      </w:r>
    </w:p>
    <w:p w:rsidR="009241BD" w:rsidRDefault="009241BD" w:rsidP="00BF2396">
      <w:pPr>
        <w:pStyle w:val="ListParagraph"/>
        <w:numPr>
          <w:ilvl w:val="0"/>
          <w:numId w:val="1"/>
        </w:numPr>
        <w:spacing w:line="192" w:lineRule="auto"/>
      </w:pPr>
      <w:r>
        <w:t xml:space="preserve">Prepared institutional review proposal, collected </w:t>
      </w:r>
      <w:r w:rsidR="000F3F4E">
        <w:t>and analyzed data and presented paper “Personality Assessment and Political Affiliation</w:t>
      </w:r>
      <w:r w:rsidR="00E63F9C">
        <w:t>”</w:t>
      </w:r>
    </w:p>
    <w:p w:rsidR="000F3F4E" w:rsidRDefault="000F3F4E" w:rsidP="00BF2396">
      <w:pPr>
        <w:pStyle w:val="ListParagraph"/>
        <w:numPr>
          <w:ilvl w:val="0"/>
          <w:numId w:val="1"/>
        </w:numPr>
        <w:spacing w:line="192" w:lineRule="auto"/>
      </w:pPr>
      <w:r>
        <w:t>Volunteer Tutor</w:t>
      </w:r>
      <w:r w:rsidR="0003152C">
        <w:t>,</w:t>
      </w:r>
      <w:r w:rsidR="000206D2">
        <w:t xml:space="preserve"> </w:t>
      </w:r>
      <w:r>
        <w:t>Boys and Girls Club After School Program, 90 hours for 1</w:t>
      </w:r>
      <w:r w:rsidRPr="000F7E34">
        <w:rPr>
          <w:vertAlign w:val="superscript"/>
        </w:rPr>
        <w:t>st</w:t>
      </w:r>
      <w:r>
        <w:t xml:space="preserve"> to 8</w:t>
      </w:r>
      <w:r w:rsidRPr="000F7E34">
        <w:rPr>
          <w:vertAlign w:val="superscript"/>
        </w:rPr>
        <w:t>th</w:t>
      </w:r>
      <w:r>
        <w:t xml:space="preserve"> grade</w:t>
      </w:r>
      <w:r w:rsidR="0003152C">
        <w:t xml:space="preserve"> (</w:t>
      </w:r>
      <w:r w:rsidR="003E408A">
        <w:t>2015)</w:t>
      </w:r>
    </w:p>
    <w:p w:rsidR="00C928C4" w:rsidRDefault="00C928C4" w:rsidP="00C928C4">
      <w:pPr>
        <w:pStyle w:val="ListParagraph"/>
        <w:spacing w:line="192" w:lineRule="auto"/>
        <w:rPr>
          <w:b/>
        </w:rPr>
      </w:pPr>
    </w:p>
    <w:p w:rsidR="00C928C4" w:rsidRDefault="00C928C4" w:rsidP="00C928C4">
      <w:pPr>
        <w:pStyle w:val="ListParagraph"/>
        <w:spacing w:line="192" w:lineRule="auto"/>
        <w:rPr>
          <w:b/>
        </w:rPr>
      </w:pPr>
    </w:p>
    <w:p w:rsidR="00C928C4" w:rsidRPr="00C928C4" w:rsidRDefault="00C928C4" w:rsidP="00C928C4">
      <w:pPr>
        <w:pStyle w:val="ListParagraph"/>
        <w:spacing w:line="192" w:lineRule="auto"/>
        <w:jc w:val="center"/>
        <w:rPr>
          <w:b/>
        </w:rPr>
      </w:pPr>
      <w:r w:rsidRPr="00C928C4">
        <w:rPr>
          <w:b/>
        </w:rPr>
        <w:t>Experience</w:t>
      </w:r>
    </w:p>
    <w:p w:rsidR="00C928C4" w:rsidRDefault="00C928C4" w:rsidP="00C928C4">
      <w:pPr>
        <w:pStyle w:val="NoSpacing"/>
        <w:spacing w:line="192" w:lineRule="auto"/>
      </w:pPr>
      <w:r w:rsidRPr="005C792F">
        <w:rPr>
          <w:b/>
        </w:rPr>
        <w:t>Overbrook Educational Center</w:t>
      </w:r>
      <w:r>
        <w:t>, Philadelphia, PA</w:t>
      </w:r>
    </w:p>
    <w:p w:rsidR="00C928C4" w:rsidRDefault="000C691C" w:rsidP="00C928C4">
      <w:pPr>
        <w:pStyle w:val="NoSpacing"/>
        <w:spacing w:line="192" w:lineRule="auto"/>
      </w:pPr>
      <w:r>
        <w:rPr>
          <w:b/>
        </w:rPr>
        <w:t xml:space="preserve">Volunteer </w:t>
      </w:r>
      <w:r w:rsidR="00C928C4" w:rsidRPr="008718ED">
        <w:rPr>
          <w:b/>
        </w:rPr>
        <w:t>Teacher Aide</w:t>
      </w:r>
      <w:r w:rsidR="00C928C4">
        <w:t xml:space="preserve">, 2018- Present </w:t>
      </w:r>
    </w:p>
    <w:p w:rsidR="00C928C4" w:rsidRDefault="00C928C4" w:rsidP="00C928C4">
      <w:pPr>
        <w:pStyle w:val="NoSpacing"/>
        <w:numPr>
          <w:ilvl w:val="0"/>
          <w:numId w:val="6"/>
        </w:numPr>
        <w:spacing w:line="192" w:lineRule="auto"/>
      </w:pPr>
      <w:r>
        <w:t>Provide one- on-</w:t>
      </w:r>
      <w:bookmarkStart w:id="0" w:name="_GoBack"/>
      <w:bookmarkEnd w:id="0"/>
      <w:r>
        <w:t>one support of 3</w:t>
      </w:r>
      <w:r w:rsidRPr="005C792F">
        <w:rPr>
          <w:vertAlign w:val="superscript"/>
        </w:rPr>
        <w:t>rd</w:t>
      </w:r>
      <w:r>
        <w:t xml:space="preserve"> grade general education class that includes visually impaired and </w:t>
      </w:r>
    </w:p>
    <w:p w:rsidR="00C928C4" w:rsidRDefault="00C928C4" w:rsidP="00C928C4">
      <w:pPr>
        <w:pStyle w:val="NoSpacing"/>
        <w:spacing w:line="192" w:lineRule="auto"/>
        <w:ind w:left="720"/>
      </w:pPr>
      <w:r>
        <w:t xml:space="preserve">blind children. </w:t>
      </w:r>
    </w:p>
    <w:p w:rsidR="00C928C4" w:rsidRDefault="00C928C4" w:rsidP="00BF2396">
      <w:pPr>
        <w:pStyle w:val="NoSpacing"/>
        <w:spacing w:line="192" w:lineRule="auto"/>
        <w:rPr>
          <w:b/>
        </w:rPr>
      </w:pPr>
    </w:p>
    <w:p w:rsidR="003E408A" w:rsidRDefault="003E408A" w:rsidP="00BF2396">
      <w:pPr>
        <w:pStyle w:val="NoSpacing"/>
        <w:spacing w:line="192" w:lineRule="auto"/>
      </w:pPr>
      <w:r w:rsidRPr="00E63F9C">
        <w:rPr>
          <w:b/>
        </w:rPr>
        <w:t>Covenant House</w:t>
      </w:r>
      <w:r>
        <w:t xml:space="preserve"> Alaska, Anchorage AK </w:t>
      </w:r>
    </w:p>
    <w:p w:rsidR="00E63F9C" w:rsidRDefault="00DE01C3" w:rsidP="00BF2396">
      <w:pPr>
        <w:pStyle w:val="NoSpacing"/>
        <w:spacing w:line="192" w:lineRule="auto"/>
      </w:pPr>
      <w:r>
        <w:t xml:space="preserve">Anchorage is a city larger than the smallest state, Rhode Island with </w:t>
      </w:r>
      <w:r w:rsidR="0003152C">
        <w:t>300,000 residents, 1,700 square miles</w:t>
      </w:r>
      <w:r>
        <w:t>.</w:t>
      </w:r>
    </w:p>
    <w:p w:rsidR="003E408A" w:rsidRPr="00E63F9C" w:rsidRDefault="003E408A" w:rsidP="00BF2396">
      <w:pPr>
        <w:pStyle w:val="NoSpacing"/>
        <w:spacing w:line="192" w:lineRule="auto"/>
        <w:rPr>
          <w:b/>
        </w:rPr>
      </w:pPr>
      <w:r w:rsidRPr="00E63F9C">
        <w:rPr>
          <w:b/>
        </w:rPr>
        <w:t>Youth Engagement Specialist</w:t>
      </w:r>
      <w:r w:rsidR="00E63F9C">
        <w:rPr>
          <w:b/>
        </w:rPr>
        <w:t>, 2015-2018</w:t>
      </w:r>
    </w:p>
    <w:p w:rsidR="00A81DB1" w:rsidRDefault="000F7E34" w:rsidP="00BF2396">
      <w:pPr>
        <w:pStyle w:val="NoSpacing"/>
        <w:numPr>
          <w:ilvl w:val="0"/>
          <w:numId w:val="3"/>
        </w:numPr>
        <w:spacing w:line="192" w:lineRule="auto"/>
      </w:pPr>
      <w:r>
        <w:t>Accepted</w:t>
      </w:r>
      <w:r w:rsidR="000C691C">
        <w:t xml:space="preserve"> a year-long service position through Covenant House International’s Faith Community Volunteer program and worked as a case manager/advocate serving homeless and </w:t>
      </w:r>
      <w:r w:rsidR="003E408A">
        <w:t>at risk youth (13-20 years)</w:t>
      </w:r>
      <w:r>
        <w:t>.</w:t>
      </w:r>
      <w:r w:rsidR="000C691C">
        <w:t xml:space="preserve"> After completing the service year, </w:t>
      </w:r>
      <w:r w:rsidR="003E408A">
        <w:t>offered full time position</w:t>
      </w:r>
      <w:r w:rsidR="00E63F9C">
        <w:t xml:space="preserve"> a</w:t>
      </w:r>
      <w:r w:rsidR="000C691C">
        <w:t>s case manager/</w:t>
      </w:r>
      <w:r w:rsidR="00F42F08">
        <w:t>advocate</w:t>
      </w:r>
      <w:r w:rsidR="00E63F9C">
        <w:t xml:space="preserve"> </w:t>
      </w:r>
      <w:r w:rsidR="00F42F08">
        <w:t>dedicated to meeting needs</w:t>
      </w:r>
      <w:r w:rsidR="00A81DB1">
        <w:t xml:space="preserve"> of the clients</w:t>
      </w:r>
      <w:r w:rsidR="00DE01C3">
        <w:t>,</w:t>
      </w:r>
      <w:r w:rsidR="003E408A">
        <w:t xml:space="preserve"> </w:t>
      </w:r>
      <w:r w:rsidR="00203DBF">
        <w:t>collaborated with co-workers to create</w:t>
      </w:r>
      <w:r w:rsidR="000C691C">
        <w:t xml:space="preserve"> case</w:t>
      </w:r>
      <w:r w:rsidR="003E408A">
        <w:t xml:space="preserve"> plans</w:t>
      </w:r>
      <w:r w:rsidR="00E63F9C">
        <w:t xml:space="preserve"> for </w:t>
      </w:r>
      <w:r w:rsidR="000C691C">
        <w:t>reaching the clients</w:t>
      </w:r>
      <w:r w:rsidR="003E408A">
        <w:t xml:space="preserve"> goals</w:t>
      </w:r>
      <w:r w:rsidR="00A81DB1">
        <w:t xml:space="preserve"> and reported the</w:t>
      </w:r>
      <w:r w:rsidR="0036472C">
        <w:t>ir progress</w:t>
      </w:r>
      <w:r w:rsidR="00E63F9C">
        <w:t xml:space="preserve">. </w:t>
      </w:r>
      <w:r w:rsidR="00BF2396">
        <w:t xml:space="preserve">  </w:t>
      </w:r>
    </w:p>
    <w:p w:rsidR="00DE01C3" w:rsidRDefault="003E408A" w:rsidP="00BF2396">
      <w:pPr>
        <w:pStyle w:val="NoSpacing"/>
        <w:numPr>
          <w:ilvl w:val="0"/>
          <w:numId w:val="3"/>
        </w:numPr>
        <w:spacing w:line="192" w:lineRule="auto"/>
      </w:pPr>
      <w:r>
        <w:t xml:space="preserve">Significant experience with </w:t>
      </w:r>
      <w:r w:rsidR="00F42F08">
        <w:t>diverse group</w:t>
      </w:r>
      <w:r w:rsidR="00E63F9C">
        <w:t>s</w:t>
      </w:r>
      <w:r w:rsidR="000C691C">
        <w:t xml:space="preserve"> including Alaskan Native</w:t>
      </w:r>
      <w:r w:rsidR="00F42F08">
        <w:t>,</w:t>
      </w:r>
      <w:r>
        <w:t xml:space="preserve"> dealing with dysfunctional family</w:t>
      </w:r>
    </w:p>
    <w:p w:rsidR="003E408A" w:rsidRDefault="00062F72" w:rsidP="00DE01C3">
      <w:pPr>
        <w:pStyle w:val="NoSpacing"/>
        <w:spacing w:line="192" w:lineRule="auto"/>
        <w:ind w:left="720"/>
      </w:pPr>
      <w:r>
        <w:t xml:space="preserve"> </w:t>
      </w:r>
      <w:proofErr w:type="gramStart"/>
      <w:r>
        <w:t>situations</w:t>
      </w:r>
      <w:proofErr w:type="gramEnd"/>
      <w:r w:rsidR="003E408A">
        <w:t xml:space="preserve">. </w:t>
      </w:r>
    </w:p>
    <w:p w:rsidR="003E408A" w:rsidRDefault="003E408A" w:rsidP="00DE01C3">
      <w:pPr>
        <w:pStyle w:val="NoSpacing"/>
        <w:numPr>
          <w:ilvl w:val="0"/>
          <w:numId w:val="3"/>
        </w:numPr>
        <w:spacing w:line="192" w:lineRule="auto"/>
      </w:pPr>
      <w:r>
        <w:t xml:space="preserve">Assessed </w:t>
      </w:r>
      <w:r w:rsidR="00DE01C3">
        <w:t xml:space="preserve">client </w:t>
      </w:r>
      <w:r w:rsidR="000C691C">
        <w:t xml:space="preserve">abilities </w:t>
      </w:r>
      <w:r>
        <w:t xml:space="preserve">using trauma informed care </w:t>
      </w:r>
      <w:r w:rsidR="00DE01C3">
        <w:t xml:space="preserve">and </w:t>
      </w:r>
      <w:r>
        <w:t>motivational tec</w:t>
      </w:r>
      <w:r w:rsidR="000F7E34">
        <w:t>hn</w:t>
      </w:r>
      <w:r>
        <w:t xml:space="preserve">iques </w:t>
      </w:r>
    </w:p>
    <w:p w:rsidR="00F42F08" w:rsidRDefault="00F42F08" w:rsidP="00BF2396">
      <w:pPr>
        <w:pStyle w:val="NoSpacing"/>
        <w:numPr>
          <w:ilvl w:val="0"/>
          <w:numId w:val="3"/>
        </w:numPr>
        <w:spacing w:line="192" w:lineRule="auto"/>
      </w:pPr>
      <w:r>
        <w:t>Researched</w:t>
      </w:r>
      <w:r w:rsidR="00DE01C3">
        <w:t xml:space="preserve">, contacted and recommended </w:t>
      </w:r>
      <w:r w:rsidR="00D301EC">
        <w:t>community resources</w:t>
      </w:r>
      <w:r w:rsidR="0003152C">
        <w:t>.</w:t>
      </w:r>
      <w:r>
        <w:t xml:space="preserve"> </w:t>
      </w:r>
    </w:p>
    <w:p w:rsidR="00E63F9C" w:rsidRDefault="00E63F9C" w:rsidP="00BF2396">
      <w:pPr>
        <w:pStyle w:val="NoSpacing"/>
        <w:spacing w:line="192" w:lineRule="auto"/>
        <w:rPr>
          <w:b/>
        </w:rPr>
      </w:pPr>
    </w:p>
    <w:p w:rsidR="00D301EC" w:rsidRDefault="00D301EC" w:rsidP="00BF2396">
      <w:pPr>
        <w:pStyle w:val="NoSpacing"/>
        <w:spacing w:line="192" w:lineRule="auto"/>
      </w:pPr>
      <w:r w:rsidRPr="00E63F9C">
        <w:rPr>
          <w:b/>
        </w:rPr>
        <w:t>Camp Rainbow, St. Edmund’s Home</w:t>
      </w:r>
      <w:r>
        <w:t xml:space="preserve">, </w:t>
      </w:r>
      <w:r w:rsidR="00BF2396">
        <w:t>(</w:t>
      </w:r>
      <w:r w:rsidR="00E63F9C">
        <w:t>Intellectually and Ph</w:t>
      </w:r>
      <w:r w:rsidR="0003152C">
        <w:t>ysically</w:t>
      </w:r>
      <w:r w:rsidR="00E63F9C">
        <w:t xml:space="preserve"> Disabled </w:t>
      </w:r>
      <w:r w:rsidR="00DE01C3">
        <w:t>C</w:t>
      </w:r>
      <w:r w:rsidR="00E63F9C">
        <w:t>hildren</w:t>
      </w:r>
      <w:r w:rsidR="00DE01C3">
        <w:t xml:space="preserve">) </w:t>
      </w:r>
      <w:r>
        <w:t>Rosemont, PA</w:t>
      </w:r>
    </w:p>
    <w:p w:rsidR="00D301EC" w:rsidRDefault="00D301EC" w:rsidP="00BF2396">
      <w:pPr>
        <w:pStyle w:val="NoSpacing"/>
        <w:spacing w:line="192" w:lineRule="auto"/>
      </w:pPr>
      <w:r w:rsidRPr="00E63F9C">
        <w:rPr>
          <w:b/>
        </w:rPr>
        <w:t>Day Camp Counselor</w:t>
      </w:r>
      <w:r>
        <w:t>, Summer 201</w:t>
      </w:r>
      <w:r w:rsidR="000F7E34">
        <w:t>4</w:t>
      </w:r>
      <w:r>
        <w:t xml:space="preserve"> </w:t>
      </w:r>
    </w:p>
    <w:p w:rsidR="00D301EC" w:rsidRDefault="00D301EC" w:rsidP="00BF2396">
      <w:pPr>
        <w:pStyle w:val="NoSpacing"/>
        <w:numPr>
          <w:ilvl w:val="0"/>
          <w:numId w:val="4"/>
        </w:numPr>
        <w:spacing w:line="192" w:lineRule="auto"/>
      </w:pPr>
      <w:r>
        <w:t>Used active treatment and hand over hand techniques for art</w:t>
      </w:r>
      <w:r w:rsidR="00205C62">
        <w:t xml:space="preserve"> and crafts, swimming, cooking and therapeutic positions, community outings in small groups</w:t>
      </w:r>
      <w:r w:rsidR="00DE01C3">
        <w:t>.</w:t>
      </w:r>
      <w:r w:rsidR="00205C62">
        <w:t xml:space="preserve"> </w:t>
      </w:r>
      <w:r w:rsidR="00E90E29">
        <w:t xml:space="preserve">Trained </w:t>
      </w:r>
      <w:r w:rsidR="00E14CC6">
        <w:t>in activities</w:t>
      </w:r>
      <w:r w:rsidR="00205C62">
        <w:t xml:space="preserve"> of daily living and use of adaptive equipment </w:t>
      </w:r>
      <w:r w:rsidR="00E14CC6">
        <w:t>(5</w:t>
      </w:r>
      <w:r w:rsidR="00205C62">
        <w:t>-19 years old</w:t>
      </w:r>
      <w:r w:rsidR="0003152C">
        <w:t>)</w:t>
      </w:r>
      <w:r w:rsidR="00205C62">
        <w:t xml:space="preserve">. </w:t>
      </w:r>
    </w:p>
    <w:p w:rsidR="000206D2" w:rsidRDefault="000206D2" w:rsidP="00BF2396">
      <w:pPr>
        <w:pStyle w:val="NoSpacing"/>
        <w:spacing w:line="192" w:lineRule="auto"/>
        <w:rPr>
          <w:b/>
        </w:rPr>
      </w:pPr>
    </w:p>
    <w:p w:rsidR="00BF2396" w:rsidRDefault="00205C62" w:rsidP="005C792F">
      <w:pPr>
        <w:pStyle w:val="NoSpacing"/>
        <w:spacing w:line="192" w:lineRule="auto"/>
      </w:pPr>
      <w:r w:rsidRPr="00E63F9C">
        <w:rPr>
          <w:b/>
        </w:rPr>
        <w:t>Camp-To-</w:t>
      </w:r>
      <w:r w:rsidR="00E14CC6" w:rsidRPr="00E63F9C">
        <w:rPr>
          <w:b/>
        </w:rPr>
        <w:t>Belong</w:t>
      </w:r>
      <w:r w:rsidR="00E14CC6">
        <w:rPr>
          <w:b/>
        </w:rPr>
        <w:t xml:space="preserve">, </w:t>
      </w:r>
      <w:r w:rsidR="00E14CC6">
        <w:t>(</w:t>
      </w:r>
      <w:r>
        <w:t>Brothers and Sisters Separated</w:t>
      </w:r>
      <w:r w:rsidR="00E63F9C">
        <w:t xml:space="preserve"> by</w:t>
      </w:r>
      <w:r>
        <w:t xml:space="preserve"> Foster Care)</w:t>
      </w:r>
    </w:p>
    <w:p w:rsidR="00BF2396" w:rsidRDefault="00205C62" w:rsidP="00BF2396">
      <w:pPr>
        <w:pStyle w:val="NoSpacing"/>
        <w:spacing w:line="192" w:lineRule="auto"/>
      </w:pPr>
      <w:r w:rsidRPr="00BF2396">
        <w:rPr>
          <w:b/>
        </w:rPr>
        <w:t xml:space="preserve">Camp Kids Serve </w:t>
      </w:r>
      <w:r w:rsidR="00E14CC6" w:rsidRPr="00BF2396">
        <w:rPr>
          <w:b/>
        </w:rPr>
        <w:t>II</w:t>
      </w:r>
      <w:r w:rsidR="00E14CC6">
        <w:t>,</w:t>
      </w:r>
      <w:r w:rsidR="005C792F">
        <w:t xml:space="preserve"> </w:t>
      </w:r>
      <w:r w:rsidR="000F7E34">
        <w:t>(</w:t>
      </w:r>
      <w:r w:rsidR="00BF2396">
        <w:t>C</w:t>
      </w:r>
      <w:r w:rsidR="000F7E34">
        <w:t>hildren affected by separation as member of military families</w:t>
      </w:r>
      <w:r w:rsidR="00E63F9C">
        <w:t>)</w:t>
      </w:r>
      <w:r w:rsidR="00DE01C3">
        <w:t xml:space="preserve">, </w:t>
      </w:r>
      <w:r>
        <w:t>Warm Springs, GA</w:t>
      </w:r>
      <w:r w:rsidR="000F7E34">
        <w:t xml:space="preserve"> </w:t>
      </w:r>
    </w:p>
    <w:p w:rsidR="00205C62" w:rsidRDefault="000F7E34" w:rsidP="00BF2396">
      <w:pPr>
        <w:pStyle w:val="NoSpacing"/>
        <w:spacing w:line="192" w:lineRule="auto"/>
      </w:pPr>
      <w:r w:rsidRPr="005C792F">
        <w:rPr>
          <w:b/>
        </w:rPr>
        <w:t xml:space="preserve">Overnight </w:t>
      </w:r>
      <w:r w:rsidR="005C792F" w:rsidRPr="005C792F">
        <w:rPr>
          <w:b/>
        </w:rPr>
        <w:t>C</w:t>
      </w:r>
      <w:r w:rsidR="00BF2396" w:rsidRPr="005C792F">
        <w:rPr>
          <w:b/>
        </w:rPr>
        <w:t xml:space="preserve">amp </w:t>
      </w:r>
      <w:r w:rsidR="005C792F" w:rsidRPr="005C792F">
        <w:rPr>
          <w:b/>
        </w:rPr>
        <w:t>C</w:t>
      </w:r>
      <w:r w:rsidR="00BF2396" w:rsidRPr="005C792F">
        <w:rPr>
          <w:b/>
        </w:rPr>
        <w:t>ounselor</w:t>
      </w:r>
      <w:r w:rsidR="00BF2396">
        <w:t xml:space="preserve">, Summer 2013 </w:t>
      </w:r>
    </w:p>
    <w:p w:rsidR="000F7E34" w:rsidRDefault="000F7E34" w:rsidP="00BF2396">
      <w:pPr>
        <w:pStyle w:val="NoSpacing"/>
        <w:numPr>
          <w:ilvl w:val="0"/>
          <w:numId w:val="4"/>
        </w:numPr>
        <w:spacing w:line="192" w:lineRule="auto"/>
      </w:pPr>
      <w:r>
        <w:t>Implemented teamwork and positive developmental task</w:t>
      </w:r>
      <w:r w:rsidR="00BF2396">
        <w:t>s</w:t>
      </w:r>
      <w:r>
        <w:t xml:space="preserve"> to build motivation</w:t>
      </w:r>
      <w:r w:rsidR="00BF2396">
        <w:t xml:space="preserve"> and </w:t>
      </w:r>
      <w:r w:rsidR="00E63F9C">
        <w:t>sel</w:t>
      </w:r>
      <w:r w:rsidR="00BF2396">
        <w:t>f-</w:t>
      </w:r>
      <w:r w:rsidR="00E63F9C">
        <w:t xml:space="preserve"> respect. </w:t>
      </w:r>
    </w:p>
    <w:p w:rsidR="00BF2396" w:rsidRDefault="00BF2396" w:rsidP="00BF2396">
      <w:pPr>
        <w:pStyle w:val="NoSpacing"/>
        <w:numPr>
          <w:ilvl w:val="0"/>
          <w:numId w:val="4"/>
        </w:numPr>
        <w:spacing w:line="192" w:lineRule="auto"/>
      </w:pPr>
      <w:r>
        <w:t xml:space="preserve">Supervised five children to ensure over all safety during all activities. </w:t>
      </w:r>
    </w:p>
    <w:p w:rsidR="00C53BC8" w:rsidRDefault="00C53BC8" w:rsidP="00C53BC8">
      <w:pPr>
        <w:pStyle w:val="NoSpacing"/>
        <w:spacing w:line="192" w:lineRule="auto"/>
      </w:pPr>
    </w:p>
    <w:p w:rsidR="00C53BC8" w:rsidRPr="005C792F" w:rsidRDefault="00C53BC8" w:rsidP="00C53BC8">
      <w:pPr>
        <w:pStyle w:val="NoSpacing"/>
        <w:spacing w:line="192" w:lineRule="auto"/>
        <w:rPr>
          <w:b/>
        </w:rPr>
      </w:pPr>
    </w:p>
    <w:p w:rsidR="00C53BC8" w:rsidRDefault="00C53BC8" w:rsidP="00C53BC8">
      <w:pPr>
        <w:pStyle w:val="NoSpacing"/>
        <w:spacing w:line="192" w:lineRule="auto"/>
      </w:pPr>
    </w:p>
    <w:sectPr w:rsidR="00C53BC8" w:rsidSect="00291855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2DF"/>
    <w:multiLevelType w:val="hybridMultilevel"/>
    <w:tmpl w:val="7514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C35E4"/>
    <w:multiLevelType w:val="hybridMultilevel"/>
    <w:tmpl w:val="46CC5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E32F5"/>
    <w:multiLevelType w:val="hybridMultilevel"/>
    <w:tmpl w:val="297E5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F4F43"/>
    <w:multiLevelType w:val="hybridMultilevel"/>
    <w:tmpl w:val="EC96DCA4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>
    <w:nsid w:val="65676BFD"/>
    <w:multiLevelType w:val="hybridMultilevel"/>
    <w:tmpl w:val="94889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E5D39"/>
    <w:multiLevelType w:val="hybridMultilevel"/>
    <w:tmpl w:val="58BC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020C57"/>
    <w:rsid w:val="000206D2"/>
    <w:rsid w:val="00020C57"/>
    <w:rsid w:val="0003152C"/>
    <w:rsid w:val="00060384"/>
    <w:rsid w:val="00062F72"/>
    <w:rsid w:val="000C691C"/>
    <w:rsid w:val="000F3F4E"/>
    <w:rsid w:val="000F7E34"/>
    <w:rsid w:val="00203DBF"/>
    <w:rsid w:val="00205C62"/>
    <w:rsid w:val="002139A5"/>
    <w:rsid w:val="00291855"/>
    <w:rsid w:val="0036472C"/>
    <w:rsid w:val="003E408A"/>
    <w:rsid w:val="004F1BE7"/>
    <w:rsid w:val="005C792F"/>
    <w:rsid w:val="006C521B"/>
    <w:rsid w:val="008718ED"/>
    <w:rsid w:val="009241BD"/>
    <w:rsid w:val="00A81DB1"/>
    <w:rsid w:val="00BF2396"/>
    <w:rsid w:val="00C53BC8"/>
    <w:rsid w:val="00C928C4"/>
    <w:rsid w:val="00D301EC"/>
    <w:rsid w:val="00DE01C3"/>
    <w:rsid w:val="00E14CC6"/>
    <w:rsid w:val="00E63F9C"/>
    <w:rsid w:val="00E90E29"/>
    <w:rsid w:val="00EC2C66"/>
    <w:rsid w:val="00F42F08"/>
  </w:rsids>
  <m:mathPr>
    <m:mathFont m:val="Arial Hebrew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8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020C5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0C5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F7E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7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505</Words>
  <Characters>2884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Malcolm Nichols</cp:lastModifiedBy>
  <cp:revision>5</cp:revision>
  <cp:lastPrinted>2018-10-04T18:46:00Z</cp:lastPrinted>
  <dcterms:created xsi:type="dcterms:W3CDTF">2018-10-15T20:21:00Z</dcterms:created>
  <dcterms:modified xsi:type="dcterms:W3CDTF">2018-10-18T00:06:00Z</dcterms:modified>
</cp:coreProperties>
</file>