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28D" w:rsidRPr="00AB65D2" w:rsidRDefault="00A22879" w:rsidP="00B4528D">
      <w:pPr>
        <w:pStyle w:val="Title"/>
        <w:rPr>
          <w:rFonts w:ascii="Times" w:hAnsi="Times"/>
          <w:sz w:val="32"/>
          <w:szCs w:val="32"/>
        </w:rPr>
      </w:pPr>
      <w:r w:rsidRPr="00AB65D2">
        <w:rPr>
          <w:rFonts w:ascii="Times" w:hAnsi="Times"/>
          <w:sz w:val="32"/>
          <w:szCs w:val="32"/>
        </w:rPr>
        <w:t>Cody Jones</w:t>
      </w:r>
    </w:p>
    <w:p w:rsidR="008417D1" w:rsidRPr="00AB65D2" w:rsidRDefault="00A22879" w:rsidP="008417D1">
      <w:pPr>
        <w:rPr>
          <w:rFonts w:ascii="Times" w:hAnsi="Times"/>
        </w:rPr>
      </w:pPr>
      <w:r w:rsidRPr="00AB65D2">
        <w:rPr>
          <w:rFonts w:ascii="Times" w:hAnsi="Times"/>
        </w:rPr>
        <w:t>6923 Deerbrook CT Indianapolis, IN 46214</w:t>
      </w:r>
      <w:r w:rsidR="008417D1" w:rsidRPr="00AB65D2">
        <w:rPr>
          <w:rFonts w:ascii="Times" w:hAnsi="Times"/>
        </w:rPr>
        <w:t> | </w:t>
      </w:r>
      <w:r w:rsidRPr="00AB65D2">
        <w:rPr>
          <w:rFonts w:ascii="Times" w:hAnsi="Times"/>
        </w:rPr>
        <w:t>(317) 989-2840</w:t>
      </w:r>
      <w:r w:rsidR="008417D1" w:rsidRPr="00AB65D2">
        <w:rPr>
          <w:rFonts w:ascii="Times" w:hAnsi="Times"/>
        </w:rPr>
        <w:t> | </w:t>
      </w:r>
      <w:r w:rsidRPr="00AB65D2">
        <w:rPr>
          <w:rFonts w:ascii="Times" w:hAnsi="Times"/>
        </w:rPr>
        <w:t>codyjjones25@gmail.com</w:t>
      </w:r>
    </w:p>
    <w:p w:rsidR="008C4A27" w:rsidRPr="00AB65D2" w:rsidRDefault="00A22879" w:rsidP="008C4A27">
      <w:pPr>
        <w:pStyle w:val="Date"/>
        <w:rPr>
          <w:rFonts w:ascii="Times" w:hAnsi="Times"/>
          <w:b w:val="0"/>
          <w:sz w:val="24"/>
          <w:szCs w:val="24"/>
        </w:rPr>
      </w:pPr>
      <w:r w:rsidRPr="00AB65D2">
        <w:rPr>
          <w:rFonts w:ascii="Times" w:hAnsi="Times"/>
          <w:b w:val="0"/>
          <w:sz w:val="24"/>
          <w:szCs w:val="24"/>
        </w:rPr>
        <w:t>Professional Reference List</w:t>
      </w:r>
      <w:r w:rsidR="00071514" w:rsidRPr="00AB65D2">
        <w:rPr>
          <w:rFonts w:ascii="Times" w:hAnsi="Times"/>
          <w:b w:val="0"/>
          <w:sz w:val="24"/>
          <w:szCs w:val="24"/>
        </w:rPr>
        <w:t>:</w:t>
      </w:r>
    </w:p>
    <w:p w:rsidR="00E22891" w:rsidRPr="00AB65D2" w:rsidRDefault="00A22879" w:rsidP="008417D1">
      <w:pPr>
        <w:pStyle w:val="Address"/>
        <w:rPr>
          <w:rFonts w:ascii="Times" w:hAnsi="Times"/>
        </w:rPr>
      </w:pPr>
      <w:r w:rsidRPr="00AB65D2">
        <w:rPr>
          <w:rFonts w:ascii="Times" w:hAnsi="Times"/>
          <w:b/>
        </w:rPr>
        <w:t>Shannon Kwiatkowski</w:t>
      </w:r>
    </w:p>
    <w:p w:rsidR="00A22879" w:rsidRPr="00AB65D2" w:rsidRDefault="00A22879" w:rsidP="00A22879">
      <w:pPr>
        <w:pStyle w:val="Address"/>
        <w:numPr>
          <w:ilvl w:val="0"/>
          <w:numId w:val="16"/>
        </w:numPr>
        <w:rPr>
          <w:rFonts w:ascii="Times" w:hAnsi="Times"/>
        </w:rPr>
      </w:pPr>
      <w:r w:rsidRPr="00AB65D2">
        <w:rPr>
          <w:rFonts w:ascii="Times" w:hAnsi="Times"/>
        </w:rPr>
        <w:t xml:space="preserve">Einstein Bros. </w:t>
      </w:r>
      <w:proofErr w:type="spellStart"/>
      <w:r w:rsidRPr="00AB65D2">
        <w:rPr>
          <w:rFonts w:ascii="Times" w:hAnsi="Times"/>
        </w:rPr>
        <w:t>Bagles</w:t>
      </w:r>
      <w:proofErr w:type="spellEnd"/>
    </w:p>
    <w:p w:rsidR="00A22879" w:rsidRPr="00AB65D2" w:rsidRDefault="00A22879" w:rsidP="00A22879">
      <w:pPr>
        <w:pStyle w:val="Address"/>
        <w:numPr>
          <w:ilvl w:val="0"/>
          <w:numId w:val="16"/>
        </w:numPr>
        <w:rPr>
          <w:rFonts w:ascii="Times" w:hAnsi="Times"/>
        </w:rPr>
      </w:pPr>
      <w:r w:rsidRPr="00AB65D2">
        <w:rPr>
          <w:rFonts w:ascii="Times" w:hAnsi="Times"/>
        </w:rPr>
        <w:t>1045 Broad Ripple Ave, Indianapolis, IN 46220</w:t>
      </w:r>
    </w:p>
    <w:p w:rsidR="00A22879" w:rsidRPr="00AB65D2" w:rsidRDefault="00A22879" w:rsidP="00A22879">
      <w:pPr>
        <w:pStyle w:val="Address"/>
        <w:numPr>
          <w:ilvl w:val="0"/>
          <w:numId w:val="16"/>
        </w:numPr>
        <w:rPr>
          <w:rFonts w:ascii="Times" w:hAnsi="Times"/>
        </w:rPr>
      </w:pPr>
      <w:r w:rsidRPr="00AB65D2">
        <w:rPr>
          <w:rFonts w:ascii="Times" w:hAnsi="Times"/>
        </w:rPr>
        <w:t>Phone: (219) 608-7791</w:t>
      </w:r>
    </w:p>
    <w:p w:rsidR="00A22879" w:rsidRPr="00AB65D2" w:rsidRDefault="00A22879" w:rsidP="00A22879">
      <w:pPr>
        <w:pStyle w:val="Address"/>
        <w:numPr>
          <w:ilvl w:val="0"/>
          <w:numId w:val="16"/>
        </w:numPr>
        <w:rPr>
          <w:rFonts w:ascii="Times" w:hAnsi="Times"/>
        </w:rPr>
      </w:pPr>
      <w:r w:rsidRPr="00AB65D2">
        <w:rPr>
          <w:rFonts w:ascii="Times" w:hAnsi="Times"/>
        </w:rPr>
        <w:t>General Manager</w:t>
      </w:r>
    </w:p>
    <w:p w:rsidR="00A22879" w:rsidRPr="00AB65D2" w:rsidRDefault="00A22879" w:rsidP="00A22879">
      <w:pPr>
        <w:pStyle w:val="Address"/>
        <w:rPr>
          <w:rFonts w:ascii="Times" w:hAnsi="Times"/>
        </w:rPr>
      </w:pPr>
    </w:p>
    <w:p w:rsidR="00AB7CA9" w:rsidRDefault="00AB7CA9" w:rsidP="00A22879">
      <w:pPr>
        <w:pStyle w:val="Address"/>
        <w:rPr>
          <w:rFonts w:ascii="Times" w:hAnsi="Times"/>
          <w:b/>
        </w:rPr>
      </w:pPr>
      <w:r>
        <w:rPr>
          <w:rFonts w:ascii="Times" w:hAnsi="Times"/>
          <w:b/>
        </w:rPr>
        <w:t>Megan Fetter</w:t>
      </w:r>
    </w:p>
    <w:p w:rsidR="00AB7CA9" w:rsidRDefault="00AB7CA9" w:rsidP="00AB7CA9">
      <w:pPr>
        <w:pStyle w:val="Address"/>
        <w:numPr>
          <w:ilvl w:val="0"/>
          <w:numId w:val="18"/>
        </w:numPr>
        <w:rPr>
          <w:rFonts w:ascii="Times" w:hAnsi="Times"/>
        </w:rPr>
      </w:pPr>
      <w:r>
        <w:rPr>
          <w:rFonts w:ascii="Times" w:hAnsi="Times"/>
        </w:rPr>
        <w:t>CFO – Indy Parks and Recreation</w:t>
      </w:r>
    </w:p>
    <w:p w:rsidR="00AB7CA9" w:rsidRPr="00AB7CA9" w:rsidRDefault="00AB7CA9" w:rsidP="00AB7CA9">
      <w:pPr>
        <w:pStyle w:val="Address"/>
        <w:numPr>
          <w:ilvl w:val="0"/>
          <w:numId w:val="18"/>
        </w:numPr>
        <w:rPr>
          <w:rFonts w:ascii="Times" w:hAnsi="Times"/>
        </w:rPr>
      </w:pPr>
      <w:r w:rsidRPr="00AB7CA9">
        <w:rPr>
          <w:rFonts w:ascii="Times" w:hAnsi="Times"/>
        </w:rPr>
        <w:t>City County Building, 200 E. Washington Street, Suite 2321, Indianapolis, IN 46204</w:t>
      </w:r>
    </w:p>
    <w:p w:rsidR="00AB7CA9" w:rsidRDefault="00AB7CA9" w:rsidP="00AB7CA9">
      <w:pPr>
        <w:pStyle w:val="Address"/>
        <w:numPr>
          <w:ilvl w:val="0"/>
          <w:numId w:val="18"/>
        </w:numPr>
        <w:rPr>
          <w:rFonts w:ascii="Times" w:hAnsi="Times"/>
        </w:rPr>
      </w:pPr>
      <w:r>
        <w:rPr>
          <w:rFonts w:ascii="Times" w:hAnsi="Times"/>
        </w:rPr>
        <w:t>Phone: 317-327-7412</w:t>
      </w:r>
    </w:p>
    <w:p w:rsidR="00AB7CA9" w:rsidRDefault="00AB7CA9" w:rsidP="00AB7CA9">
      <w:pPr>
        <w:pStyle w:val="Address"/>
        <w:numPr>
          <w:ilvl w:val="0"/>
          <w:numId w:val="18"/>
        </w:numPr>
        <w:rPr>
          <w:rFonts w:ascii="Times" w:hAnsi="Times"/>
        </w:rPr>
      </w:pPr>
      <w:r>
        <w:rPr>
          <w:rFonts w:ascii="Times" w:hAnsi="Times"/>
        </w:rPr>
        <w:t xml:space="preserve">Email: </w:t>
      </w:r>
      <w:hyperlink r:id="rId7" w:history="1">
        <w:r w:rsidRPr="00897B4E">
          <w:rPr>
            <w:rStyle w:val="Hyperlink"/>
            <w:rFonts w:ascii="Times" w:hAnsi="Times"/>
          </w:rPr>
          <w:t>Megan.Fetter@indy.gov</w:t>
        </w:r>
      </w:hyperlink>
    </w:p>
    <w:p w:rsidR="00AB7CA9" w:rsidRPr="00AB7CA9" w:rsidRDefault="00AB7CA9" w:rsidP="00AB7CA9">
      <w:pPr>
        <w:pStyle w:val="Address"/>
        <w:numPr>
          <w:ilvl w:val="0"/>
          <w:numId w:val="18"/>
        </w:numPr>
        <w:rPr>
          <w:rFonts w:ascii="Times" w:hAnsi="Times"/>
        </w:rPr>
      </w:pPr>
      <w:r>
        <w:rPr>
          <w:rFonts w:ascii="Times" w:hAnsi="Times"/>
        </w:rPr>
        <w:t xml:space="preserve">Internship Supervisor </w:t>
      </w:r>
    </w:p>
    <w:p w:rsidR="006B4E42" w:rsidRDefault="006B4E42" w:rsidP="00A22879">
      <w:pPr>
        <w:pStyle w:val="Address"/>
        <w:rPr>
          <w:rFonts w:ascii="Times" w:hAnsi="Times"/>
          <w:b/>
        </w:rPr>
      </w:pPr>
    </w:p>
    <w:p w:rsidR="00AB7CA9" w:rsidRDefault="006B4E42" w:rsidP="00A22879">
      <w:pPr>
        <w:pStyle w:val="Address"/>
        <w:rPr>
          <w:rFonts w:ascii="Times" w:hAnsi="Times"/>
          <w:b/>
        </w:rPr>
      </w:pPr>
      <w:proofErr w:type="spellStart"/>
      <w:r>
        <w:rPr>
          <w:rFonts w:ascii="Times" w:hAnsi="Times"/>
          <w:b/>
        </w:rPr>
        <w:t>Atuya</w:t>
      </w:r>
      <w:proofErr w:type="spellEnd"/>
      <w:r>
        <w:rPr>
          <w:rFonts w:ascii="Times" w:hAnsi="Times"/>
          <w:b/>
        </w:rPr>
        <w:t xml:space="preserve"> Cornwell</w:t>
      </w:r>
    </w:p>
    <w:p w:rsidR="006B4E42" w:rsidRPr="006B4E42" w:rsidRDefault="006B4E42" w:rsidP="006B4E42">
      <w:pPr>
        <w:pStyle w:val="Address"/>
        <w:numPr>
          <w:ilvl w:val="0"/>
          <w:numId w:val="19"/>
        </w:numPr>
        <w:rPr>
          <w:rFonts w:ascii="Times" w:hAnsi="Times"/>
          <w:b/>
        </w:rPr>
      </w:pPr>
      <w:r>
        <w:rPr>
          <w:rFonts w:ascii="Times" w:hAnsi="Times"/>
        </w:rPr>
        <w:t>County-Wide Sports Coordinator – M-NCPPC, Prince George County Department of Parks and Recreation</w:t>
      </w:r>
    </w:p>
    <w:p w:rsidR="006B4E42" w:rsidRPr="006B4E42" w:rsidRDefault="006B4E42" w:rsidP="006B4E42">
      <w:pPr>
        <w:pStyle w:val="Address"/>
        <w:numPr>
          <w:ilvl w:val="0"/>
          <w:numId w:val="19"/>
        </w:numPr>
        <w:rPr>
          <w:rFonts w:ascii="Times" w:hAnsi="Times"/>
          <w:b/>
        </w:rPr>
      </w:pPr>
      <w:r>
        <w:rPr>
          <w:rFonts w:ascii="Times" w:hAnsi="Times"/>
        </w:rPr>
        <w:t>7833 Walker Drive, Suite 430, Greenbelt, MD 20770</w:t>
      </w:r>
    </w:p>
    <w:p w:rsidR="006B4E42" w:rsidRPr="006B4E42" w:rsidRDefault="006B4E42" w:rsidP="006B4E42">
      <w:pPr>
        <w:pStyle w:val="Address"/>
        <w:numPr>
          <w:ilvl w:val="0"/>
          <w:numId w:val="19"/>
        </w:numPr>
        <w:rPr>
          <w:rFonts w:ascii="Times" w:hAnsi="Times"/>
          <w:b/>
        </w:rPr>
      </w:pPr>
      <w:r>
        <w:rPr>
          <w:rFonts w:ascii="Times" w:hAnsi="Times"/>
        </w:rPr>
        <w:t xml:space="preserve">Email: </w:t>
      </w:r>
      <w:hyperlink r:id="rId8" w:history="1">
        <w:r w:rsidRPr="00537395">
          <w:rPr>
            <w:rStyle w:val="Hyperlink"/>
            <w:rFonts w:ascii="Times" w:hAnsi="Times"/>
          </w:rPr>
          <w:t>Atuya.Cornwell@pgparks.com</w:t>
        </w:r>
      </w:hyperlink>
      <w:bookmarkStart w:id="0" w:name="_GoBack"/>
      <w:bookmarkEnd w:id="0"/>
    </w:p>
    <w:p w:rsidR="006B4E42" w:rsidRDefault="006B4E42" w:rsidP="006B4E42">
      <w:pPr>
        <w:pStyle w:val="Address"/>
        <w:numPr>
          <w:ilvl w:val="0"/>
          <w:numId w:val="19"/>
        </w:numPr>
        <w:rPr>
          <w:rFonts w:ascii="Times" w:hAnsi="Times"/>
          <w:b/>
        </w:rPr>
      </w:pPr>
      <w:r>
        <w:rPr>
          <w:rFonts w:ascii="Times" w:hAnsi="Times"/>
        </w:rPr>
        <w:t>Mentor</w:t>
      </w:r>
    </w:p>
    <w:p w:rsidR="006B4E42" w:rsidRDefault="006B4E42" w:rsidP="00A22879">
      <w:pPr>
        <w:pStyle w:val="Address"/>
        <w:rPr>
          <w:rFonts w:ascii="Times" w:hAnsi="Times"/>
          <w:b/>
        </w:rPr>
      </w:pPr>
    </w:p>
    <w:p w:rsidR="00A22879" w:rsidRPr="00AB65D2" w:rsidRDefault="00071514" w:rsidP="00A22879">
      <w:pPr>
        <w:pStyle w:val="Address"/>
        <w:rPr>
          <w:rFonts w:ascii="Times" w:hAnsi="Times"/>
          <w:b/>
        </w:rPr>
      </w:pPr>
      <w:r w:rsidRPr="00AB65D2">
        <w:rPr>
          <w:rFonts w:ascii="Times" w:hAnsi="Times"/>
          <w:b/>
        </w:rPr>
        <w:t xml:space="preserve">Kara Kish </w:t>
      </w:r>
    </w:p>
    <w:p w:rsidR="00071514" w:rsidRPr="00AB65D2" w:rsidRDefault="00071514" w:rsidP="00071514">
      <w:pPr>
        <w:pStyle w:val="Address"/>
        <w:numPr>
          <w:ilvl w:val="0"/>
          <w:numId w:val="17"/>
        </w:numPr>
        <w:rPr>
          <w:rFonts w:ascii="Times" w:hAnsi="Times"/>
        </w:rPr>
      </w:pPr>
      <w:r w:rsidRPr="00AB65D2">
        <w:rPr>
          <w:rFonts w:ascii="Times" w:hAnsi="Times"/>
        </w:rPr>
        <w:t>Superintendent - Vigo County Parks and Recreation Department</w:t>
      </w:r>
    </w:p>
    <w:p w:rsidR="00071514" w:rsidRPr="00AB65D2" w:rsidRDefault="00071514" w:rsidP="00071514">
      <w:pPr>
        <w:pStyle w:val="Address"/>
        <w:numPr>
          <w:ilvl w:val="0"/>
          <w:numId w:val="17"/>
        </w:numPr>
        <w:rPr>
          <w:rFonts w:ascii="Times" w:hAnsi="Times"/>
        </w:rPr>
      </w:pPr>
      <w:r w:rsidRPr="00AB65D2">
        <w:rPr>
          <w:rFonts w:ascii="Times" w:hAnsi="Times"/>
        </w:rPr>
        <w:t>155 Oak St, Terre Haute, IN 47807</w:t>
      </w:r>
    </w:p>
    <w:p w:rsidR="00071514" w:rsidRPr="00AB65D2" w:rsidRDefault="00071514" w:rsidP="00071514">
      <w:pPr>
        <w:pStyle w:val="Address"/>
        <w:numPr>
          <w:ilvl w:val="0"/>
          <w:numId w:val="17"/>
        </w:numPr>
        <w:rPr>
          <w:rFonts w:ascii="Times" w:hAnsi="Times"/>
        </w:rPr>
      </w:pPr>
      <w:r w:rsidRPr="00AB65D2">
        <w:rPr>
          <w:rFonts w:ascii="Times" w:hAnsi="Times"/>
        </w:rPr>
        <w:t xml:space="preserve">Phone: (812) 462 3392 </w:t>
      </w:r>
    </w:p>
    <w:p w:rsidR="00071514" w:rsidRPr="00AB65D2" w:rsidRDefault="00071514" w:rsidP="00071514">
      <w:pPr>
        <w:pStyle w:val="Address"/>
        <w:numPr>
          <w:ilvl w:val="0"/>
          <w:numId w:val="17"/>
        </w:numPr>
        <w:rPr>
          <w:rFonts w:ascii="Times" w:hAnsi="Times"/>
        </w:rPr>
      </w:pPr>
      <w:r w:rsidRPr="00AB65D2">
        <w:rPr>
          <w:rFonts w:ascii="Times" w:hAnsi="Times"/>
        </w:rPr>
        <w:t xml:space="preserve">Email: </w:t>
      </w:r>
      <w:hyperlink r:id="rId9" w:history="1">
        <w:r w:rsidRPr="00AB65D2">
          <w:rPr>
            <w:rStyle w:val="Hyperlink"/>
            <w:rFonts w:ascii="Times" w:hAnsi="Times"/>
          </w:rPr>
          <w:t>Kara.Kish@VigoCounty.in.gov</w:t>
        </w:r>
      </w:hyperlink>
    </w:p>
    <w:p w:rsidR="00A22879" w:rsidRPr="006B4E42" w:rsidRDefault="00071514" w:rsidP="00A22879">
      <w:pPr>
        <w:pStyle w:val="Address"/>
        <w:numPr>
          <w:ilvl w:val="0"/>
          <w:numId w:val="17"/>
        </w:numPr>
        <w:rPr>
          <w:rFonts w:ascii="Times" w:hAnsi="Times"/>
        </w:rPr>
      </w:pPr>
      <w:r w:rsidRPr="00AB65D2">
        <w:rPr>
          <w:rFonts w:ascii="Times" w:hAnsi="Times"/>
        </w:rPr>
        <w:t xml:space="preserve">Professor </w:t>
      </w:r>
    </w:p>
    <w:sectPr w:rsidR="00A22879" w:rsidRPr="006B4E42">
      <w:footerReference w:type="default" r:id="rId10"/>
      <w:pgSz w:w="12240" w:h="15840"/>
      <w:pgMar w:top="129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D1F" w:rsidRDefault="004D6D1F" w:rsidP="008C4A27">
      <w:pPr>
        <w:spacing w:after="0"/>
      </w:pPr>
      <w:r>
        <w:separator/>
      </w:r>
    </w:p>
  </w:endnote>
  <w:endnote w:type="continuationSeparator" w:id="0">
    <w:p w:rsidR="004D6D1F" w:rsidRDefault="004D6D1F" w:rsidP="008C4A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D80" w:rsidRDefault="008C4A2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C650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D1F" w:rsidRDefault="004D6D1F" w:rsidP="008C4A27">
      <w:pPr>
        <w:spacing w:after="0"/>
      </w:pPr>
      <w:r>
        <w:separator/>
      </w:r>
    </w:p>
  </w:footnote>
  <w:footnote w:type="continuationSeparator" w:id="0">
    <w:p w:rsidR="004D6D1F" w:rsidRDefault="004D6D1F" w:rsidP="008C4A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D4EB5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54E42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FA7F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A7AA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18F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CCF7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04C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EC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808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B86112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AA806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D287104"/>
    <w:multiLevelType w:val="multilevel"/>
    <w:tmpl w:val="2AA8B54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4FA63E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A6C5601"/>
    <w:multiLevelType w:val="hybridMultilevel"/>
    <w:tmpl w:val="391EB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F21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457E23"/>
    <w:multiLevelType w:val="hybridMultilevel"/>
    <w:tmpl w:val="9D963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42564"/>
    <w:multiLevelType w:val="hybridMultilevel"/>
    <w:tmpl w:val="61E85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B1AC5"/>
    <w:multiLevelType w:val="hybridMultilevel"/>
    <w:tmpl w:val="6EF8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14"/>
  </w:num>
  <w:num w:numId="4">
    <w:abstractNumId w:val="10"/>
  </w:num>
  <w:num w:numId="5">
    <w:abstractNumId w:val="11"/>
  </w:num>
  <w:num w:numId="6">
    <w:abstractNumId w:val="1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6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DF"/>
    <w:rsid w:val="00071514"/>
    <w:rsid w:val="00077B54"/>
    <w:rsid w:val="001120DD"/>
    <w:rsid w:val="00201142"/>
    <w:rsid w:val="00217A3A"/>
    <w:rsid w:val="00293B83"/>
    <w:rsid w:val="00336555"/>
    <w:rsid w:val="00346F3B"/>
    <w:rsid w:val="003A5276"/>
    <w:rsid w:val="00484957"/>
    <w:rsid w:val="004C6507"/>
    <w:rsid w:val="004D6D1F"/>
    <w:rsid w:val="00522757"/>
    <w:rsid w:val="005433D8"/>
    <w:rsid w:val="00543665"/>
    <w:rsid w:val="00586C86"/>
    <w:rsid w:val="006A3CE7"/>
    <w:rsid w:val="006B4E42"/>
    <w:rsid w:val="0079282F"/>
    <w:rsid w:val="00804CA5"/>
    <w:rsid w:val="008417D1"/>
    <w:rsid w:val="008B4BF9"/>
    <w:rsid w:val="008C4A27"/>
    <w:rsid w:val="008F51F5"/>
    <w:rsid w:val="00A1781A"/>
    <w:rsid w:val="00A22879"/>
    <w:rsid w:val="00A54252"/>
    <w:rsid w:val="00A71493"/>
    <w:rsid w:val="00AB65D2"/>
    <w:rsid w:val="00AB7CA9"/>
    <w:rsid w:val="00B137AD"/>
    <w:rsid w:val="00B33D41"/>
    <w:rsid w:val="00B4528D"/>
    <w:rsid w:val="00E22891"/>
    <w:rsid w:val="00E97928"/>
    <w:rsid w:val="00F34A95"/>
    <w:rsid w:val="00F9114A"/>
    <w:rsid w:val="00FE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74C01"/>
  <w15:chartTrackingRefBased/>
  <w15:docId w15:val="{198E0BF2-DB6B-1047-8EEE-27E5F14A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28D"/>
  </w:style>
  <w:style w:type="paragraph" w:styleId="Heading1">
    <w:name w:val="heading 1"/>
    <w:basedOn w:val="Normal"/>
    <w:next w:val="Normal"/>
    <w:link w:val="Heading1Char"/>
    <w:uiPriority w:val="9"/>
    <w:qFormat/>
    <w:rsid w:val="00F34A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A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A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skListTable">
    <w:name w:val="Task List Table"/>
    <w:basedOn w:val="TableNormal"/>
    <w:uiPriority w:val="99"/>
    <w:rsid w:val="004C6507"/>
    <w:pPr>
      <w:spacing w:before="80" w:after="80" w:line="288" w:lineRule="auto"/>
      <w:jc w:val="center"/>
    </w:pPr>
    <w:rPr>
      <w:rFonts w:eastAsiaTheme="minorEastAsia"/>
      <w:color w:val="595959" w:themeColor="text1" w:themeTint="A6"/>
      <w:szCs w:val="17"/>
      <w:lang w:eastAsia="ja-JP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4B4B4B" w:themeFill="accent3" w:themeFillShade="80"/>
      </w:tcPr>
    </w:tblStylePr>
    <w:tblStylePr w:type="firstCol">
      <w:pPr>
        <w:wordWrap/>
        <w:jc w:val="left"/>
      </w:p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"/>
    <w:qFormat/>
    <w:rsid w:val="008C4A27"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1"/>
    <w:rsid w:val="008C4A27"/>
    <w:rPr>
      <w:rFonts w:asciiTheme="majorHAnsi" w:eastAsiaTheme="majorEastAsia" w:hAnsiTheme="majorHAnsi" w:cstheme="majorBidi"/>
      <w:color w:val="141414" w:themeColor="accent1"/>
      <w:kern w:val="28"/>
      <w:sz w:val="52"/>
      <w:szCs w:val="20"/>
      <w:lang w:eastAsia="ja-JP"/>
    </w:rPr>
  </w:style>
  <w:style w:type="paragraph" w:styleId="Date">
    <w:name w:val="Date"/>
    <w:basedOn w:val="Normal"/>
    <w:next w:val="Normal"/>
    <w:link w:val="DateChar"/>
    <w:uiPriority w:val="2"/>
    <w:unhideWhenUsed/>
    <w:qFormat/>
    <w:rsid w:val="008417D1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customStyle="1" w:styleId="Address">
    <w:name w:val="Address"/>
    <w:basedOn w:val="Normal"/>
    <w:uiPriority w:val="3"/>
    <w:qFormat/>
    <w:rsid w:val="008417D1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417D1"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8417D1"/>
    <w:rPr>
      <w:color w:val="141414" w:themeColor="accent1"/>
      <w:sz w:val="18"/>
      <w:szCs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8417D1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8417D1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styleId="Signature">
    <w:name w:val="Signature"/>
    <w:basedOn w:val="Normal"/>
    <w:link w:val="SignatureChar"/>
    <w:uiPriority w:val="6"/>
    <w:unhideWhenUsed/>
    <w:qFormat/>
    <w:rsid w:val="008417D1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8C4A27"/>
    <w:rPr>
      <w:b/>
      <w:bCs/>
      <w:color w:val="0D0D0D" w:themeColor="text1" w:themeTint="F2"/>
      <w:sz w:val="18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8417D1"/>
    <w:rPr>
      <w:rFonts w:asciiTheme="majorHAnsi" w:eastAsiaTheme="majorEastAsia" w:hAnsiTheme="majorHAnsi" w:cstheme="majorBidi"/>
      <w:color w:val="141414" w:themeColor="accent1"/>
      <w:sz w:val="32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C4A27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4C6507"/>
    <w:rPr>
      <w:color w:val="3E3E3E" w:themeColor="background2" w:themeShade="40"/>
    </w:rPr>
  </w:style>
  <w:style w:type="character" w:customStyle="1" w:styleId="HeaderChar">
    <w:name w:val="Header Char"/>
    <w:basedOn w:val="DefaultParagraphFont"/>
    <w:link w:val="Header"/>
    <w:uiPriority w:val="99"/>
    <w:rsid w:val="008C4A27"/>
    <w:rPr>
      <w:color w:val="404040" w:themeColor="text1" w:themeTint="BF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507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50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6507"/>
    <w:pPr>
      <w:spacing w:after="200"/>
    </w:pPr>
    <w:rPr>
      <w:i/>
      <w:iCs/>
      <w:color w:val="000000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507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50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C650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C650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C650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C650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650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50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50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50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C6507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C650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6507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650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C6507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6507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650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6507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650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4C65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C650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6507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6507"/>
    <w:rPr>
      <w:rFonts w:ascii="Consolas" w:hAnsi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C6507"/>
    <w:rPr>
      <w:color w:val="3E3E3E" w:themeColor="background2" w:themeShade="40"/>
      <w:u w:val="single"/>
    </w:rPr>
  </w:style>
  <w:style w:type="character" w:styleId="Hyperlink">
    <w:name w:val="Hyperlink"/>
    <w:basedOn w:val="DefaultParagraphFont"/>
    <w:uiPriority w:val="99"/>
    <w:unhideWhenUsed/>
    <w:rsid w:val="00071514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5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uya.Cornwell@pg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gan.Fetter@indy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ara.Kish@VigoCounty.in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tiDziekonska/Library/Containers/com.microsoft.Word/Data/Library/Application%20Support/Microsoft/Office/16.0/DTS/Search/%7b22F045C8-39CD-C24A-8686-FF1503AF3CD9%7dtf02919610.dotx" TargetMode="External"/></Relationships>
</file>

<file path=word/theme/theme1.xml><?xml version="1.0" encoding="utf-8"?>
<a:theme xmlns:a="http://schemas.openxmlformats.org/drawingml/2006/main" name="Theme2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{22F045C8-39CD-C24A-8686-FF1503AF3CD9}tf02919610.dotx</Template>
  <TotalTime>15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Dziekonska</dc:creator>
  <cp:keywords>Public Health Management Corporation</cp:keywords>
  <dc:description/>
  <cp:lastModifiedBy>Microsoft Office User</cp:lastModifiedBy>
  <cp:revision>6</cp:revision>
  <dcterms:created xsi:type="dcterms:W3CDTF">2018-03-28T15:27:00Z</dcterms:created>
  <dcterms:modified xsi:type="dcterms:W3CDTF">2019-01-17T19:58:00Z</dcterms:modified>
</cp:coreProperties>
</file>