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6E76E3" w:rsidP="00913946">
            <w:pPr>
              <w:pStyle w:val="Title"/>
            </w:pPr>
            <w:r>
              <w:t>Charlotte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McCoy</w:t>
            </w:r>
          </w:p>
          <w:p w:rsidR="00692703" w:rsidRPr="00CF1A49" w:rsidRDefault="006E76E3" w:rsidP="00913946">
            <w:pPr>
              <w:pStyle w:val="ContactInfo"/>
              <w:contextualSpacing w:val="0"/>
            </w:pPr>
            <w:r>
              <w:t>343 E Moore Street Norristown, PA 19401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1E2FCCE84294C57913D8E8CEBA9F89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(484) 649-2208</w:t>
            </w:r>
          </w:p>
          <w:p w:rsidR="00692703" w:rsidRPr="00CF1A49" w:rsidRDefault="006E76E3" w:rsidP="006E76E3">
            <w:pPr>
              <w:pStyle w:val="ContactInfoEmphasis"/>
              <w:contextualSpacing w:val="0"/>
            </w:pPr>
            <w:r>
              <w:t>Cmcco184@live.kutztown.edu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A1648C" w:rsidP="007D05A9">
            <w:pPr>
              <w:contextualSpacing w:val="0"/>
            </w:pPr>
            <w:r>
              <w:t xml:space="preserve">Seeking the position of </w:t>
            </w:r>
            <w:r w:rsidR="00C35B91">
              <w:t xml:space="preserve">“After School Group Leader” </w:t>
            </w:r>
            <w:bookmarkStart w:id="0" w:name="_GoBack"/>
            <w:bookmarkEnd w:id="0"/>
            <w:r w:rsidR="00CB2EF7">
              <w:t xml:space="preserve"> </w:t>
            </w:r>
            <w:r w:rsidR="007D05A9">
              <w:t>which will allow me to gain experience while showcasing skills already obtained. A self-motivated, hard-working BSW, I have experience that will allow me to transition into this position smoothly while helping the team around me.</w:t>
            </w:r>
          </w:p>
        </w:tc>
      </w:tr>
    </w:tbl>
    <w:p w:rsidR="004E01EB" w:rsidRPr="00CF1A49" w:rsidRDefault="0007178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FD4EDC405D04D26967AFAACC88BAB5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9D30EB" w:rsidP="001D0BF1">
            <w:pPr>
              <w:pStyle w:val="Heading3"/>
              <w:contextualSpacing w:val="0"/>
              <w:outlineLvl w:val="2"/>
            </w:pPr>
            <w:r>
              <w:t>may 2015</w:t>
            </w:r>
            <w:r w:rsidR="001D0BF1" w:rsidRPr="00CF1A49">
              <w:t xml:space="preserve"> – </w:t>
            </w:r>
            <w:r>
              <w:t>december 2017</w:t>
            </w:r>
          </w:p>
          <w:p w:rsidR="001D0BF1" w:rsidRPr="00CF1A49" w:rsidRDefault="009D30EB" w:rsidP="001D0BF1">
            <w:pPr>
              <w:pStyle w:val="Heading2"/>
              <w:contextualSpacing w:val="0"/>
              <w:outlineLvl w:val="1"/>
            </w:pPr>
            <w:r>
              <w:t>sales associate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dynamite clothing group</w:t>
            </w:r>
          </w:p>
          <w:p w:rsidR="001E3120" w:rsidRPr="00CF1A49" w:rsidRDefault="009D30EB" w:rsidP="009D30EB">
            <w:pPr>
              <w:contextualSpacing w:val="0"/>
            </w:pPr>
            <w:r>
              <w:t xml:space="preserve">Balanced a POS system to ensure all funds were accounted for. Resolved all customers inquires and complaints.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75DDC" w:rsidP="00F61DF9">
            <w:pPr>
              <w:pStyle w:val="Heading3"/>
              <w:contextualSpacing w:val="0"/>
              <w:outlineLvl w:val="2"/>
            </w:pPr>
            <w:r>
              <w:t>may 2018</w:t>
            </w:r>
            <w:r w:rsidR="00F61DF9" w:rsidRPr="00CF1A49">
              <w:t xml:space="preserve"> – </w:t>
            </w:r>
            <w:r>
              <w:t>august 2018</w:t>
            </w:r>
          </w:p>
          <w:p w:rsidR="00275DDC" w:rsidRDefault="00275DDC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intern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Central behavioral healtH</w:t>
            </w:r>
          </w:p>
          <w:p w:rsidR="00275DDC" w:rsidRDefault="009B19AA" w:rsidP="00275DDC">
            <w:r>
              <w:t>Ensured the accurate demographic and insurance entry of new and returning clients into the agency’s database. Scheduled appointments.</w:t>
            </w:r>
            <w:r w:rsidR="009D30EB">
              <w:t xml:space="preserve"> Ensured the proper release forms were signed by clients.</w:t>
            </w:r>
            <w:r>
              <w:t xml:space="preserve"> Attended staff meetings. Weekly supervision meetings with a LCSW</w:t>
            </w:r>
          </w:p>
          <w:p w:rsidR="0025376D" w:rsidRDefault="0025376D" w:rsidP="0025376D"/>
          <w:p w:rsidR="0025376D" w:rsidRPr="0025376D" w:rsidRDefault="00275DDC" w:rsidP="0025376D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August 2018</w:t>
            </w:r>
            <w:r w:rsidR="0025376D" w:rsidRPr="0025376D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October 2018</w:t>
            </w:r>
          </w:p>
          <w:p w:rsidR="0025376D" w:rsidRPr="0025376D" w:rsidRDefault="0025376D" w:rsidP="0025376D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Mental health worker (Therapist)</w:t>
            </w:r>
            <w:r w:rsidRPr="0025376D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Central behavioral Health</w:t>
            </w:r>
          </w:p>
          <w:p w:rsidR="00F61DF9" w:rsidRDefault="0025376D" w:rsidP="0025376D">
            <w:r>
              <w:t>Provided community base therapy and support services to children, adolescen</w:t>
            </w:r>
            <w:r w:rsidR="00275DDC">
              <w:t>ts, and their families who have been referred to the agency for mental and behavioral issues. Conducted therapy sessions in community sessions as well as inside the home. Worked in a two-person team under the supervision of a program director and a LCSW. Provided case management services.</w:t>
            </w:r>
          </w:p>
        </w:tc>
      </w:tr>
    </w:tbl>
    <w:sdt>
      <w:sdtPr>
        <w:alias w:val="Education:"/>
        <w:tag w:val="Education:"/>
        <w:id w:val="-1908763273"/>
        <w:placeholder>
          <w:docPart w:val="71E29DCB1B9A4B81A0C8B919BDDA1F95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7D05A9">
        <w:tc>
          <w:tcPr>
            <w:tcW w:w="9290" w:type="dxa"/>
          </w:tcPr>
          <w:p w:rsidR="001D0BF1" w:rsidRPr="00CF1A49" w:rsidRDefault="0025376D" w:rsidP="001D0BF1">
            <w:pPr>
              <w:pStyle w:val="Heading3"/>
              <w:contextualSpacing w:val="0"/>
              <w:outlineLvl w:val="2"/>
            </w:pPr>
            <w:r>
              <w:t>may</w:t>
            </w:r>
            <w:r w:rsidR="001D0BF1" w:rsidRPr="00CF1A49">
              <w:t xml:space="preserve"> </w:t>
            </w:r>
            <w:r>
              <w:t>2018</w:t>
            </w:r>
          </w:p>
          <w:p w:rsidR="001D0BF1" w:rsidRPr="00CF1A49" w:rsidRDefault="0025376D" w:rsidP="001D0BF1">
            <w:pPr>
              <w:pStyle w:val="Heading2"/>
              <w:contextualSpacing w:val="0"/>
              <w:outlineLvl w:val="1"/>
            </w:pPr>
            <w:r>
              <w:t>Bachelors of social work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Kutztown university of pennsylvania </w:t>
            </w:r>
          </w:p>
          <w:p w:rsidR="007538DC" w:rsidRDefault="0025376D" w:rsidP="0025376D">
            <w:pPr>
              <w:contextualSpacing w:val="0"/>
            </w:pPr>
            <w:r>
              <w:t>Major: Social Work</w:t>
            </w:r>
          </w:p>
          <w:p w:rsidR="0025376D" w:rsidRPr="00CF1A49" w:rsidRDefault="0025376D" w:rsidP="0025376D">
            <w:pPr>
              <w:contextualSpacing w:val="0"/>
            </w:pPr>
            <w:r>
              <w:t>GPA 3.4</w:t>
            </w:r>
          </w:p>
        </w:tc>
      </w:tr>
    </w:tbl>
    <w:sdt>
      <w:sdtPr>
        <w:alias w:val="Skills:"/>
        <w:tag w:val="Skills:"/>
        <w:id w:val="-1392877668"/>
        <w:placeholder>
          <w:docPart w:val="D019C86F39E34893AB737084D223E4D1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9D30EB" w:rsidP="006E1507">
            <w:pPr>
              <w:pStyle w:val="ListBullet"/>
              <w:contextualSpacing w:val="0"/>
            </w:pPr>
            <w:r>
              <w:t>Excellent communication and interpersonal skills</w:t>
            </w:r>
          </w:p>
          <w:p w:rsidR="001F4E6D" w:rsidRPr="006E1507" w:rsidRDefault="009D30EB" w:rsidP="009D30EB">
            <w:pPr>
              <w:pStyle w:val="ListBullet"/>
              <w:contextualSpacing w:val="0"/>
            </w:pPr>
            <w:r>
              <w:t>Experience working with diverse populations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9D30EB" w:rsidP="006E1507">
            <w:pPr>
              <w:pStyle w:val="ListBullet"/>
              <w:contextualSpacing w:val="0"/>
            </w:pPr>
            <w:r>
              <w:t>Well organized, dependable, and flexible.</w:t>
            </w:r>
          </w:p>
          <w:p w:rsidR="001E3120" w:rsidRPr="006E1507" w:rsidRDefault="009D30EB" w:rsidP="006E1507">
            <w:pPr>
              <w:pStyle w:val="ListBullet"/>
              <w:contextualSpacing w:val="0"/>
            </w:pPr>
            <w:r>
              <w:t>Initiative and problem-solving skills.</w:t>
            </w:r>
          </w:p>
          <w:p w:rsidR="001E3120" w:rsidRPr="006E1507" w:rsidRDefault="009D30EB" w:rsidP="009D30EB">
            <w:pPr>
              <w:pStyle w:val="ListBullet"/>
              <w:contextualSpacing w:val="0"/>
            </w:pPr>
            <w:r>
              <w:t xml:space="preserve">Technical/computer skills and experience. </w:t>
            </w:r>
          </w:p>
        </w:tc>
      </w:tr>
    </w:tbl>
    <w:sdt>
      <w:sdtPr>
        <w:alias w:val="Activities:"/>
        <w:tag w:val="Activities:"/>
        <w:id w:val="1223332893"/>
        <w:placeholder>
          <w:docPart w:val="CF12A146023B4960849016E66104D6AD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9D30EB" w:rsidP="006E1507">
      <w:r>
        <w:t xml:space="preserve">Volunteer for Project Homeless Connect in the Harrisburg area for two years. Volunteered for Inclusive basketball program ran at Shippensburg </w:t>
      </w:r>
      <w:r w:rsidR="007D05A9">
        <w:t>University</w:t>
      </w:r>
      <w:r>
        <w:t>.</w:t>
      </w:r>
      <w:r w:rsidR="007D05A9">
        <w:t xml:space="preserve"> Active member of the LGBTQ club and the Multicultural at Kutztown University. 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78D" w:rsidRDefault="0007178D" w:rsidP="0068194B">
      <w:r>
        <w:separator/>
      </w:r>
    </w:p>
    <w:p w:rsidR="0007178D" w:rsidRDefault="0007178D"/>
    <w:p w:rsidR="0007178D" w:rsidRDefault="0007178D"/>
  </w:endnote>
  <w:endnote w:type="continuationSeparator" w:id="0">
    <w:p w:rsidR="0007178D" w:rsidRDefault="0007178D" w:rsidP="0068194B">
      <w:r>
        <w:continuationSeparator/>
      </w:r>
    </w:p>
    <w:p w:rsidR="0007178D" w:rsidRDefault="0007178D"/>
    <w:p w:rsidR="0007178D" w:rsidRDefault="00071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78D" w:rsidRDefault="0007178D" w:rsidP="0068194B">
      <w:r>
        <w:separator/>
      </w:r>
    </w:p>
    <w:p w:rsidR="0007178D" w:rsidRDefault="0007178D"/>
    <w:p w:rsidR="0007178D" w:rsidRDefault="0007178D"/>
  </w:footnote>
  <w:footnote w:type="continuationSeparator" w:id="0">
    <w:p w:rsidR="0007178D" w:rsidRDefault="0007178D" w:rsidP="0068194B">
      <w:r>
        <w:continuationSeparator/>
      </w:r>
    </w:p>
    <w:p w:rsidR="0007178D" w:rsidRDefault="0007178D"/>
    <w:p w:rsidR="0007178D" w:rsidRDefault="00071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E0D07A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D7A8DB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E3"/>
    <w:rsid w:val="000001EF"/>
    <w:rsid w:val="00007322"/>
    <w:rsid w:val="00007728"/>
    <w:rsid w:val="00024584"/>
    <w:rsid w:val="00024730"/>
    <w:rsid w:val="00055E95"/>
    <w:rsid w:val="0007021F"/>
    <w:rsid w:val="0007178D"/>
    <w:rsid w:val="000B2BA5"/>
    <w:rsid w:val="000F2F8C"/>
    <w:rsid w:val="0010006E"/>
    <w:rsid w:val="0010458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376D"/>
    <w:rsid w:val="002617AE"/>
    <w:rsid w:val="002638D0"/>
    <w:rsid w:val="002647D3"/>
    <w:rsid w:val="00275DDC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76E3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D05A9"/>
    <w:rsid w:val="007E6A61"/>
    <w:rsid w:val="00801140"/>
    <w:rsid w:val="00803404"/>
    <w:rsid w:val="008223C2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19AA"/>
    <w:rsid w:val="009C4DFC"/>
    <w:rsid w:val="009D30EB"/>
    <w:rsid w:val="009D44F8"/>
    <w:rsid w:val="009E1F94"/>
    <w:rsid w:val="009E3160"/>
    <w:rsid w:val="009F220C"/>
    <w:rsid w:val="009F3B05"/>
    <w:rsid w:val="009F4931"/>
    <w:rsid w:val="00A14534"/>
    <w:rsid w:val="00A1648C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5B91"/>
    <w:rsid w:val="00C47FA6"/>
    <w:rsid w:val="00C57FC6"/>
    <w:rsid w:val="00C66A7D"/>
    <w:rsid w:val="00C779DA"/>
    <w:rsid w:val="00C814F7"/>
    <w:rsid w:val="00CA4B4D"/>
    <w:rsid w:val="00CB2EF7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0C9E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7992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62289"/>
  <w15:chartTrackingRefBased/>
  <w15:docId w15:val="{5D459094-F848-46EA-B24A-D8A62DFB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DDC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willi02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2FCCE84294C57913D8E8CEBA9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F4CD-7A34-4133-896A-82A60CC726FF}"/>
      </w:docPartPr>
      <w:docPartBody>
        <w:p w:rsidR="005E4E74" w:rsidRDefault="00FE2BDB">
          <w:pPr>
            <w:pStyle w:val="A1E2FCCE84294C57913D8E8CEBA9F89F"/>
          </w:pPr>
          <w:r w:rsidRPr="00CF1A49">
            <w:t>·</w:t>
          </w:r>
        </w:p>
      </w:docPartBody>
    </w:docPart>
    <w:docPart>
      <w:docPartPr>
        <w:name w:val="FFD4EDC405D04D26967AFAACC88B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F44A-0DC8-4812-A7A3-B65839515C75}"/>
      </w:docPartPr>
      <w:docPartBody>
        <w:p w:rsidR="005E4E74" w:rsidRDefault="00FE2BDB">
          <w:pPr>
            <w:pStyle w:val="FFD4EDC405D04D26967AFAACC88BAB5A"/>
          </w:pPr>
          <w:r w:rsidRPr="00CF1A49">
            <w:t>Experience</w:t>
          </w:r>
        </w:p>
      </w:docPartBody>
    </w:docPart>
    <w:docPart>
      <w:docPartPr>
        <w:name w:val="71E29DCB1B9A4B81A0C8B919BDDA1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1117-9251-4A41-8CF9-73EFFC19B397}"/>
      </w:docPartPr>
      <w:docPartBody>
        <w:p w:rsidR="005E4E74" w:rsidRDefault="00FE2BDB">
          <w:pPr>
            <w:pStyle w:val="71E29DCB1B9A4B81A0C8B919BDDA1F95"/>
          </w:pPr>
          <w:r w:rsidRPr="00CF1A49">
            <w:t>Education</w:t>
          </w:r>
        </w:p>
      </w:docPartBody>
    </w:docPart>
    <w:docPart>
      <w:docPartPr>
        <w:name w:val="D019C86F39E34893AB737084D223E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667B-4EDF-4E56-942E-D021C0F3A17F}"/>
      </w:docPartPr>
      <w:docPartBody>
        <w:p w:rsidR="005E4E74" w:rsidRDefault="00FE2BDB">
          <w:pPr>
            <w:pStyle w:val="D019C86F39E34893AB737084D223E4D1"/>
          </w:pPr>
          <w:r w:rsidRPr="00CF1A49">
            <w:t>Skills</w:t>
          </w:r>
        </w:p>
      </w:docPartBody>
    </w:docPart>
    <w:docPart>
      <w:docPartPr>
        <w:name w:val="CF12A146023B4960849016E66104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DBB0-1204-4238-97E5-F9627A1DDD54}"/>
      </w:docPartPr>
      <w:docPartBody>
        <w:p w:rsidR="005E4E74" w:rsidRDefault="00FE2BDB">
          <w:pPr>
            <w:pStyle w:val="CF12A146023B4960849016E66104D6A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85"/>
    <w:rsid w:val="005E4E74"/>
    <w:rsid w:val="007F7B85"/>
    <w:rsid w:val="00843569"/>
    <w:rsid w:val="00D67A2B"/>
    <w:rsid w:val="00FE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1162D1E3FF47FE9FCAD2E371509037">
    <w:name w:val="8C1162D1E3FF47FE9FCAD2E37150903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A10A825FB874CE28666ED63C373D45A">
    <w:name w:val="EA10A825FB874CE28666ED63C373D45A"/>
  </w:style>
  <w:style w:type="paragraph" w:customStyle="1" w:styleId="5BBDB012DAD047CF91A8BF3A9E779524">
    <w:name w:val="5BBDB012DAD047CF91A8BF3A9E779524"/>
  </w:style>
  <w:style w:type="paragraph" w:customStyle="1" w:styleId="A1E2FCCE84294C57913D8E8CEBA9F89F">
    <w:name w:val="A1E2FCCE84294C57913D8E8CEBA9F89F"/>
  </w:style>
  <w:style w:type="paragraph" w:customStyle="1" w:styleId="2223DCD302E44430820369BE23D451B0">
    <w:name w:val="2223DCD302E44430820369BE23D451B0"/>
  </w:style>
  <w:style w:type="paragraph" w:customStyle="1" w:styleId="29C19EC8C607423487D3C7C95251C93D">
    <w:name w:val="29C19EC8C607423487D3C7C95251C93D"/>
  </w:style>
  <w:style w:type="paragraph" w:customStyle="1" w:styleId="5BAB3A5139A84E19ACB0C5513A2ABD79">
    <w:name w:val="5BAB3A5139A84E19ACB0C5513A2ABD79"/>
  </w:style>
  <w:style w:type="paragraph" w:customStyle="1" w:styleId="A24E440A0DD44709A787F15F535943FE">
    <w:name w:val="A24E440A0DD44709A787F15F535943FE"/>
  </w:style>
  <w:style w:type="paragraph" w:customStyle="1" w:styleId="999C394270004F11B11BEEF3440B8E18">
    <w:name w:val="999C394270004F11B11BEEF3440B8E18"/>
  </w:style>
  <w:style w:type="paragraph" w:customStyle="1" w:styleId="13DEA894268E4EDCA24D35F79400367F">
    <w:name w:val="13DEA894268E4EDCA24D35F79400367F"/>
  </w:style>
  <w:style w:type="paragraph" w:customStyle="1" w:styleId="E58D331DDEA54E0BB372DF775403090A">
    <w:name w:val="E58D331DDEA54E0BB372DF775403090A"/>
  </w:style>
  <w:style w:type="paragraph" w:customStyle="1" w:styleId="FFD4EDC405D04D26967AFAACC88BAB5A">
    <w:name w:val="FFD4EDC405D04D26967AFAACC88BAB5A"/>
  </w:style>
  <w:style w:type="paragraph" w:customStyle="1" w:styleId="3BF39D13BA474436A12983CA0E8BB816">
    <w:name w:val="3BF39D13BA474436A12983CA0E8BB816"/>
  </w:style>
  <w:style w:type="paragraph" w:customStyle="1" w:styleId="EF713A18DA42468E91D5D32196B9B55E">
    <w:name w:val="EF713A18DA42468E91D5D32196B9B55E"/>
  </w:style>
  <w:style w:type="paragraph" w:customStyle="1" w:styleId="7F99EC4803644795939F25E325638C36">
    <w:name w:val="7F99EC4803644795939F25E325638C36"/>
  </w:style>
  <w:style w:type="character" w:styleId="SubtleReference">
    <w:name w:val="Subtle Reference"/>
    <w:basedOn w:val="DefaultParagraphFont"/>
    <w:uiPriority w:val="10"/>
    <w:qFormat/>
    <w:rsid w:val="007F7B85"/>
    <w:rPr>
      <w:b/>
      <w:caps w:val="0"/>
      <w:smallCaps/>
      <w:color w:val="595959" w:themeColor="text1" w:themeTint="A6"/>
    </w:rPr>
  </w:style>
  <w:style w:type="paragraph" w:customStyle="1" w:styleId="36A3229C3CDD46A789AA5B65BBE637A9">
    <w:name w:val="36A3229C3CDD46A789AA5B65BBE637A9"/>
  </w:style>
  <w:style w:type="paragraph" w:customStyle="1" w:styleId="711A9F28F6B54CD1BD8312364A68A0E1">
    <w:name w:val="711A9F28F6B54CD1BD8312364A68A0E1"/>
  </w:style>
  <w:style w:type="paragraph" w:customStyle="1" w:styleId="D834D59CCA2149CC9A15577615BF2D70">
    <w:name w:val="D834D59CCA2149CC9A15577615BF2D70"/>
  </w:style>
  <w:style w:type="paragraph" w:customStyle="1" w:styleId="74DC4EFDC9E9401BACF1B98D1CC8B289">
    <w:name w:val="74DC4EFDC9E9401BACF1B98D1CC8B289"/>
  </w:style>
  <w:style w:type="paragraph" w:customStyle="1" w:styleId="6662ADB7598E4EF685887B516F33A3A0">
    <w:name w:val="6662ADB7598E4EF685887B516F33A3A0"/>
  </w:style>
  <w:style w:type="paragraph" w:customStyle="1" w:styleId="FB1485375B63428A8994D1643DD99DF2">
    <w:name w:val="FB1485375B63428A8994D1643DD99DF2"/>
  </w:style>
  <w:style w:type="paragraph" w:customStyle="1" w:styleId="D95DAC6E1AD949FE8BA40A9EC584B24F">
    <w:name w:val="D95DAC6E1AD949FE8BA40A9EC584B24F"/>
  </w:style>
  <w:style w:type="paragraph" w:customStyle="1" w:styleId="71E29DCB1B9A4B81A0C8B919BDDA1F95">
    <w:name w:val="71E29DCB1B9A4B81A0C8B919BDDA1F95"/>
  </w:style>
  <w:style w:type="paragraph" w:customStyle="1" w:styleId="831A26F3DA5F44B4AAF1552969744F59">
    <w:name w:val="831A26F3DA5F44B4AAF1552969744F59"/>
  </w:style>
  <w:style w:type="paragraph" w:customStyle="1" w:styleId="7B9075A76DDC4D12B45AA39CC3B4B1BC">
    <w:name w:val="7B9075A76DDC4D12B45AA39CC3B4B1BC"/>
  </w:style>
  <w:style w:type="paragraph" w:customStyle="1" w:styleId="6F1E7D7443DE43678ACA33CD38480210">
    <w:name w:val="6F1E7D7443DE43678ACA33CD38480210"/>
  </w:style>
  <w:style w:type="paragraph" w:customStyle="1" w:styleId="B2598CD2AE044C1996FB105C90A41C75">
    <w:name w:val="B2598CD2AE044C1996FB105C90A41C75"/>
  </w:style>
  <w:style w:type="paragraph" w:customStyle="1" w:styleId="8716A8ADB23242A5A8174CEE8FE3CA02">
    <w:name w:val="8716A8ADB23242A5A8174CEE8FE3CA02"/>
  </w:style>
  <w:style w:type="paragraph" w:customStyle="1" w:styleId="B715B2020BD348B1B5BCD26BBC453AEB">
    <w:name w:val="B715B2020BD348B1B5BCD26BBC453AEB"/>
  </w:style>
  <w:style w:type="paragraph" w:customStyle="1" w:styleId="8207D0ABC95146BB87BAA90C134C731C">
    <w:name w:val="8207D0ABC95146BB87BAA90C134C731C"/>
  </w:style>
  <w:style w:type="paragraph" w:customStyle="1" w:styleId="25730D83CDAB4018936741615A49A96F">
    <w:name w:val="25730D83CDAB4018936741615A49A96F"/>
  </w:style>
  <w:style w:type="paragraph" w:customStyle="1" w:styleId="FA2506A487CE4D6C870631B066BBAADB">
    <w:name w:val="FA2506A487CE4D6C870631B066BBAADB"/>
  </w:style>
  <w:style w:type="paragraph" w:customStyle="1" w:styleId="1431DDC8104F46D098B8DAE68ADE6521">
    <w:name w:val="1431DDC8104F46D098B8DAE68ADE6521"/>
  </w:style>
  <w:style w:type="paragraph" w:customStyle="1" w:styleId="D019C86F39E34893AB737084D223E4D1">
    <w:name w:val="D019C86F39E34893AB737084D223E4D1"/>
  </w:style>
  <w:style w:type="paragraph" w:customStyle="1" w:styleId="0E83A837188C42F4B91C87421387D6AB">
    <w:name w:val="0E83A837188C42F4B91C87421387D6AB"/>
  </w:style>
  <w:style w:type="paragraph" w:customStyle="1" w:styleId="AC05EA729617464EB113D4DF089F4502">
    <w:name w:val="AC05EA729617464EB113D4DF089F4502"/>
  </w:style>
  <w:style w:type="paragraph" w:customStyle="1" w:styleId="B2940E56390946F48D6D9E81674CAD09">
    <w:name w:val="B2940E56390946F48D6D9E81674CAD09"/>
  </w:style>
  <w:style w:type="paragraph" w:customStyle="1" w:styleId="E4AEA98DA9184C15AD9139BD86DA80B5">
    <w:name w:val="E4AEA98DA9184C15AD9139BD86DA80B5"/>
  </w:style>
  <w:style w:type="paragraph" w:customStyle="1" w:styleId="88C655D1D756496795E79A1A765BEA4E">
    <w:name w:val="88C655D1D756496795E79A1A765BEA4E"/>
  </w:style>
  <w:style w:type="paragraph" w:customStyle="1" w:styleId="CF12A146023B4960849016E66104D6AD">
    <w:name w:val="CF12A146023B4960849016E66104D6AD"/>
  </w:style>
  <w:style w:type="paragraph" w:customStyle="1" w:styleId="43546FF4ABD84E1685209440E344D9D1">
    <w:name w:val="43546FF4ABD84E1685209440E344D9D1"/>
  </w:style>
  <w:style w:type="paragraph" w:customStyle="1" w:styleId="AF9E6337AC78466DBEFD63305810C5D4">
    <w:name w:val="AF9E6337AC78466DBEFD63305810C5D4"/>
    <w:rsid w:val="007F7B85"/>
  </w:style>
  <w:style w:type="paragraph" w:customStyle="1" w:styleId="69F4DFF43C6D4620A00E8A0628D4BD19">
    <w:name w:val="69F4DFF43C6D4620A00E8A0628D4BD19"/>
    <w:rsid w:val="007F7B85"/>
  </w:style>
  <w:style w:type="paragraph" w:customStyle="1" w:styleId="42FABAB04DC64E538A230FEE14BF35C0">
    <w:name w:val="42FABAB04DC64E538A230FEE14BF35C0"/>
    <w:rsid w:val="007F7B85"/>
  </w:style>
  <w:style w:type="paragraph" w:customStyle="1" w:styleId="559CA9538BCC40A5804F982A0035C468">
    <w:name w:val="559CA9538BCC40A5804F982A0035C468"/>
    <w:rsid w:val="007F7B85"/>
  </w:style>
  <w:style w:type="paragraph" w:customStyle="1" w:styleId="FDFFFDA131B744FCBF15507C7E189A69">
    <w:name w:val="FDFFFDA131B744FCBF15507C7E189A69"/>
    <w:rsid w:val="007F7B85"/>
  </w:style>
  <w:style w:type="paragraph" w:customStyle="1" w:styleId="099B671E7DE54294BC6BCCCFB3F202CD">
    <w:name w:val="099B671E7DE54294BC6BCCCFB3F202CD"/>
    <w:rsid w:val="007F7B85"/>
  </w:style>
  <w:style w:type="paragraph" w:customStyle="1" w:styleId="BC370B3A8C72498CAF09D13B8C730975">
    <w:name w:val="BC370B3A8C72498CAF09D13B8C730975"/>
    <w:rsid w:val="007F7B85"/>
  </w:style>
  <w:style w:type="paragraph" w:customStyle="1" w:styleId="DE224FD7C43C458C95EC82DAFB40EE1C">
    <w:name w:val="DE224FD7C43C458C95EC82DAFB40EE1C"/>
    <w:rsid w:val="007F7B85"/>
  </w:style>
  <w:style w:type="paragraph" w:customStyle="1" w:styleId="1FCE9DCEF6AB4A00BE86A13D67625D8E">
    <w:name w:val="1FCE9DCEF6AB4A00BE86A13D67625D8E"/>
    <w:rsid w:val="007F7B85"/>
  </w:style>
  <w:style w:type="paragraph" w:customStyle="1" w:styleId="F47933CD1944403F8970B59CA4D0C473">
    <w:name w:val="F47933CD1944403F8970B59CA4D0C473"/>
    <w:rsid w:val="007F7B85"/>
  </w:style>
  <w:style w:type="paragraph" w:customStyle="1" w:styleId="2A51833D0E044692AED15C244523559C">
    <w:name w:val="2A51833D0E044692AED15C244523559C"/>
    <w:rsid w:val="007F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C:\Users\cwilli02\AppData\Roaming\Microsoft\Templates\Chronological Resume (Modern design).dotx</Template>
  <TotalTime>67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Williams</dc:creator>
  <cp:keywords/>
  <dc:description/>
  <cp:lastModifiedBy>McCoy, Charlotte</cp:lastModifiedBy>
  <cp:revision>11</cp:revision>
  <dcterms:created xsi:type="dcterms:W3CDTF">2018-12-06T22:29:00Z</dcterms:created>
  <dcterms:modified xsi:type="dcterms:W3CDTF">2019-01-15T20:03:00Z</dcterms:modified>
  <cp:category/>
</cp:coreProperties>
</file>