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488C7" w14:textId="19B0E6B3" w:rsidR="00A27E0C" w:rsidRPr="00DE53C4" w:rsidRDefault="01F12802" w:rsidP="00A27E0C">
      <w:pPr>
        <w:pStyle w:val="Title"/>
        <w:rPr>
          <w:rFonts w:ascii="Times New Roman" w:hAnsi="Times New Roman" w:cs="Times New Roman"/>
          <w:sz w:val="52"/>
        </w:rPr>
      </w:pPr>
      <w:r w:rsidRPr="00DE53C4">
        <w:rPr>
          <w:rFonts w:ascii="Times New Roman" w:hAnsi="Times New Roman" w:cs="Times New Roman"/>
          <w:sz w:val="52"/>
        </w:rPr>
        <w:t>Sa</w:t>
      </w:r>
      <w:r w:rsidR="00A95867">
        <w:rPr>
          <w:rFonts w:ascii="Times New Roman" w:hAnsi="Times New Roman" w:cs="Times New Roman"/>
          <w:sz w:val="52"/>
        </w:rPr>
        <w:t>’</w:t>
      </w:r>
      <w:r w:rsidRPr="00DE53C4">
        <w:rPr>
          <w:rFonts w:ascii="Times New Roman" w:hAnsi="Times New Roman" w:cs="Times New Roman"/>
          <w:sz w:val="52"/>
        </w:rPr>
        <w:t>Dia Chance</w:t>
      </w:r>
    </w:p>
    <w:p w14:paraId="3ABF5A06" w14:textId="19B86543" w:rsidR="007310D5" w:rsidRDefault="00523822" w:rsidP="007310D5">
      <w:pPr>
        <w:pStyle w:val="ContactInf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94519" w:rsidRPr="00DE53C4">
        <w:rPr>
          <w:rFonts w:ascii="Times New Roman" w:hAnsi="Times New Roman" w:cs="Times New Roman"/>
        </w:rPr>
        <w:t>347</w:t>
      </w:r>
      <w:r>
        <w:rPr>
          <w:rFonts w:ascii="Times New Roman" w:hAnsi="Times New Roman" w:cs="Times New Roman"/>
        </w:rPr>
        <w:t xml:space="preserve">) </w:t>
      </w:r>
      <w:r w:rsidR="00094519" w:rsidRPr="00DE53C4">
        <w:rPr>
          <w:rFonts w:ascii="Times New Roman" w:hAnsi="Times New Roman" w:cs="Times New Roman"/>
        </w:rPr>
        <w:t>584</w:t>
      </w:r>
      <w:r>
        <w:rPr>
          <w:rFonts w:ascii="Times New Roman" w:hAnsi="Times New Roman" w:cs="Times New Roman"/>
        </w:rPr>
        <w:t>-</w:t>
      </w:r>
      <w:r w:rsidR="009B34EF">
        <w:rPr>
          <w:rFonts w:ascii="Times New Roman" w:hAnsi="Times New Roman" w:cs="Times New Roman"/>
        </w:rPr>
        <w:t>6102 | Schance1030@gmail.com </w:t>
      </w:r>
    </w:p>
    <w:p w14:paraId="1A749A37" w14:textId="77777777" w:rsidR="007310D5" w:rsidRDefault="007310D5" w:rsidP="007310D5">
      <w:pPr>
        <w:pStyle w:val="ContactInfo"/>
        <w:rPr>
          <w:rFonts w:ascii="Times New Roman" w:hAnsi="Times New Roman" w:cs="Times New Roman"/>
        </w:rPr>
      </w:pPr>
    </w:p>
    <w:p w14:paraId="57EEA21E" w14:textId="0CD30BAB" w:rsidR="007310D5" w:rsidRDefault="009B34EF" w:rsidP="007310D5">
      <w:pPr>
        <w:pStyle w:val="ContactInf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February 2</w:t>
      </w:r>
      <w:r w:rsidRPr="009B34EF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, 2019</w:t>
      </w:r>
    </w:p>
    <w:p w14:paraId="1A8DE806" w14:textId="699154DD" w:rsidR="00BE0620" w:rsidRPr="007310D5" w:rsidRDefault="00553348" w:rsidP="007310D5">
      <w:pPr>
        <w:pStyle w:val="ContactInf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To Whom It May Concern, </w:t>
      </w:r>
    </w:p>
    <w:p w14:paraId="433CBAE1" w14:textId="5A65591C" w:rsidR="009B34EF" w:rsidRDefault="009B34EF" w:rsidP="00A9586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am writing to express my interest for the position of </w:t>
      </w:r>
      <w:r w:rsidR="00DE63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Human Resources </w:t>
      </w:r>
      <w:r w:rsidR="00573116">
        <w:rPr>
          <w:rFonts w:ascii="Times New Roman" w:hAnsi="Times New Roman" w:cs="Times New Roman"/>
          <w:color w:val="000000" w:themeColor="text1"/>
          <w:sz w:val="24"/>
          <w:szCs w:val="24"/>
        </w:rPr>
        <w:t>Coordinator</w:t>
      </w:r>
      <w:r w:rsidRPr="009B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Cora Services Inc. </w:t>
      </w:r>
      <w:r w:rsidRPr="009B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located in Philadelphia, Pa. My interest in this position originates from my passion and years of experience working in </w:t>
      </w:r>
      <w:r w:rsidR="00DE630E">
        <w:rPr>
          <w:rFonts w:ascii="Times New Roman" w:hAnsi="Times New Roman" w:cs="Times New Roman"/>
          <w:color w:val="000000" w:themeColor="text1"/>
          <w:sz w:val="24"/>
          <w:szCs w:val="24"/>
        </w:rPr>
        <w:t>Human Resources</w:t>
      </w:r>
      <w:r w:rsidRPr="009B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 am an experienced professional with over six years of working at non-profits in various capacities. My duties have included grant management, administration, facilitating trainings, project management, recruitment, and workforce planning.  </w:t>
      </w:r>
    </w:p>
    <w:p w14:paraId="5ED6E2C9" w14:textId="70B3739B" w:rsidR="009B34EF" w:rsidRDefault="009B34EF" w:rsidP="00A9586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combined experience has helped me develop a variety of skill sets such as budgeting, research and evaluation, talent acquisition, community outreach and flexibility to work effectively in a fast-paced work environment.  My experience has sharpened my ability to learn rapidly, make high-impact decisions quickly, use excellent judgment, and demonstrate professionalism during a crisis. I also have a vast knowledge of youth and community engagement, succession planning, data analytics, and workforce readiness to make me a competitive applicant for the role of </w:t>
      </w:r>
      <w:r w:rsidR="00573116" w:rsidRPr="00573116">
        <w:rPr>
          <w:rFonts w:ascii="Times New Roman" w:hAnsi="Times New Roman" w:cs="Times New Roman"/>
          <w:color w:val="000000" w:themeColor="text1"/>
          <w:sz w:val="24"/>
          <w:szCs w:val="24"/>
        </w:rPr>
        <w:t>Human Resources Coordinator</w:t>
      </w:r>
      <w:r w:rsidRPr="009B34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CAD00B" w14:textId="0301DF9D" w:rsidR="00290788" w:rsidRPr="00A95867" w:rsidRDefault="00290788" w:rsidP="00A95867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>While my application describes my career history, there is considerably more to tell. I welcome the opportunity for a personal interview with</w:t>
      </w:r>
      <w:r w:rsidR="009B34EF" w:rsidRPr="009B34EF">
        <w:t xml:space="preserve"> </w:t>
      </w:r>
      <w:r w:rsidR="00573116" w:rsidRPr="0057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Cora Services Inc. </w:t>
      </w:r>
      <w:bookmarkStart w:id="0" w:name="_GoBack"/>
      <w:bookmarkEnd w:id="0"/>
      <w:r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discuss my experience and commitment. My phone number is </w:t>
      </w:r>
      <w:r w:rsidR="00080504"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(347)-584-6102 </w:t>
      </w:r>
      <w:r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my e-mail is </w:t>
      </w:r>
      <w:hyperlink r:id="rId7" w:history="1">
        <w:r w:rsidR="00BF37CE" w:rsidRPr="00387C19">
          <w:rPr>
            <w:rStyle w:val="Hyperlink"/>
            <w:rFonts w:ascii="Times New Roman" w:hAnsi="Times New Roman" w:cs="Times New Roman"/>
            <w:sz w:val="24"/>
            <w:szCs w:val="24"/>
          </w:rPr>
          <w:t>Schance1030@gmail.com</w:t>
        </w:r>
      </w:hyperlink>
      <w:r w:rsidR="00080504"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>. Thank you</w:t>
      </w:r>
      <w:r w:rsidR="00A95867"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advance</w:t>
      </w:r>
      <w:r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your attention and consideration.</w:t>
      </w:r>
    </w:p>
    <w:p w14:paraId="672A6659" w14:textId="77777777" w:rsidR="00290788" w:rsidRPr="00A95867" w:rsidRDefault="00290788" w:rsidP="00A958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11C59" w14:textId="65EC94B2" w:rsidR="00290788" w:rsidRPr="00A95867" w:rsidRDefault="00A95867" w:rsidP="00A958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>Best</w:t>
      </w:r>
      <w:r w:rsidR="00290788" w:rsidRPr="00A958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A37501D" w14:textId="77777777" w:rsidR="00290788" w:rsidRPr="00A95867" w:rsidRDefault="00290788" w:rsidP="00A958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BDA3A" w14:textId="73536102" w:rsidR="00A27E0C" w:rsidRPr="00A95867" w:rsidRDefault="00DE53C4" w:rsidP="00A9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86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Sa’Dia Chance</w:t>
      </w:r>
    </w:p>
    <w:sectPr w:rsidR="00A27E0C" w:rsidRPr="00A95867"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04FAB" w14:textId="77777777" w:rsidR="00D761EA" w:rsidRDefault="00D761EA">
      <w:pPr>
        <w:spacing w:line="240" w:lineRule="auto"/>
      </w:pPr>
      <w:r>
        <w:separator/>
      </w:r>
    </w:p>
  </w:endnote>
  <w:endnote w:type="continuationSeparator" w:id="0">
    <w:p w14:paraId="6977D998" w14:textId="77777777" w:rsidR="00D761EA" w:rsidRDefault="00D76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3CBC8" w14:textId="77777777" w:rsidR="00BE0620" w:rsidRDefault="004959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D203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901E7" w14:textId="77777777" w:rsidR="00D761EA" w:rsidRDefault="00D761EA">
      <w:pPr>
        <w:spacing w:line="240" w:lineRule="auto"/>
      </w:pPr>
      <w:r>
        <w:separator/>
      </w:r>
    </w:p>
  </w:footnote>
  <w:footnote w:type="continuationSeparator" w:id="0">
    <w:p w14:paraId="3E30D358" w14:textId="77777777" w:rsidR="00D761EA" w:rsidRDefault="00D761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6415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D16AD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D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1C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00B4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28C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9E3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F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442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8F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46837"/>
    <w:multiLevelType w:val="multilevel"/>
    <w:tmpl w:val="4106DF3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5A53A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871468"/>
    <w:multiLevelType w:val="multilevel"/>
    <w:tmpl w:val="6A50EE7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25B37E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9D24C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88"/>
    <w:rsid w:val="00002284"/>
    <w:rsid w:val="00006882"/>
    <w:rsid w:val="00080504"/>
    <w:rsid w:val="00094519"/>
    <w:rsid w:val="0016747C"/>
    <w:rsid w:val="001A2F27"/>
    <w:rsid w:val="001C25DD"/>
    <w:rsid w:val="00226CCA"/>
    <w:rsid w:val="00290788"/>
    <w:rsid w:val="00330957"/>
    <w:rsid w:val="00397AF6"/>
    <w:rsid w:val="00397C32"/>
    <w:rsid w:val="003C3BB4"/>
    <w:rsid w:val="003D2031"/>
    <w:rsid w:val="003F5701"/>
    <w:rsid w:val="004652AB"/>
    <w:rsid w:val="00495959"/>
    <w:rsid w:val="00523822"/>
    <w:rsid w:val="005424E6"/>
    <w:rsid w:val="00553348"/>
    <w:rsid w:val="00573116"/>
    <w:rsid w:val="00580053"/>
    <w:rsid w:val="006957BE"/>
    <w:rsid w:val="006D7F26"/>
    <w:rsid w:val="007310D5"/>
    <w:rsid w:val="00733B05"/>
    <w:rsid w:val="007D308C"/>
    <w:rsid w:val="0080355C"/>
    <w:rsid w:val="00815D1D"/>
    <w:rsid w:val="008362F6"/>
    <w:rsid w:val="00851DD1"/>
    <w:rsid w:val="008520F8"/>
    <w:rsid w:val="009B218F"/>
    <w:rsid w:val="009B3291"/>
    <w:rsid w:val="009B34EF"/>
    <w:rsid w:val="00A0114F"/>
    <w:rsid w:val="00A10D82"/>
    <w:rsid w:val="00A27E0C"/>
    <w:rsid w:val="00A95867"/>
    <w:rsid w:val="00BE0620"/>
    <w:rsid w:val="00BE28EC"/>
    <w:rsid w:val="00BF37CE"/>
    <w:rsid w:val="00C71A85"/>
    <w:rsid w:val="00C777EE"/>
    <w:rsid w:val="00CE76A6"/>
    <w:rsid w:val="00CF3C34"/>
    <w:rsid w:val="00CF4765"/>
    <w:rsid w:val="00D01023"/>
    <w:rsid w:val="00D1423A"/>
    <w:rsid w:val="00D761EA"/>
    <w:rsid w:val="00D765B9"/>
    <w:rsid w:val="00D8361E"/>
    <w:rsid w:val="00D96098"/>
    <w:rsid w:val="00DE53C4"/>
    <w:rsid w:val="00DE630E"/>
    <w:rsid w:val="00E1679B"/>
    <w:rsid w:val="00EA39BE"/>
    <w:rsid w:val="00F76FB0"/>
    <w:rsid w:val="00F9370F"/>
    <w:rsid w:val="00F93EDD"/>
    <w:rsid w:val="00FD550C"/>
    <w:rsid w:val="01F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C937"/>
  <w15:chartTrackingRefBased/>
  <w15:docId w15:val="{3AB66C66-695A-47A0-ACCB-A24C86B3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284"/>
  </w:style>
  <w:style w:type="paragraph" w:styleId="Heading1">
    <w:name w:val="heading 1"/>
    <w:basedOn w:val="Normal"/>
    <w:next w:val="Normal"/>
    <w:link w:val="Heading1Char"/>
    <w:uiPriority w:val="9"/>
    <w:qFormat/>
    <w:rsid w:val="001A2F27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06F9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F9A" w:themeColor="accent1" w:themeShade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F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F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C777EE"/>
    <w:pPr>
      <w:spacing w:line="240" w:lineRule="auto"/>
      <w:contextualSpacing/>
    </w:pPr>
    <w:rPr>
      <w:rFonts w:asciiTheme="majorHAnsi" w:eastAsiaTheme="majorEastAsia" w:hAnsiTheme="majorHAnsi" w:cstheme="majorBidi"/>
      <w:color w:val="006F9A" w:themeColor="accent1" w:themeShade="BF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C777EE"/>
    <w:rPr>
      <w:rFonts w:asciiTheme="majorHAnsi" w:eastAsiaTheme="majorEastAsia" w:hAnsiTheme="majorHAnsi" w:cstheme="majorBidi"/>
      <w:color w:val="006F9A" w:themeColor="accent1" w:themeShade="BF"/>
      <w:kern w:val="28"/>
      <w:sz w:val="44"/>
      <w:szCs w:val="40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  <w:spacing w:after="160" w:line="240" w:lineRule="auto"/>
      <w:contextualSpacing/>
    </w:pPr>
    <w:rPr>
      <w:color w:val="404040" w:themeColor="text1" w:themeTint="BF"/>
      <w:sz w:val="28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404040" w:themeColor="text1" w:themeTint="BF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95959"/>
    <w:rPr>
      <w:rFonts w:asciiTheme="majorHAnsi" w:eastAsiaTheme="majorEastAsia" w:hAnsiTheme="majorHAnsi" w:cstheme="majorBidi"/>
      <w:color w:val="006F9A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8"/>
    <w:unhideWhenUsed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95959"/>
    <w:rPr>
      <w:rFonts w:asciiTheme="majorHAnsi" w:eastAsiaTheme="majorEastAsia" w:hAnsiTheme="majorHAnsi" w:cstheme="majorBidi"/>
      <w:color w:val="006F9A" w:themeColor="accent1" w:themeShade="BF"/>
      <w:sz w:val="24"/>
      <w:szCs w:val="24"/>
    </w:rPr>
  </w:style>
  <w:style w:type="paragraph" w:customStyle="1" w:styleId="ContactInfo">
    <w:name w:val="Contact Info"/>
    <w:basedOn w:val="Normal"/>
    <w:uiPriority w:val="2"/>
    <w:qFormat/>
    <w:rsid w:val="00C777EE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F5701"/>
    <w:pPr>
      <w:spacing w:line="240" w:lineRule="auto"/>
      <w:jc w:val="right"/>
    </w:pPr>
    <w:rPr>
      <w:b/>
      <w:bCs/>
      <w:color w:val="006F9A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3F5701"/>
    <w:rPr>
      <w:b/>
      <w:bCs/>
      <w:color w:val="006F9A" w:themeColor="accent1" w:themeShade="BF"/>
    </w:rPr>
  </w:style>
  <w:style w:type="paragraph" w:styleId="Date">
    <w:name w:val="Date"/>
    <w:basedOn w:val="Normal"/>
    <w:next w:val="Address"/>
    <w:link w:val="DateChar"/>
    <w:uiPriority w:val="3"/>
    <w:unhideWhenUsed/>
    <w:qFormat/>
    <w:pPr>
      <w:spacing w:before="720" w:after="720"/>
    </w:pPr>
    <w:rPr>
      <w:b/>
    </w:rPr>
  </w:style>
  <w:style w:type="character" w:customStyle="1" w:styleId="DateChar">
    <w:name w:val="Date Char"/>
    <w:basedOn w:val="DefaultParagraphFont"/>
    <w:link w:val="Date"/>
    <w:uiPriority w:val="3"/>
    <w:rPr>
      <w:b/>
    </w:rPr>
  </w:style>
  <w:style w:type="paragraph" w:customStyle="1" w:styleId="Address">
    <w:name w:val="Address"/>
    <w:basedOn w:val="Normal"/>
    <w:uiPriority w:val="4"/>
    <w:qFormat/>
    <w:pPr>
      <w:contextualSpacing/>
    </w:pPr>
  </w:style>
  <w:style w:type="paragraph" w:styleId="Salutation">
    <w:name w:val="Salutation"/>
    <w:basedOn w:val="Normal"/>
    <w:next w:val="Normal"/>
    <w:link w:val="SalutationChar"/>
    <w:uiPriority w:val="5"/>
    <w:unhideWhenUsed/>
    <w:qFormat/>
    <w:pPr>
      <w:spacing w:before="800" w:after="24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5"/>
    <w:rPr>
      <w:b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before="240" w:after="1200" w:line="240" w:lineRule="auto"/>
    </w:pPr>
  </w:style>
  <w:style w:type="character" w:customStyle="1" w:styleId="ClosingChar">
    <w:name w:val="Closing Char"/>
    <w:basedOn w:val="DefaultParagraphFont"/>
    <w:link w:val="Closing"/>
    <w:uiPriority w:val="6"/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Signature">
    <w:name w:val="Signature"/>
    <w:basedOn w:val="Normal"/>
    <w:next w:val="Normal"/>
    <w:link w:val="SignatureChar"/>
    <w:uiPriority w:val="7"/>
    <w:unhideWhenUsed/>
    <w:qFormat/>
    <w:pPr>
      <w:spacing w:after="240" w:line="240" w:lineRule="auto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7"/>
    <w:rPr>
      <w:b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95959"/>
    <w:rPr>
      <w:i/>
      <w:iCs/>
      <w:color w:val="006F9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95959"/>
    <w:pPr>
      <w:pBdr>
        <w:top w:val="single" w:sz="4" w:space="10" w:color="006F9A" w:themeColor="accent1" w:themeShade="BF"/>
        <w:bottom w:val="single" w:sz="4" w:space="10" w:color="006F9A" w:themeColor="accent1" w:themeShade="BF"/>
      </w:pBdr>
      <w:spacing w:before="360" w:after="360"/>
      <w:ind w:left="864" w:right="864"/>
      <w:jc w:val="center"/>
    </w:pPr>
    <w:rPr>
      <w:i/>
      <w:iCs/>
      <w:color w:val="006F9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95959"/>
    <w:rPr>
      <w:i/>
      <w:iCs/>
      <w:color w:val="006F9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95959"/>
    <w:rPr>
      <w:b/>
      <w:bCs/>
      <w:caps w:val="0"/>
      <w:smallCaps/>
      <w:color w:val="006F9A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F5701"/>
    <w:pPr>
      <w:pBdr>
        <w:top w:val="single" w:sz="2" w:space="10" w:color="006F9A" w:themeColor="accent1" w:themeShade="BF"/>
        <w:left w:val="single" w:sz="2" w:space="10" w:color="006F9A" w:themeColor="accent1" w:themeShade="BF"/>
        <w:bottom w:val="single" w:sz="2" w:space="10" w:color="006F9A" w:themeColor="accent1" w:themeShade="BF"/>
        <w:right w:val="single" w:sz="2" w:space="10" w:color="006F9A" w:themeColor="accent1" w:themeShade="BF"/>
      </w:pBdr>
      <w:ind w:left="1152" w:right="1152"/>
    </w:pPr>
    <w:rPr>
      <w:i/>
      <w:iCs/>
      <w:color w:val="006F9A" w:themeColor="accent1" w:themeShade="BF"/>
    </w:rPr>
  </w:style>
  <w:style w:type="character" w:styleId="Hyperlink">
    <w:name w:val="Hyperlink"/>
    <w:basedOn w:val="DefaultParagraphFont"/>
    <w:uiPriority w:val="99"/>
    <w:unhideWhenUsed/>
    <w:rsid w:val="003F5701"/>
    <w:rPr>
      <w:color w:val="006F9A" w:themeColor="accent1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3F5701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70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70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701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70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01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570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5701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570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5701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570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70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70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701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570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5701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570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5701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F570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70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701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570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F570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70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701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F570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3F5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5701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570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5701"/>
    <w:rPr>
      <w:rFonts w:ascii="Consolas" w:hAnsi="Consolas"/>
      <w:szCs w:val="21"/>
    </w:rPr>
  </w:style>
  <w:style w:type="paragraph" w:customStyle="1" w:styleId="Default">
    <w:name w:val="Default"/>
    <w:rsid w:val="00290788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ance10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nce\AppData\Roaming\Microsoft\Templates\Resume%20cover%20letter%20(chronological).dotx" TargetMode="Externa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(chronological).dotx</Template>
  <TotalTime>379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Chance, Sa'Dia</dc:creator>
  <cp:keywords/>
  <dc:description/>
  <cp:lastModifiedBy>Chance, Sa'Dia</cp:lastModifiedBy>
  <cp:revision>13</cp:revision>
  <cp:lastPrinted>2018-06-28T16:30:00Z</cp:lastPrinted>
  <dcterms:created xsi:type="dcterms:W3CDTF">2018-06-28T20:16:00Z</dcterms:created>
  <dcterms:modified xsi:type="dcterms:W3CDTF">2019-02-01T20:26:00Z</dcterms:modified>
</cp:coreProperties>
</file>