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B9CC1" w14:textId="77777777" w:rsidR="00A20EDB" w:rsidRDefault="000F3A8E" w:rsidP="00921FAA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21B56">
        <w:rPr>
          <w:rFonts w:ascii="Times New Roman" w:hAnsi="Times New Roman" w:cs="Times New Roman"/>
          <w:b/>
          <w:sz w:val="36"/>
          <w:szCs w:val="36"/>
        </w:rPr>
        <w:t>Jon</w:t>
      </w:r>
      <w:r w:rsidR="00A74BEB">
        <w:rPr>
          <w:rFonts w:ascii="Times New Roman" w:hAnsi="Times New Roman" w:cs="Times New Roman"/>
          <w:b/>
          <w:sz w:val="36"/>
          <w:szCs w:val="36"/>
        </w:rPr>
        <w:t>athan</w:t>
      </w:r>
      <w:r w:rsidR="00D031E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21B56">
        <w:rPr>
          <w:rFonts w:ascii="Times New Roman" w:hAnsi="Times New Roman" w:cs="Times New Roman"/>
          <w:b/>
          <w:sz w:val="36"/>
          <w:szCs w:val="36"/>
        </w:rPr>
        <w:t>Michael Murphy</w:t>
      </w:r>
    </w:p>
    <w:p w14:paraId="71D973AC" w14:textId="0E1AC3B9" w:rsidR="00737EE9" w:rsidRPr="00C31619" w:rsidRDefault="00737EE9" w:rsidP="00737EE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31619">
        <w:rPr>
          <w:rFonts w:ascii="Times New Roman" w:hAnsi="Times New Roman" w:cs="Times New Roman"/>
          <w:sz w:val="24"/>
          <w:szCs w:val="24"/>
        </w:rPr>
        <w:t xml:space="preserve">Philadelphia, PA 19114 </w:t>
      </w:r>
      <w:r w:rsidRPr="00C31619">
        <w:rPr>
          <w:rFonts w:ascii="Times New Roman" w:eastAsia="Calibri" w:hAnsi="Times New Roman" w:cs="Times New Roman"/>
          <w:sz w:val="24"/>
          <w:szCs w:val="24"/>
        </w:rPr>
        <w:sym w:font="Wingdings" w:char="F0A7"/>
      </w:r>
      <w:r w:rsidRPr="00C31619">
        <w:rPr>
          <w:rFonts w:ascii="Times New Roman" w:hAnsi="Times New Roman" w:cs="Times New Roman"/>
          <w:sz w:val="24"/>
          <w:szCs w:val="24"/>
        </w:rPr>
        <w:t xml:space="preserve"> 646</w:t>
      </w:r>
      <w:r w:rsidR="00E26069">
        <w:rPr>
          <w:rFonts w:ascii="Times New Roman" w:hAnsi="Times New Roman" w:cs="Times New Roman"/>
          <w:sz w:val="24"/>
          <w:szCs w:val="24"/>
        </w:rPr>
        <w:t>-</w:t>
      </w:r>
      <w:r w:rsidRPr="00C31619">
        <w:rPr>
          <w:rFonts w:ascii="Times New Roman" w:hAnsi="Times New Roman" w:cs="Times New Roman"/>
          <w:sz w:val="24"/>
          <w:szCs w:val="24"/>
        </w:rPr>
        <w:t>510</w:t>
      </w:r>
      <w:r w:rsidR="00E26069">
        <w:rPr>
          <w:rFonts w:ascii="Times New Roman" w:hAnsi="Times New Roman" w:cs="Times New Roman"/>
          <w:sz w:val="24"/>
          <w:szCs w:val="24"/>
        </w:rPr>
        <w:t>-</w:t>
      </w:r>
      <w:r w:rsidRPr="00C31619">
        <w:rPr>
          <w:rFonts w:ascii="Times New Roman" w:hAnsi="Times New Roman" w:cs="Times New Roman"/>
          <w:sz w:val="24"/>
          <w:szCs w:val="24"/>
        </w:rPr>
        <w:t xml:space="preserve">1174 </w:t>
      </w:r>
      <w:r w:rsidRPr="00C31619">
        <w:rPr>
          <w:rFonts w:ascii="Times New Roman" w:eastAsia="Calibri" w:hAnsi="Times New Roman" w:cs="Times New Roman"/>
          <w:sz w:val="24"/>
          <w:szCs w:val="24"/>
        </w:rPr>
        <w:sym w:font="Wingdings" w:char="F0A7"/>
      </w:r>
      <w:r w:rsidRPr="00C31619">
        <w:rPr>
          <w:rFonts w:ascii="Times New Roman" w:hAnsi="Times New Roman" w:cs="Times New Roman"/>
          <w:sz w:val="24"/>
          <w:szCs w:val="24"/>
        </w:rPr>
        <w:t xml:space="preserve"> </w:t>
      </w:r>
      <w:r w:rsidR="00C31619" w:rsidRPr="00C31619">
        <w:rPr>
          <w:rFonts w:ascii="Times New Roman" w:hAnsi="Times New Roman" w:cs="Times New Roman"/>
          <w:sz w:val="24"/>
          <w:szCs w:val="24"/>
        </w:rPr>
        <w:t>jonmicmurphy@gmail.com</w:t>
      </w:r>
      <w:r w:rsidR="00C316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78C57" w14:textId="77777777" w:rsidR="000F3A8E" w:rsidRPr="000F3A8E" w:rsidRDefault="000F3A8E" w:rsidP="000F3A8E">
      <w:pPr>
        <w:pStyle w:val="NoSpacing"/>
        <w:rPr>
          <w:rFonts w:ascii="Times New Roman" w:hAnsi="Times New Roman" w:cs="Times New Roman"/>
        </w:rPr>
      </w:pPr>
    </w:p>
    <w:p w14:paraId="342E2C09" w14:textId="40518DA2" w:rsidR="006943AC" w:rsidRPr="0095370B" w:rsidRDefault="006943AC" w:rsidP="006943AC">
      <w:pPr>
        <w:pStyle w:val="NoSpacing"/>
        <w:rPr>
          <w:rFonts w:ascii="Times New Roman" w:hAnsi="Times New Roman" w:cs="Times New Roman"/>
        </w:rPr>
      </w:pPr>
      <w:r w:rsidRPr="0095370B">
        <w:rPr>
          <w:rFonts w:ascii="Times New Roman" w:hAnsi="Times New Roman" w:cs="Times New Roman"/>
        </w:rPr>
        <w:t>Creative professional with 20</w:t>
      </w:r>
      <w:r w:rsidR="00C31619" w:rsidRPr="0095370B">
        <w:rPr>
          <w:rFonts w:ascii="Times New Roman" w:hAnsi="Times New Roman" w:cs="Times New Roman"/>
        </w:rPr>
        <w:t>+</w:t>
      </w:r>
      <w:r w:rsidRPr="0095370B">
        <w:rPr>
          <w:rFonts w:ascii="Times New Roman" w:hAnsi="Times New Roman" w:cs="Times New Roman"/>
        </w:rPr>
        <w:t xml:space="preserve"> years exceptional experience in public, educational and corporate settings. Keen ability to investigate challenges and provide innovative solutions</w:t>
      </w:r>
      <w:r w:rsidR="00C31619" w:rsidRPr="0095370B">
        <w:rPr>
          <w:rFonts w:ascii="Times New Roman" w:hAnsi="Times New Roman" w:cs="Times New Roman"/>
        </w:rPr>
        <w:t>.</w:t>
      </w:r>
      <w:r w:rsidRPr="0095370B">
        <w:rPr>
          <w:rFonts w:ascii="Times New Roman" w:hAnsi="Times New Roman" w:cs="Times New Roman"/>
        </w:rPr>
        <w:t xml:space="preserve"> </w:t>
      </w:r>
      <w:r w:rsidR="00121C37" w:rsidRPr="0095370B">
        <w:rPr>
          <w:rFonts w:ascii="Times New Roman" w:hAnsi="Times New Roman" w:cs="Times New Roman"/>
        </w:rPr>
        <w:t>Excellent communicator – in person and in writing.</w:t>
      </w:r>
    </w:p>
    <w:p w14:paraId="696252CC" w14:textId="0B4228DB" w:rsidR="006943AC" w:rsidRDefault="006943AC" w:rsidP="003A69E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EED4648" w14:textId="292C68A1" w:rsidR="00E66C61" w:rsidRDefault="00E66C61" w:rsidP="00921FAA">
      <w:pPr>
        <w:pStyle w:val="NoSpacing"/>
        <w:rPr>
          <w:rFonts w:ascii="Times New Roman" w:hAnsi="Times New Roman" w:cs="Times New Roman"/>
          <w:b/>
          <w:u w:val="single"/>
        </w:rPr>
      </w:pPr>
      <w:r w:rsidRPr="0014547D">
        <w:rPr>
          <w:rFonts w:ascii="Times New Roman" w:hAnsi="Times New Roman" w:cs="Times New Roman"/>
          <w:b/>
          <w:u w:val="single"/>
        </w:rPr>
        <w:t>PROFESSIONAL EXPERIENCE</w:t>
      </w:r>
    </w:p>
    <w:p w14:paraId="27B6B19F" w14:textId="77777777" w:rsidR="00061309" w:rsidRPr="0014547D" w:rsidRDefault="00061309" w:rsidP="00921FAA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2FE783FF" w14:textId="14D46F53" w:rsidR="009979BA" w:rsidRDefault="00FD3EA1" w:rsidP="009979B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Freelance </w:t>
      </w:r>
      <w:r w:rsidR="009979BA" w:rsidRPr="00C32270">
        <w:rPr>
          <w:rFonts w:ascii="Times New Roman" w:hAnsi="Times New Roman" w:cs="Times New Roman"/>
          <w:b/>
          <w:sz w:val="20"/>
          <w:szCs w:val="20"/>
        </w:rPr>
        <w:t>Creative Consultant –</w:t>
      </w:r>
      <w:r w:rsidR="009979BA">
        <w:rPr>
          <w:rFonts w:ascii="Times New Roman" w:hAnsi="Times New Roman" w:cs="Times New Roman"/>
          <w:b/>
          <w:sz w:val="20"/>
          <w:szCs w:val="20"/>
        </w:rPr>
        <w:t xml:space="preserve"> Philadelphia, PA</w:t>
      </w:r>
      <w:r w:rsidR="00F76FC1">
        <w:rPr>
          <w:rFonts w:ascii="Times New Roman" w:hAnsi="Times New Roman" w:cs="Times New Roman"/>
          <w:b/>
          <w:sz w:val="20"/>
          <w:szCs w:val="20"/>
        </w:rPr>
        <w:tab/>
      </w:r>
      <w:r w:rsidR="00F76FC1">
        <w:rPr>
          <w:rFonts w:ascii="Times New Roman" w:hAnsi="Times New Roman" w:cs="Times New Roman"/>
          <w:b/>
          <w:sz w:val="20"/>
          <w:szCs w:val="20"/>
        </w:rPr>
        <w:tab/>
      </w:r>
      <w:r w:rsidR="009979BA">
        <w:rPr>
          <w:rFonts w:ascii="Times New Roman" w:hAnsi="Times New Roman" w:cs="Times New Roman"/>
          <w:b/>
          <w:sz w:val="20"/>
          <w:szCs w:val="20"/>
        </w:rPr>
        <w:tab/>
      </w:r>
      <w:r w:rsidR="009979BA">
        <w:rPr>
          <w:rFonts w:ascii="Times New Roman" w:hAnsi="Times New Roman" w:cs="Times New Roman"/>
          <w:b/>
          <w:sz w:val="20"/>
          <w:szCs w:val="20"/>
        </w:rPr>
        <w:tab/>
      </w:r>
      <w:r w:rsidR="009979BA">
        <w:rPr>
          <w:rFonts w:ascii="Times New Roman" w:hAnsi="Times New Roman" w:cs="Times New Roman"/>
          <w:b/>
          <w:sz w:val="20"/>
          <w:szCs w:val="20"/>
        </w:rPr>
        <w:tab/>
      </w:r>
      <w:r w:rsidR="00061309">
        <w:rPr>
          <w:rFonts w:ascii="Times New Roman" w:hAnsi="Times New Roman" w:cs="Times New Roman"/>
          <w:b/>
          <w:sz w:val="20"/>
          <w:szCs w:val="20"/>
        </w:rPr>
        <w:tab/>
      </w:r>
      <w:r w:rsidR="00061309">
        <w:rPr>
          <w:rFonts w:ascii="Times New Roman" w:hAnsi="Times New Roman" w:cs="Times New Roman"/>
          <w:b/>
          <w:sz w:val="20"/>
          <w:szCs w:val="20"/>
        </w:rPr>
        <w:tab/>
      </w:r>
      <w:r w:rsidR="00AB4456">
        <w:rPr>
          <w:rFonts w:ascii="Times New Roman" w:hAnsi="Times New Roman" w:cs="Times New Roman"/>
          <w:b/>
          <w:sz w:val="20"/>
          <w:szCs w:val="20"/>
        </w:rPr>
        <w:t>Jan 2017</w:t>
      </w:r>
      <w:r w:rsidR="009979BA" w:rsidRPr="00C322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979BA">
        <w:rPr>
          <w:rFonts w:ascii="Times New Roman" w:hAnsi="Times New Roman" w:cs="Times New Roman"/>
          <w:b/>
          <w:sz w:val="20"/>
          <w:szCs w:val="20"/>
        </w:rPr>
        <w:t>–</w:t>
      </w:r>
      <w:r w:rsidR="009979BA" w:rsidRPr="00C32270">
        <w:rPr>
          <w:rFonts w:ascii="Times New Roman" w:hAnsi="Times New Roman" w:cs="Times New Roman"/>
          <w:b/>
          <w:sz w:val="20"/>
          <w:szCs w:val="20"/>
        </w:rPr>
        <w:t xml:space="preserve"> Present</w:t>
      </w:r>
    </w:p>
    <w:p w14:paraId="681F9B75" w14:textId="0B19EB29" w:rsidR="004D3735" w:rsidRDefault="007621ED" w:rsidP="009979B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Coach</w:t>
      </w:r>
      <w:r w:rsidR="00FD3EA1">
        <w:rPr>
          <w:rFonts w:ascii="Times New Roman" w:hAnsi="Times New Roman" w:cs="Times New Roman"/>
          <w:b/>
          <w:i/>
          <w:sz w:val="20"/>
          <w:szCs w:val="20"/>
        </w:rPr>
        <w:t xml:space="preserve"> and Advisor</w:t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</w:p>
    <w:p w14:paraId="1A288AED" w14:textId="77777777" w:rsidR="00F76FC1" w:rsidRDefault="00F76FC1" w:rsidP="00F76FC1">
      <w:pPr>
        <w:pStyle w:val="NoSpacing"/>
        <w:numPr>
          <w:ilvl w:val="0"/>
          <w:numId w:val="1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Write and edit project materials including manuscripts, course descriptions and project guidelines</w:t>
      </w:r>
    </w:p>
    <w:p w14:paraId="5FBF9E8F" w14:textId="01C0586A" w:rsidR="009979BA" w:rsidRDefault="009979BA" w:rsidP="009979BA">
      <w:pPr>
        <w:pStyle w:val="NoSpacing"/>
        <w:numPr>
          <w:ilvl w:val="0"/>
          <w:numId w:val="1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Travel to </w:t>
      </w:r>
      <w:r w:rsidR="00C3457F">
        <w:rPr>
          <w:rFonts w:ascii="Times New Roman" w:hAnsi="Times New Roman" w:cs="Times New Roman"/>
          <w:sz w:val="20"/>
          <w:szCs w:val="20"/>
        </w:rPr>
        <w:t>lead customized workshops and private coaching</w:t>
      </w:r>
      <w:r w:rsidR="00750CB5">
        <w:rPr>
          <w:rFonts w:ascii="Times New Roman" w:hAnsi="Times New Roman" w:cs="Times New Roman"/>
          <w:sz w:val="20"/>
          <w:szCs w:val="20"/>
        </w:rPr>
        <w:t xml:space="preserve"> sessions</w:t>
      </w:r>
      <w:r w:rsidR="00C3457F">
        <w:rPr>
          <w:rFonts w:ascii="Times New Roman" w:hAnsi="Times New Roman" w:cs="Times New Roman"/>
          <w:sz w:val="20"/>
          <w:szCs w:val="20"/>
        </w:rPr>
        <w:t xml:space="preserve"> for artists and academics, writers and performers</w:t>
      </w:r>
    </w:p>
    <w:p w14:paraId="153EE4AD" w14:textId="57245E51" w:rsidR="009979BA" w:rsidRDefault="009979BA" w:rsidP="009979BA">
      <w:pPr>
        <w:pStyle w:val="NoSpacing"/>
        <w:numPr>
          <w:ilvl w:val="0"/>
          <w:numId w:val="1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Design and teach classes with an emphasis on </w:t>
      </w:r>
      <w:r w:rsidR="00254298">
        <w:rPr>
          <w:rFonts w:ascii="Times New Roman" w:hAnsi="Times New Roman" w:cs="Times New Roman"/>
          <w:sz w:val="20"/>
          <w:szCs w:val="20"/>
        </w:rPr>
        <w:t xml:space="preserve">storytelling and </w:t>
      </w:r>
      <w:r w:rsidR="00BC2737">
        <w:rPr>
          <w:rFonts w:ascii="Times New Roman" w:hAnsi="Times New Roman" w:cs="Times New Roman"/>
          <w:sz w:val="20"/>
          <w:szCs w:val="20"/>
        </w:rPr>
        <w:t>stage/screen</w:t>
      </w:r>
      <w:r w:rsidR="00AB445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performance technique</w:t>
      </w:r>
      <w:r w:rsidR="0025429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D788DB" w14:textId="27A371AA" w:rsidR="009979BA" w:rsidRDefault="009979BA" w:rsidP="00C93BF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EF21879" w14:textId="70F74D19" w:rsidR="00482F52" w:rsidRPr="00A74BEB" w:rsidRDefault="00482F52" w:rsidP="00482F52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TIAA Direct</w:t>
      </w:r>
      <w:r w:rsidRPr="00A74BEB">
        <w:rPr>
          <w:rFonts w:ascii="Times New Roman" w:hAnsi="Times New Roman" w:cs="Times New Roman"/>
          <w:b/>
          <w:sz w:val="20"/>
          <w:szCs w:val="20"/>
        </w:rPr>
        <w:t xml:space="preserve"> – New York, NY</w:t>
      </w:r>
      <w:r w:rsidR="00F76FC1">
        <w:rPr>
          <w:rFonts w:ascii="Times New Roman" w:hAnsi="Times New Roman" w:cs="Times New Roman"/>
          <w:b/>
          <w:sz w:val="20"/>
          <w:szCs w:val="20"/>
        </w:rPr>
        <w:tab/>
      </w:r>
      <w:r w:rsidR="00F76FC1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A74BEB">
        <w:rPr>
          <w:rFonts w:ascii="Times New Roman" w:hAnsi="Times New Roman" w:cs="Times New Roman"/>
          <w:b/>
          <w:sz w:val="20"/>
          <w:szCs w:val="20"/>
        </w:rPr>
        <w:tab/>
      </w:r>
      <w:r w:rsidRPr="00A74BEB">
        <w:rPr>
          <w:rFonts w:ascii="Times New Roman" w:hAnsi="Times New Roman" w:cs="Times New Roman"/>
          <w:sz w:val="20"/>
          <w:szCs w:val="20"/>
        </w:rPr>
        <w:tab/>
      </w:r>
      <w:r w:rsidRPr="00A74BE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74BEB">
        <w:rPr>
          <w:rFonts w:ascii="Times New Roman" w:hAnsi="Times New Roman" w:cs="Times New Roman"/>
          <w:b/>
          <w:sz w:val="20"/>
          <w:szCs w:val="20"/>
        </w:rPr>
        <w:t>Oct</w:t>
      </w:r>
      <w:r w:rsidRPr="00A74BEB">
        <w:rPr>
          <w:rFonts w:ascii="Times New Roman" w:hAnsi="Times New Roman" w:cs="Times New Roman"/>
          <w:sz w:val="20"/>
          <w:szCs w:val="20"/>
        </w:rPr>
        <w:t xml:space="preserve"> </w:t>
      </w:r>
      <w:r w:rsidRPr="00A74BEB">
        <w:rPr>
          <w:rFonts w:ascii="Times New Roman" w:hAnsi="Times New Roman" w:cs="Times New Roman"/>
          <w:b/>
          <w:sz w:val="20"/>
          <w:szCs w:val="20"/>
        </w:rPr>
        <w:t>2012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74BEB">
        <w:rPr>
          <w:rFonts w:ascii="Times New Roman" w:hAnsi="Times New Roman" w:cs="Times New Roman"/>
          <w:b/>
          <w:sz w:val="20"/>
          <w:szCs w:val="20"/>
        </w:rPr>
        <w:t>–</w:t>
      </w:r>
      <w:r>
        <w:rPr>
          <w:rFonts w:ascii="Times New Roman" w:hAnsi="Times New Roman" w:cs="Times New Roman"/>
          <w:b/>
          <w:sz w:val="20"/>
          <w:szCs w:val="20"/>
        </w:rPr>
        <w:t xml:space="preserve"> Dec 2016</w:t>
      </w:r>
    </w:p>
    <w:p w14:paraId="68A1B152" w14:textId="77777777" w:rsidR="00482F52" w:rsidRPr="00437DF6" w:rsidRDefault="00482F52" w:rsidP="00482F52">
      <w:pPr>
        <w:pStyle w:val="NoSpacing"/>
        <w:rPr>
          <w:rFonts w:ascii="Times New Roman" w:hAnsi="Times New Roman" w:cs="Times New Roman"/>
          <w:b/>
          <w:i/>
          <w:sz w:val="20"/>
          <w:szCs w:val="20"/>
        </w:rPr>
      </w:pPr>
      <w:r w:rsidRPr="00437DF6">
        <w:rPr>
          <w:rFonts w:ascii="Times New Roman" w:hAnsi="Times New Roman" w:cs="Times New Roman"/>
          <w:b/>
          <w:i/>
          <w:sz w:val="20"/>
          <w:szCs w:val="20"/>
        </w:rPr>
        <w:t>Digital Customer Experience Consultant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and Content Manager</w:t>
      </w:r>
      <w:r w:rsidRPr="00437DF6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437DF6">
        <w:rPr>
          <w:rFonts w:ascii="Times New Roman" w:hAnsi="Times New Roman" w:cs="Times New Roman"/>
          <w:b/>
          <w:i/>
          <w:sz w:val="20"/>
          <w:szCs w:val="20"/>
        </w:rPr>
        <w:tab/>
      </w:r>
    </w:p>
    <w:p w14:paraId="415A30DB" w14:textId="1746C0F8" w:rsidR="00C93BFA" w:rsidRDefault="00254298" w:rsidP="00C93BFA">
      <w:pPr>
        <w:pStyle w:val="NoSpacing"/>
        <w:numPr>
          <w:ilvl w:val="0"/>
          <w:numId w:val="2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Supervised</w:t>
      </w:r>
      <w:r w:rsidR="00C93BFA" w:rsidRPr="00A74BEB">
        <w:rPr>
          <w:rFonts w:ascii="Times New Roman" w:hAnsi="Times New Roman" w:cs="Times New Roman"/>
          <w:sz w:val="20"/>
          <w:szCs w:val="20"/>
        </w:rPr>
        <w:t xml:space="preserve"> all content and design updates for public site of online bank, tiaadirect.com</w:t>
      </w:r>
    </w:p>
    <w:p w14:paraId="3C110E70" w14:textId="0CA43562" w:rsidR="00C93BFA" w:rsidRDefault="00C93BFA" w:rsidP="00C93BFA">
      <w:pPr>
        <w:pStyle w:val="NoSpacing"/>
        <w:numPr>
          <w:ilvl w:val="0"/>
          <w:numId w:val="2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Interpret</w:t>
      </w:r>
      <w:r w:rsidR="0050204D"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 xml:space="preserve"> requirements and prioriti</w:t>
      </w:r>
      <w:r w:rsidR="003F594B">
        <w:rPr>
          <w:rFonts w:ascii="Times New Roman" w:hAnsi="Times New Roman" w:cs="Times New Roman"/>
          <w:sz w:val="20"/>
          <w:szCs w:val="20"/>
        </w:rPr>
        <w:t>ze</w:t>
      </w:r>
      <w:r w:rsidR="0050204D">
        <w:rPr>
          <w:rFonts w:ascii="Times New Roman" w:hAnsi="Times New Roman" w:cs="Times New Roman"/>
          <w:sz w:val="20"/>
          <w:szCs w:val="20"/>
        </w:rPr>
        <w:t>d</w:t>
      </w:r>
      <w:r w:rsidR="003F594B">
        <w:rPr>
          <w:rFonts w:ascii="Times New Roman" w:hAnsi="Times New Roman" w:cs="Times New Roman"/>
          <w:sz w:val="20"/>
          <w:szCs w:val="20"/>
        </w:rPr>
        <w:t xml:space="preserve"> requests for ReX and FatW</w:t>
      </w:r>
      <w:r>
        <w:rPr>
          <w:rFonts w:ascii="Times New Roman" w:hAnsi="Times New Roman" w:cs="Times New Roman"/>
          <w:sz w:val="20"/>
          <w:szCs w:val="20"/>
        </w:rPr>
        <w:t>ire teams</w:t>
      </w:r>
      <w:r w:rsidR="008B0F01">
        <w:rPr>
          <w:rFonts w:ascii="Times New Roman" w:hAnsi="Times New Roman" w:cs="Times New Roman"/>
          <w:sz w:val="20"/>
          <w:szCs w:val="20"/>
        </w:rPr>
        <w:t>, assigning tasks to various team members</w:t>
      </w:r>
    </w:p>
    <w:p w14:paraId="7563A019" w14:textId="77777777" w:rsidR="00C93BFA" w:rsidRDefault="00C93BFA" w:rsidP="00C93BFA">
      <w:pPr>
        <w:pStyle w:val="NoSpacing"/>
        <w:numPr>
          <w:ilvl w:val="0"/>
          <w:numId w:val="2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Liaise</w:t>
      </w:r>
      <w:r w:rsidR="0050204D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 with Marketing Review U</w:t>
      </w:r>
      <w:r w:rsidRPr="00EE3A25">
        <w:rPr>
          <w:rFonts w:ascii="Times New Roman" w:hAnsi="Times New Roman" w:cs="Times New Roman"/>
          <w:sz w:val="20"/>
          <w:szCs w:val="20"/>
        </w:rPr>
        <w:t xml:space="preserve">nit </w:t>
      </w:r>
      <w:r>
        <w:rPr>
          <w:rFonts w:ascii="Times New Roman" w:hAnsi="Times New Roman" w:cs="Times New Roman"/>
          <w:sz w:val="20"/>
          <w:szCs w:val="20"/>
        </w:rPr>
        <w:t>to ensure legal and compliance review and manage</w:t>
      </w:r>
      <w:r w:rsidR="0050204D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 CPRO records </w:t>
      </w:r>
    </w:p>
    <w:p w14:paraId="0A01CEE1" w14:textId="77777777" w:rsidR="003F594B" w:rsidRPr="003F594B" w:rsidRDefault="003F594B" w:rsidP="003F594B">
      <w:pPr>
        <w:pStyle w:val="NoSpacing"/>
        <w:numPr>
          <w:ilvl w:val="0"/>
          <w:numId w:val="2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</w:t>
      </w:r>
      <w:r w:rsidR="0050204D"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 xml:space="preserve"> the integrity of the look and</w:t>
      </w:r>
      <w:r w:rsidR="0050204D">
        <w:rPr>
          <w:rFonts w:ascii="Times New Roman" w:hAnsi="Times New Roman" w:cs="Times New Roman"/>
          <w:sz w:val="20"/>
          <w:szCs w:val="20"/>
        </w:rPr>
        <w:t xml:space="preserve"> feel of the public site and ke</w:t>
      </w:r>
      <w:r>
        <w:rPr>
          <w:rFonts w:ascii="Times New Roman" w:hAnsi="Times New Roman" w:cs="Times New Roman"/>
          <w:sz w:val="20"/>
          <w:szCs w:val="20"/>
        </w:rPr>
        <w:t>p</w:t>
      </w:r>
      <w:r w:rsidR="0050204D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 detailed records of all changes</w:t>
      </w:r>
    </w:p>
    <w:p w14:paraId="026A4185" w14:textId="77777777" w:rsidR="007C21C9" w:rsidRDefault="007C21C9" w:rsidP="007C21C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39A457C" w14:textId="335C7AF2" w:rsidR="00B60F55" w:rsidRPr="0014547D" w:rsidRDefault="00B60F55" w:rsidP="00B60F5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14547D">
        <w:rPr>
          <w:rFonts w:ascii="Times New Roman" w:hAnsi="Times New Roman" w:cs="Times New Roman"/>
          <w:b/>
          <w:sz w:val="20"/>
          <w:szCs w:val="20"/>
        </w:rPr>
        <w:t>International Talent Showcase – New York, NY</w:t>
      </w:r>
      <w:r w:rsidR="00F76FC1">
        <w:rPr>
          <w:rFonts w:ascii="Times New Roman" w:hAnsi="Times New Roman" w:cs="Times New Roman"/>
          <w:b/>
          <w:sz w:val="20"/>
          <w:szCs w:val="20"/>
        </w:rPr>
        <w:tab/>
      </w:r>
      <w:r w:rsidR="00F76FC1">
        <w:rPr>
          <w:rFonts w:ascii="Times New Roman" w:hAnsi="Times New Roman" w:cs="Times New Roman"/>
          <w:b/>
          <w:sz w:val="20"/>
          <w:szCs w:val="20"/>
        </w:rPr>
        <w:tab/>
      </w:r>
      <w:r w:rsidR="00F76FC1">
        <w:rPr>
          <w:rFonts w:ascii="Times New Roman" w:hAnsi="Times New Roman" w:cs="Times New Roman"/>
          <w:b/>
          <w:sz w:val="20"/>
          <w:szCs w:val="20"/>
        </w:rPr>
        <w:tab/>
      </w:r>
      <w:r w:rsidRPr="0014547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Jan </w:t>
      </w:r>
      <w:r w:rsidRPr="0014547D">
        <w:rPr>
          <w:rFonts w:ascii="Times New Roman" w:hAnsi="Times New Roman" w:cs="Times New Roman"/>
          <w:b/>
          <w:sz w:val="20"/>
          <w:szCs w:val="20"/>
        </w:rPr>
        <w:t>2007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547D">
        <w:rPr>
          <w:rFonts w:ascii="Times New Roman" w:hAnsi="Times New Roman" w:cs="Times New Roman"/>
          <w:b/>
          <w:sz w:val="20"/>
          <w:szCs w:val="20"/>
        </w:rPr>
        <w:t>–</w:t>
      </w:r>
      <w:r>
        <w:rPr>
          <w:rFonts w:ascii="Times New Roman" w:hAnsi="Times New Roman" w:cs="Times New Roman"/>
          <w:b/>
          <w:sz w:val="20"/>
          <w:szCs w:val="20"/>
        </w:rPr>
        <w:t xml:space="preserve"> July 2012</w:t>
      </w:r>
    </w:p>
    <w:p w14:paraId="33B10D7F" w14:textId="74A343C4" w:rsidR="004D3735" w:rsidRDefault="00B60F55" w:rsidP="008B0F0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4547D">
        <w:rPr>
          <w:rFonts w:ascii="Times New Roman" w:hAnsi="Times New Roman" w:cs="Times New Roman"/>
          <w:b/>
          <w:i/>
          <w:sz w:val="20"/>
          <w:szCs w:val="20"/>
        </w:rPr>
        <w:t xml:space="preserve">Talent </w:t>
      </w:r>
      <w:r w:rsidR="00811911">
        <w:rPr>
          <w:rFonts w:ascii="Times New Roman" w:hAnsi="Times New Roman" w:cs="Times New Roman"/>
          <w:b/>
          <w:i/>
          <w:sz w:val="20"/>
          <w:szCs w:val="20"/>
        </w:rPr>
        <w:t xml:space="preserve">Director and </w:t>
      </w:r>
      <w:r w:rsidRPr="0014547D">
        <w:rPr>
          <w:rFonts w:ascii="Times New Roman" w:hAnsi="Times New Roman" w:cs="Times New Roman"/>
          <w:b/>
          <w:i/>
          <w:sz w:val="20"/>
          <w:szCs w:val="20"/>
        </w:rPr>
        <w:t>Event Coordinator</w:t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8B0F01">
        <w:rPr>
          <w:rFonts w:ascii="Times New Roman" w:hAnsi="Times New Roman" w:cs="Times New Roman"/>
          <w:b/>
          <w:i/>
          <w:sz w:val="20"/>
          <w:szCs w:val="20"/>
        </w:rPr>
        <w:tab/>
      </w:r>
    </w:p>
    <w:p w14:paraId="11A775DB" w14:textId="0C889D2F" w:rsidR="00B60F55" w:rsidRDefault="00254298" w:rsidP="00B60F55">
      <w:pPr>
        <w:pStyle w:val="NoSpacing"/>
        <w:numPr>
          <w:ilvl w:val="0"/>
          <w:numId w:val="1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Directed</w:t>
      </w:r>
      <w:r w:rsidR="00B60F55" w:rsidRPr="0014547D">
        <w:rPr>
          <w:rFonts w:ascii="Times New Roman" w:hAnsi="Times New Roman" w:cs="Times New Roman"/>
          <w:sz w:val="20"/>
          <w:szCs w:val="20"/>
        </w:rPr>
        <w:t xml:space="preserve"> all aspects of </w:t>
      </w:r>
      <w:r w:rsidR="00B60F55">
        <w:rPr>
          <w:rFonts w:ascii="Times New Roman" w:hAnsi="Times New Roman" w:cs="Times New Roman"/>
          <w:sz w:val="20"/>
          <w:szCs w:val="20"/>
        </w:rPr>
        <w:t>s</w:t>
      </w:r>
      <w:r w:rsidR="00B60F55" w:rsidRPr="0014547D">
        <w:rPr>
          <w:rFonts w:ascii="Times New Roman" w:hAnsi="Times New Roman" w:cs="Times New Roman"/>
          <w:sz w:val="20"/>
          <w:szCs w:val="20"/>
        </w:rPr>
        <w:t>howcase events, including supervision of 200+ participants</w:t>
      </w:r>
    </w:p>
    <w:p w14:paraId="606102D0" w14:textId="048CB5CE" w:rsidR="00B60F55" w:rsidRDefault="00B60F55" w:rsidP="00B60F55">
      <w:pPr>
        <w:pStyle w:val="NoSpacing"/>
        <w:numPr>
          <w:ilvl w:val="0"/>
          <w:numId w:val="1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 w:rsidRPr="00C32270">
        <w:rPr>
          <w:rFonts w:ascii="Times New Roman" w:hAnsi="Times New Roman" w:cs="Times New Roman"/>
          <w:sz w:val="20"/>
          <w:szCs w:val="20"/>
        </w:rPr>
        <w:t>Create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C32270">
        <w:rPr>
          <w:rFonts w:ascii="Times New Roman" w:hAnsi="Times New Roman" w:cs="Times New Roman"/>
          <w:sz w:val="20"/>
          <w:szCs w:val="20"/>
        </w:rPr>
        <w:t xml:space="preserve"> materials to be performed at showcase events, including monologues, scenes and commercial copy</w:t>
      </w:r>
    </w:p>
    <w:p w14:paraId="252761ED" w14:textId="4D1E3739" w:rsidR="008B0F01" w:rsidRDefault="006A0CAE" w:rsidP="00B60F55">
      <w:pPr>
        <w:pStyle w:val="NoSpacing"/>
        <w:numPr>
          <w:ilvl w:val="0"/>
          <w:numId w:val="1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Recruited participants and f</w:t>
      </w:r>
      <w:r w:rsidR="008B0F01">
        <w:rPr>
          <w:rFonts w:ascii="Times New Roman" w:hAnsi="Times New Roman" w:cs="Times New Roman"/>
          <w:sz w:val="20"/>
          <w:szCs w:val="20"/>
        </w:rPr>
        <w:t>acilitated one-on-one networking sessions between agents/managers and new talent</w:t>
      </w:r>
    </w:p>
    <w:p w14:paraId="04B5BE82" w14:textId="77777777" w:rsidR="00B60F55" w:rsidRPr="0014547D" w:rsidRDefault="00B60F55" w:rsidP="00B60F5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B5A25A4" w14:textId="77777777" w:rsidR="00B60F55" w:rsidRPr="0014547D" w:rsidRDefault="00B60F55" w:rsidP="00B60F5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14547D">
        <w:rPr>
          <w:rFonts w:ascii="Times New Roman" w:hAnsi="Times New Roman" w:cs="Times New Roman"/>
          <w:b/>
          <w:sz w:val="20"/>
          <w:szCs w:val="20"/>
        </w:rPr>
        <w:t>Citigroup – New York, NY</w:t>
      </w:r>
      <w:r w:rsidRPr="0014547D">
        <w:rPr>
          <w:rFonts w:ascii="Times New Roman" w:hAnsi="Times New Roman" w:cs="Times New Roman"/>
          <w:sz w:val="20"/>
          <w:szCs w:val="20"/>
        </w:rPr>
        <w:tab/>
      </w:r>
      <w:r w:rsidRPr="0014547D">
        <w:rPr>
          <w:rFonts w:ascii="Times New Roman" w:hAnsi="Times New Roman" w:cs="Times New Roman"/>
          <w:sz w:val="20"/>
          <w:szCs w:val="20"/>
        </w:rPr>
        <w:tab/>
      </w:r>
      <w:r w:rsidRPr="0014547D">
        <w:rPr>
          <w:rFonts w:ascii="Times New Roman" w:hAnsi="Times New Roman" w:cs="Times New Roman"/>
          <w:sz w:val="20"/>
          <w:szCs w:val="20"/>
        </w:rPr>
        <w:tab/>
      </w:r>
      <w:r w:rsidRPr="0014547D">
        <w:rPr>
          <w:rFonts w:ascii="Times New Roman" w:hAnsi="Times New Roman" w:cs="Times New Roman"/>
          <w:sz w:val="20"/>
          <w:szCs w:val="20"/>
        </w:rPr>
        <w:tab/>
      </w:r>
      <w:r w:rsidRPr="0014547D">
        <w:rPr>
          <w:rFonts w:ascii="Times New Roman" w:hAnsi="Times New Roman" w:cs="Times New Roman"/>
          <w:sz w:val="20"/>
          <w:szCs w:val="20"/>
        </w:rPr>
        <w:tab/>
      </w:r>
      <w:r w:rsidRPr="0014547D">
        <w:rPr>
          <w:rFonts w:ascii="Times New Roman" w:hAnsi="Times New Roman" w:cs="Times New Roman"/>
          <w:sz w:val="20"/>
          <w:szCs w:val="20"/>
        </w:rPr>
        <w:tab/>
      </w:r>
      <w:r w:rsidRPr="0014547D">
        <w:rPr>
          <w:rFonts w:ascii="Times New Roman" w:hAnsi="Times New Roman" w:cs="Times New Roman"/>
          <w:sz w:val="20"/>
          <w:szCs w:val="20"/>
        </w:rPr>
        <w:tab/>
      </w:r>
      <w:r w:rsidRPr="0014547D">
        <w:rPr>
          <w:rFonts w:ascii="Times New Roman" w:hAnsi="Times New Roman" w:cs="Times New Roman"/>
          <w:sz w:val="20"/>
          <w:szCs w:val="20"/>
        </w:rPr>
        <w:tab/>
      </w:r>
      <w:r w:rsidRPr="0014547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Jan 2</w:t>
      </w:r>
      <w:r w:rsidRPr="0014547D">
        <w:rPr>
          <w:rFonts w:ascii="Times New Roman" w:hAnsi="Times New Roman" w:cs="Times New Roman"/>
          <w:b/>
          <w:sz w:val="20"/>
          <w:szCs w:val="20"/>
        </w:rPr>
        <w:t>006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547D">
        <w:rPr>
          <w:rFonts w:ascii="Times New Roman" w:hAnsi="Times New Roman" w:cs="Times New Roman"/>
          <w:b/>
          <w:sz w:val="20"/>
          <w:szCs w:val="20"/>
        </w:rPr>
        <w:t>–</w:t>
      </w:r>
      <w:r>
        <w:rPr>
          <w:rFonts w:ascii="Times New Roman" w:hAnsi="Times New Roman" w:cs="Times New Roman"/>
          <w:b/>
          <w:sz w:val="20"/>
          <w:szCs w:val="20"/>
        </w:rPr>
        <w:t xml:space="preserve"> Feb </w:t>
      </w:r>
      <w:r w:rsidRPr="0014547D">
        <w:rPr>
          <w:rFonts w:ascii="Times New Roman" w:hAnsi="Times New Roman" w:cs="Times New Roman"/>
          <w:b/>
          <w:sz w:val="20"/>
          <w:szCs w:val="20"/>
        </w:rPr>
        <w:t>201</w:t>
      </w:r>
      <w:r>
        <w:rPr>
          <w:rFonts w:ascii="Times New Roman" w:hAnsi="Times New Roman" w:cs="Times New Roman"/>
          <w:b/>
          <w:sz w:val="20"/>
          <w:szCs w:val="20"/>
        </w:rPr>
        <w:t>1</w:t>
      </w:r>
    </w:p>
    <w:p w14:paraId="5C62E90E" w14:textId="59A6ABED" w:rsidR="00B60F55" w:rsidRDefault="00B60F55" w:rsidP="00B60F5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4547D">
        <w:rPr>
          <w:rFonts w:ascii="Times New Roman" w:hAnsi="Times New Roman" w:cs="Times New Roman"/>
          <w:b/>
          <w:i/>
          <w:sz w:val="20"/>
          <w:szCs w:val="20"/>
        </w:rPr>
        <w:t>Records Management Officer/Executive Assistant</w:t>
      </w:r>
      <w:r w:rsidRPr="0014547D">
        <w:rPr>
          <w:rFonts w:ascii="Times New Roman" w:hAnsi="Times New Roman" w:cs="Times New Roman"/>
          <w:sz w:val="20"/>
          <w:szCs w:val="20"/>
        </w:rPr>
        <w:t>, Client Experience/Citibank Online/Citi Mobile</w:t>
      </w:r>
      <w:r w:rsidR="00463C92">
        <w:rPr>
          <w:rFonts w:ascii="Times New Roman" w:hAnsi="Times New Roman" w:cs="Times New Roman"/>
          <w:sz w:val="20"/>
          <w:szCs w:val="20"/>
        </w:rPr>
        <w:tab/>
      </w:r>
    </w:p>
    <w:p w14:paraId="118DEA5D" w14:textId="455A68C5" w:rsidR="00B60F55" w:rsidRPr="0014547D" w:rsidRDefault="00B60F55" w:rsidP="00B60F55">
      <w:pPr>
        <w:pStyle w:val="NoSpacing"/>
        <w:numPr>
          <w:ilvl w:val="0"/>
          <w:numId w:val="2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 w:rsidRPr="0014547D">
        <w:rPr>
          <w:rFonts w:ascii="Times New Roman" w:hAnsi="Times New Roman" w:cs="Times New Roman"/>
          <w:sz w:val="20"/>
          <w:szCs w:val="20"/>
        </w:rPr>
        <w:t>Monitored vendor contracts, including annual performance assessment</w:t>
      </w:r>
      <w:r w:rsidR="008B0F01">
        <w:rPr>
          <w:rFonts w:ascii="Times New Roman" w:hAnsi="Times New Roman" w:cs="Times New Roman"/>
          <w:sz w:val="20"/>
          <w:szCs w:val="20"/>
        </w:rPr>
        <w:t xml:space="preserve"> and recommendations </w:t>
      </w:r>
    </w:p>
    <w:p w14:paraId="28C71CEF" w14:textId="77777777" w:rsidR="00F76FC1" w:rsidRDefault="00F76FC1" w:rsidP="00F76FC1">
      <w:pPr>
        <w:pStyle w:val="NoSpacing"/>
        <w:numPr>
          <w:ilvl w:val="0"/>
          <w:numId w:val="2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 w:rsidRPr="0014547D">
        <w:rPr>
          <w:rFonts w:ascii="Times New Roman" w:hAnsi="Times New Roman" w:cs="Times New Roman"/>
          <w:sz w:val="20"/>
          <w:szCs w:val="20"/>
        </w:rPr>
        <w:t>Ensured vendor compliance with Citibank’s Records Management program</w:t>
      </w:r>
    </w:p>
    <w:p w14:paraId="3BF654B2" w14:textId="7F7AEAC1" w:rsidR="007621ED" w:rsidRPr="007621ED" w:rsidRDefault="007621ED" w:rsidP="007621ED">
      <w:pPr>
        <w:pStyle w:val="NoSpacing"/>
        <w:numPr>
          <w:ilvl w:val="0"/>
          <w:numId w:val="2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 w:rsidRPr="0014547D">
        <w:rPr>
          <w:rFonts w:ascii="Times New Roman" w:hAnsi="Times New Roman" w:cs="Times New Roman"/>
          <w:sz w:val="20"/>
          <w:szCs w:val="20"/>
        </w:rPr>
        <w:t>Managed the overall budget for vendor and personnel expenses</w:t>
      </w:r>
    </w:p>
    <w:p w14:paraId="00AD8EC8" w14:textId="77777777" w:rsidR="00B60F55" w:rsidRDefault="00B60F55" w:rsidP="00B60F5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D4B46A1" w14:textId="77777777" w:rsidR="00B60F55" w:rsidRDefault="00B60F55" w:rsidP="00B60F5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Spherion</w:t>
      </w:r>
      <w:r w:rsidRPr="00D92618">
        <w:rPr>
          <w:rFonts w:ascii="Times New Roman" w:hAnsi="Times New Roman" w:cs="Times New Roman"/>
          <w:b/>
          <w:sz w:val="20"/>
          <w:szCs w:val="20"/>
        </w:rPr>
        <w:t xml:space="preserve"> – New York, NY</w:t>
      </w:r>
      <w:r w:rsidRPr="00D92618">
        <w:rPr>
          <w:rFonts w:ascii="Times New Roman" w:hAnsi="Times New Roman" w:cs="Times New Roman"/>
          <w:b/>
          <w:sz w:val="20"/>
          <w:szCs w:val="20"/>
        </w:rPr>
        <w:tab/>
      </w:r>
      <w:r w:rsidRPr="00D92618">
        <w:rPr>
          <w:rFonts w:ascii="Times New Roman" w:hAnsi="Times New Roman" w:cs="Times New Roman"/>
          <w:b/>
          <w:sz w:val="20"/>
          <w:szCs w:val="20"/>
        </w:rPr>
        <w:tab/>
      </w:r>
      <w:r w:rsidRPr="00D92618">
        <w:rPr>
          <w:rFonts w:ascii="Times New Roman" w:hAnsi="Times New Roman" w:cs="Times New Roman"/>
          <w:b/>
          <w:sz w:val="20"/>
          <w:szCs w:val="20"/>
        </w:rPr>
        <w:tab/>
      </w:r>
      <w:r w:rsidRPr="00D92618">
        <w:rPr>
          <w:rFonts w:ascii="Times New Roman" w:hAnsi="Times New Roman" w:cs="Times New Roman"/>
          <w:b/>
          <w:sz w:val="20"/>
          <w:szCs w:val="20"/>
        </w:rPr>
        <w:tab/>
      </w:r>
      <w:r w:rsidRPr="00D92618">
        <w:rPr>
          <w:rFonts w:ascii="Times New Roman" w:hAnsi="Times New Roman" w:cs="Times New Roman"/>
          <w:b/>
          <w:sz w:val="20"/>
          <w:szCs w:val="20"/>
        </w:rPr>
        <w:tab/>
      </w:r>
      <w:r w:rsidRPr="00D92618">
        <w:rPr>
          <w:rFonts w:ascii="Times New Roman" w:hAnsi="Times New Roman" w:cs="Times New Roman"/>
          <w:b/>
          <w:sz w:val="20"/>
          <w:szCs w:val="20"/>
        </w:rPr>
        <w:tab/>
      </w:r>
      <w:r w:rsidRPr="00D92618">
        <w:rPr>
          <w:rFonts w:ascii="Times New Roman" w:hAnsi="Times New Roman" w:cs="Times New Roman"/>
          <w:b/>
          <w:sz w:val="20"/>
          <w:szCs w:val="20"/>
        </w:rPr>
        <w:tab/>
      </w:r>
      <w:r w:rsidRPr="00D92618">
        <w:rPr>
          <w:rFonts w:ascii="Times New Roman" w:hAnsi="Times New Roman" w:cs="Times New Roman"/>
          <w:b/>
          <w:sz w:val="20"/>
          <w:szCs w:val="20"/>
        </w:rPr>
        <w:tab/>
      </w:r>
      <w:r w:rsidRPr="00D92618">
        <w:rPr>
          <w:rFonts w:ascii="Times New Roman" w:hAnsi="Times New Roman" w:cs="Times New Roman"/>
          <w:b/>
          <w:sz w:val="20"/>
          <w:szCs w:val="20"/>
        </w:rPr>
        <w:tab/>
        <w:t>Aug 2005 – Jan 2006</w:t>
      </w:r>
    </w:p>
    <w:p w14:paraId="7C651B6E" w14:textId="6A1E92D0" w:rsidR="004D3735" w:rsidRDefault="00B60F55" w:rsidP="00B60F5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D5803">
        <w:rPr>
          <w:rFonts w:ascii="Times New Roman" w:hAnsi="Times New Roman" w:cs="Times New Roman"/>
          <w:b/>
          <w:i/>
          <w:sz w:val="20"/>
          <w:szCs w:val="20"/>
        </w:rPr>
        <w:t>HR Assistant at AXA Financial</w:t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  <w:r w:rsidR="00463C92">
        <w:rPr>
          <w:rFonts w:ascii="Times New Roman" w:hAnsi="Times New Roman" w:cs="Times New Roman"/>
          <w:b/>
          <w:i/>
          <w:sz w:val="20"/>
          <w:szCs w:val="20"/>
        </w:rPr>
        <w:tab/>
      </w:r>
    </w:p>
    <w:p w14:paraId="3F9D7083" w14:textId="6698FD88" w:rsidR="00B60F55" w:rsidRDefault="00B60F55" w:rsidP="00B60F55">
      <w:pPr>
        <w:pStyle w:val="NoSpacing"/>
        <w:numPr>
          <w:ilvl w:val="0"/>
          <w:numId w:val="2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Assisted HR Department Head with </w:t>
      </w:r>
      <w:r w:rsidR="00254298">
        <w:rPr>
          <w:rFonts w:ascii="Times New Roman" w:hAnsi="Times New Roman" w:cs="Times New Roman"/>
          <w:sz w:val="20"/>
          <w:szCs w:val="20"/>
        </w:rPr>
        <w:t>research, calculations and correspondence regarding unresolved benefits</w:t>
      </w:r>
    </w:p>
    <w:p w14:paraId="15F21EB2" w14:textId="3B4D2592" w:rsidR="00B60F55" w:rsidRDefault="00B60F55" w:rsidP="00B60F55">
      <w:pPr>
        <w:pStyle w:val="NoSpacing"/>
        <w:numPr>
          <w:ilvl w:val="0"/>
          <w:numId w:val="2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Researched employment history using computer and physical files (including microfiche) to assist with benefits calculations</w:t>
      </w:r>
    </w:p>
    <w:p w14:paraId="0B89B03E" w14:textId="77777777" w:rsidR="00E45C84" w:rsidRDefault="00E45C84" w:rsidP="00E45C8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C3AFBB6" w14:textId="77777777" w:rsidR="00E45C84" w:rsidRPr="0014547D" w:rsidRDefault="00E45C84" w:rsidP="00E45C8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14547D">
        <w:rPr>
          <w:rFonts w:ascii="Times New Roman" w:hAnsi="Times New Roman" w:cs="Times New Roman"/>
          <w:b/>
          <w:sz w:val="20"/>
          <w:szCs w:val="20"/>
        </w:rPr>
        <w:t>Rutgers University – New Brunswick, NJ</w:t>
      </w:r>
      <w:r w:rsidRPr="0014547D">
        <w:rPr>
          <w:rFonts w:ascii="Times New Roman" w:hAnsi="Times New Roman" w:cs="Times New Roman"/>
          <w:b/>
          <w:sz w:val="20"/>
          <w:szCs w:val="20"/>
        </w:rPr>
        <w:tab/>
      </w:r>
      <w:r w:rsidRPr="0014547D">
        <w:rPr>
          <w:rFonts w:ascii="Times New Roman" w:hAnsi="Times New Roman" w:cs="Times New Roman"/>
          <w:b/>
          <w:sz w:val="20"/>
          <w:szCs w:val="20"/>
        </w:rPr>
        <w:tab/>
      </w:r>
      <w:r w:rsidRPr="0014547D">
        <w:rPr>
          <w:rFonts w:ascii="Times New Roman" w:hAnsi="Times New Roman" w:cs="Times New Roman"/>
          <w:b/>
          <w:sz w:val="20"/>
          <w:szCs w:val="20"/>
        </w:rPr>
        <w:tab/>
      </w:r>
      <w:r w:rsidRPr="0014547D">
        <w:rPr>
          <w:rFonts w:ascii="Times New Roman" w:hAnsi="Times New Roman" w:cs="Times New Roman"/>
          <w:b/>
          <w:sz w:val="20"/>
          <w:szCs w:val="20"/>
        </w:rPr>
        <w:tab/>
      </w:r>
      <w:r w:rsidRPr="0014547D">
        <w:rPr>
          <w:rFonts w:ascii="Times New Roman" w:hAnsi="Times New Roman" w:cs="Times New Roman"/>
          <w:b/>
          <w:sz w:val="20"/>
          <w:szCs w:val="20"/>
        </w:rPr>
        <w:tab/>
      </w:r>
      <w:r w:rsidRPr="0014547D">
        <w:rPr>
          <w:rFonts w:ascii="Times New Roman" w:hAnsi="Times New Roman" w:cs="Times New Roman"/>
          <w:b/>
          <w:sz w:val="20"/>
          <w:szCs w:val="20"/>
        </w:rPr>
        <w:tab/>
      </w:r>
      <w:r w:rsidRPr="0014547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Aug </w:t>
      </w:r>
      <w:r w:rsidRPr="0014547D">
        <w:rPr>
          <w:rFonts w:ascii="Times New Roman" w:hAnsi="Times New Roman" w:cs="Times New Roman"/>
          <w:b/>
          <w:sz w:val="20"/>
          <w:szCs w:val="20"/>
        </w:rPr>
        <w:t>2001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547D">
        <w:rPr>
          <w:rFonts w:ascii="Times New Roman" w:hAnsi="Times New Roman" w:cs="Times New Roman"/>
          <w:b/>
          <w:sz w:val="20"/>
          <w:szCs w:val="20"/>
        </w:rPr>
        <w:t>–</w:t>
      </w:r>
      <w:r>
        <w:rPr>
          <w:rFonts w:ascii="Times New Roman" w:hAnsi="Times New Roman" w:cs="Times New Roman"/>
          <w:b/>
          <w:sz w:val="20"/>
          <w:szCs w:val="20"/>
        </w:rPr>
        <w:t xml:space="preserve"> May </w:t>
      </w:r>
      <w:r w:rsidRPr="0014547D">
        <w:rPr>
          <w:rFonts w:ascii="Times New Roman" w:hAnsi="Times New Roman" w:cs="Times New Roman"/>
          <w:b/>
          <w:sz w:val="20"/>
          <w:szCs w:val="20"/>
        </w:rPr>
        <w:t>2005</w:t>
      </w:r>
    </w:p>
    <w:p w14:paraId="3DD75001" w14:textId="10C9A297" w:rsidR="00E45C84" w:rsidRDefault="00E45C84" w:rsidP="00E45C8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4547D">
        <w:rPr>
          <w:rFonts w:ascii="Times New Roman" w:hAnsi="Times New Roman" w:cs="Times New Roman"/>
          <w:b/>
          <w:i/>
          <w:sz w:val="20"/>
          <w:szCs w:val="20"/>
        </w:rPr>
        <w:t>Instructor/Studio Theatre Producer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</w:p>
    <w:p w14:paraId="12D136B6" w14:textId="77777777" w:rsidR="00E45C84" w:rsidRPr="0014547D" w:rsidRDefault="00E45C84" w:rsidP="00E45C84">
      <w:pPr>
        <w:pStyle w:val="NoSpacing"/>
        <w:numPr>
          <w:ilvl w:val="0"/>
          <w:numId w:val="3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 w:rsidRPr="0014547D">
        <w:rPr>
          <w:rFonts w:ascii="Times New Roman" w:hAnsi="Times New Roman" w:cs="Times New Roman"/>
          <w:sz w:val="20"/>
          <w:szCs w:val="20"/>
        </w:rPr>
        <w:t xml:space="preserve">Taught multiple sections of Expository Writing, preparing students to </w:t>
      </w:r>
      <w:r>
        <w:rPr>
          <w:rFonts w:ascii="Times New Roman" w:hAnsi="Times New Roman" w:cs="Times New Roman"/>
          <w:sz w:val="20"/>
          <w:szCs w:val="20"/>
        </w:rPr>
        <w:t>develop and support a thesis</w:t>
      </w:r>
    </w:p>
    <w:p w14:paraId="7F2C9138" w14:textId="441CCE82" w:rsidR="00E45C84" w:rsidRPr="0014547D" w:rsidRDefault="00E45C84" w:rsidP="00E45C84">
      <w:pPr>
        <w:pStyle w:val="NoSpacing"/>
        <w:numPr>
          <w:ilvl w:val="0"/>
          <w:numId w:val="3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 w:rsidRPr="0014547D">
        <w:rPr>
          <w:rFonts w:ascii="Times New Roman" w:hAnsi="Times New Roman" w:cs="Times New Roman"/>
          <w:sz w:val="20"/>
          <w:szCs w:val="20"/>
        </w:rPr>
        <w:t xml:space="preserve">Developed and taught several sections of Classical and Modern Theatre History </w:t>
      </w:r>
    </w:p>
    <w:p w14:paraId="6BCC1EE2" w14:textId="77777777" w:rsidR="00E45C84" w:rsidRPr="0014547D" w:rsidRDefault="00E45C84" w:rsidP="00E45C84">
      <w:pPr>
        <w:pStyle w:val="NoSpacing"/>
        <w:numPr>
          <w:ilvl w:val="0"/>
          <w:numId w:val="3"/>
        </w:numPr>
        <w:ind w:left="144" w:hanging="144"/>
        <w:rPr>
          <w:rFonts w:ascii="Times New Roman" w:hAnsi="Times New Roman" w:cs="Times New Roman"/>
          <w:sz w:val="20"/>
          <w:szCs w:val="20"/>
        </w:rPr>
      </w:pPr>
      <w:r w:rsidRPr="0014547D">
        <w:rPr>
          <w:rFonts w:ascii="Times New Roman" w:hAnsi="Times New Roman" w:cs="Times New Roman"/>
          <w:sz w:val="20"/>
          <w:szCs w:val="20"/>
        </w:rPr>
        <w:t xml:space="preserve">Supervised all aspects of production for the studio theatre’s 12+ show season, including coordination of all artistic, front-of-house and backstage staff; overseeing budget, maintaining inventory, and developing marketing strategies </w:t>
      </w:r>
    </w:p>
    <w:p w14:paraId="556643DD" w14:textId="77777777" w:rsidR="00E45C84" w:rsidRDefault="00E45C84" w:rsidP="0018529B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1C5584A2" w14:textId="4B486646" w:rsidR="0018529B" w:rsidRPr="0014547D" w:rsidRDefault="0018529B" w:rsidP="0018529B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SKILLS</w:t>
      </w:r>
    </w:p>
    <w:p w14:paraId="17CE02B6" w14:textId="77777777" w:rsidR="0018529B" w:rsidRDefault="0018529B" w:rsidP="0018529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54ABB03" w14:textId="51444A5E" w:rsidR="0018529B" w:rsidRPr="00661D32" w:rsidRDefault="0018529B" w:rsidP="00C72F4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61D32">
        <w:rPr>
          <w:rFonts w:ascii="Times New Roman" w:hAnsi="Times New Roman" w:cs="Times New Roman"/>
          <w:sz w:val="20"/>
          <w:szCs w:val="20"/>
        </w:rPr>
        <w:t>Computer Skills include Word, Excel, PowerPoint, Visio, Photoshop, PeopleSoft and SharePoint</w:t>
      </w:r>
    </w:p>
    <w:p w14:paraId="2EF53317" w14:textId="7D05EEEA" w:rsidR="0018529B" w:rsidRPr="00661D32" w:rsidRDefault="00E45C84" w:rsidP="00C72F4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Training and Coaching - p</w:t>
      </w:r>
      <w:r w:rsidR="0018529B" w:rsidRPr="00661D32">
        <w:rPr>
          <w:rFonts w:ascii="Times New Roman" w:hAnsi="Times New Roman" w:cs="Times New Roman"/>
          <w:sz w:val="20"/>
          <w:szCs w:val="20"/>
        </w:rPr>
        <w:t>repar</w:t>
      </w:r>
      <w:r>
        <w:rPr>
          <w:rFonts w:ascii="Times New Roman" w:hAnsi="Times New Roman" w:cs="Times New Roman"/>
          <w:sz w:val="20"/>
          <w:szCs w:val="20"/>
        </w:rPr>
        <w:t>ing</w:t>
      </w:r>
      <w:r w:rsidR="0018529B" w:rsidRPr="00661D32">
        <w:rPr>
          <w:rFonts w:ascii="Times New Roman" w:hAnsi="Times New Roman" w:cs="Times New Roman"/>
          <w:sz w:val="20"/>
          <w:szCs w:val="20"/>
        </w:rPr>
        <w:t xml:space="preserve"> and lead</w:t>
      </w:r>
      <w:r>
        <w:rPr>
          <w:rFonts w:ascii="Times New Roman" w:hAnsi="Times New Roman" w:cs="Times New Roman"/>
          <w:sz w:val="20"/>
          <w:szCs w:val="20"/>
        </w:rPr>
        <w:t>ing</w:t>
      </w:r>
      <w:r w:rsidR="0018529B" w:rsidRPr="00661D32">
        <w:rPr>
          <w:rFonts w:ascii="Times New Roman" w:hAnsi="Times New Roman" w:cs="Times New Roman"/>
          <w:sz w:val="20"/>
          <w:szCs w:val="20"/>
        </w:rPr>
        <w:t xml:space="preserve"> presentation</w:t>
      </w:r>
      <w:r w:rsidR="000E4908">
        <w:rPr>
          <w:rFonts w:ascii="Times New Roman" w:hAnsi="Times New Roman" w:cs="Times New Roman"/>
          <w:sz w:val="20"/>
          <w:szCs w:val="20"/>
        </w:rPr>
        <w:t>s</w:t>
      </w:r>
      <w:r w:rsidR="0018529B" w:rsidRPr="00661D32">
        <w:rPr>
          <w:rFonts w:ascii="Times New Roman" w:hAnsi="Times New Roman" w:cs="Times New Roman"/>
          <w:sz w:val="20"/>
          <w:szCs w:val="20"/>
        </w:rPr>
        <w:t xml:space="preserve"> to include from 5 to 500 participants</w:t>
      </w:r>
    </w:p>
    <w:p w14:paraId="09F38316" w14:textId="77777777" w:rsidR="00482F52" w:rsidRDefault="00482F52" w:rsidP="00482F5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Event Planning and Execution to include roles as Tour Guide, Host and Master of Ceremonies</w:t>
      </w:r>
    </w:p>
    <w:p w14:paraId="0318940D" w14:textId="20C1F105" w:rsidR="0018529B" w:rsidRDefault="0018529B" w:rsidP="00C72F4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61D32">
        <w:rPr>
          <w:rFonts w:ascii="Times New Roman" w:hAnsi="Times New Roman" w:cs="Times New Roman"/>
          <w:sz w:val="20"/>
          <w:szCs w:val="20"/>
        </w:rPr>
        <w:t>Director of more than 50 successful stage productions</w:t>
      </w:r>
      <w:r w:rsidR="00482F52">
        <w:rPr>
          <w:rFonts w:ascii="Times New Roman" w:hAnsi="Times New Roman" w:cs="Times New Roman"/>
          <w:sz w:val="20"/>
          <w:szCs w:val="20"/>
        </w:rPr>
        <w:t xml:space="preserve"> and other performance events</w:t>
      </w:r>
    </w:p>
    <w:p w14:paraId="58255DF7" w14:textId="2C92B3FC" w:rsidR="007621ED" w:rsidRDefault="007621ED" w:rsidP="00C72F4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F1C86B4" w14:textId="77777777" w:rsidR="00B60F55" w:rsidRPr="0014547D" w:rsidRDefault="00B60F55" w:rsidP="00B60F55">
      <w:pPr>
        <w:pStyle w:val="NoSpacing"/>
        <w:rPr>
          <w:rFonts w:ascii="Times New Roman" w:hAnsi="Times New Roman" w:cs="Times New Roman"/>
          <w:b/>
          <w:u w:val="single"/>
        </w:rPr>
      </w:pPr>
      <w:r w:rsidRPr="0014547D">
        <w:rPr>
          <w:rFonts w:ascii="Times New Roman" w:hAnsi="Times New Roman" w:cs="Times New Roman"/>
          <w:b/>
          <w:u w:val="single"/>
        </w:rPr>
        <w:t>EDUCATION</w:t>
      </w:r>
    </w:p>
    <w:p w14:paraId="24687219" w14:textId="376DE202" w:rsidR="00B60F55" w:rsidRDefault="00B60F55" w:rsidP="00B60F5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5EDE03A" w14:textId="0290F939" w:rsidR="00B60F55" w:rsidRPr="0014547D" w:rsidRDefault="00B60F55" w:rsidP="00B60F5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4547D">
        <w:rPr>
          <w:rFonts w:ascii="Times New Roman" w:hAnsi="Times New Roman" w:cs="Times New Roman"/>
          <w:b/>
          <w:sz w:val="20"/>
          <w:szCs w:val="20"/>
        </w:rPr>
        <w:t>M.F.A.</w:t>
      </w:r>
      <w:r w:rsidRPr="0014547D">
        <w:rPr>
          <w:rFonts w:ascii="Times New Roman" w:hAnsi="Times New Roman" w:cs="Times New Roman"/>
          <w:sz w:val="20"/>
          <w:szCs w:val="20"/>
        </w:rPr>
        <w:t xml:space="preserve"> Theatre Arts</w:t>
      </w:r>
      <w:r w:rsidR="00737CF3">
        <w:rPr>
          <w:rFonts w:ascii="Times New Roman" w:hAnsi="Times New Roman" w:cs="Times New Roman"/>
          <w:sz w:val="20"/>
          <w:szCs w:val="20"/>
        </w:rPr>
        <w:t xml:space="preserve"> - </w:t>
      </w:r>
      <w:r w:rsidRPr="0014547D">
        <w:rPr>
          <w:rFonts w:ascii="Times New Roman" w:hAnsi="Times New Roman" w:cs="Times New Roman"/>
          <w:sz w:val="20"/>
          <w:szCs w:val="20"/>
        </w:rPr>
        <w:t xml:space="preserve">Directing, </w:t>
      </w:r>
      <w:r w:rsidRPr="0014547D">
        <w:rPr>
          <w:rFonts w:ascii="Times New Roman" w:hAnsi="Times New Roman" w:cs="Times New Roman"/>
          <w:b/>
          <w:sz w:val="20"/>
          <w:szCs w:val="20"/>
        </w:rPr>
        <w:t xml:space="preserve">RUTGERS UNIVERSITY - </w:t>
      </w:r>
      <w:r w:rsidRPr="0014547D">
        <w:rPr>
          <w:rFonts w:ascii="Times New Roman" w:hAnsi="Times New Roman" w:cs="Times New Roman"/>
          <w:sz w:val="20"/>
          <w:szCs w:val="20"/>
        </w:rPr>
        <w:t>2005</w:t>
      </w:r>
    </w:p>
    <w:p w14:paraId="21C00549" w14:textId="7E07036D" w:rsidR="00B60F55" w:rsidRPr="0014547D" w:rsidRDefault="00B60F55" w:rsidP="00B60F5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4547D">
        <w:rPr>
          <w:rFonts w:ascii="Times New Roman" w:hAnsi="Times New Roman" w:cs="Times New Roman"/>
          <w:b/>
          <w:sz w:val="20"/>
          <w:szCs w:val="20"/>
        </w:rPr>
        <w:t>M.A.</w:t>
      </w:r>
      <w:r w:rsidRPr="0014547D">
        <w:rPr>
          <w:rFonts w:ascii="Times New Roman" w:hAnsi="Times New Roman" w:cs="Times New Roman"/>
          <w:sz w:val="20"/>
          <w:szCs w:val="20"/>
        </w:rPr>
        <w:t xml:space="preserve"> Theatre Arts</w:t>
      </w:r>
      <w:r w:rsidR="00737CF3"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>Dramaturgy</w:t>
      </w:r>
      <w:r w:rsidRPr="0014547D">
        <w:rPr>
          <w:rFonts w:ascii="Times New Roman" w:hAnsi="Times New Roman" w:cs="Times New Roman"/>
          <w:sz w:val="20"/>
          <w:szCs w:val="20"/>
        </w:rPr>
        <w:t xml:space="preserve">, </w:t>
      </w:r>
      <w:r w:rsidRPr="0014547D">
        <w:rPr>
          <w:rFonts w:ascii="Times New Roman" w:hAnsi="Times New Roman" w:cs="Times New Roman"/>
          <w:b/>
          <w:caps/>
          <w:sz w:val="20"/>
          <w:szCs w:val="20"/>
        </w:rPr>
        <w:t xml:space="preserve">Villanova University - </w:t>
      </w:r>
      <w:r w:rsidRPr="0014547D">
        <w:rPr>
          <w:rFonts w:ascii="Times New Roman" w:hAnsi="Times New Roman" w:cs="Times New Roman"/>
          <w:sz w:val="20"/>
          <w:szCs w:val="20"/>
        </w:rPr>
        <w:t>1999</w:t>
      </w:r>
    </w:p>
    <w:p w14:paraId="0F136FFE" w14:textId="206678BF" w:rsidR="00DA6BF5" w:rsidRDefault="00B60F55" w:rsidP="00B60F5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4547D">
        <w:rPr>
          <w:rFonts w:ascii="Times New Roman" w:hAnsi="Times New Roman" w:cs="Times New Roman"/>
          <w:b/>
          <w:sz w:val="20"/>
          <w:szCs w:val="20"/>
        </w:rPr>
        <w:t>B.A.</w:t>
      </w:r>
      <w:r w:rsidRPr="0014547D">
        <w:rPr>
          <w:rFonts w:ascii="Times New Roman" w:hAnsi="Times New Roman" w:cs="Times New Roman"/>
          <w:sz w:val="20"/>
          <w:szCs w:val="20"/>
        </w:rPr>
        <w:t xml:space="preserve"> Theatre Arts</w:t>
      </w:r>
      <w:r w:rsidR="00737CF3">
        <w:rPr>
          <w:rFonts w:ascii="Times New Roman" w:hAnsi="Times New Roman" w:cs="Times New Roman"/>
          <w:sz w:val="20"/>
          <w:szCs w:val="20"/>
        </w:rPr>
        <w:t xml:space="preserve"> - </w:t>
      </w:r>
      <w:r w:rsidR="00B43673">
        <w:rPr>
          <w:rFonts w:ascii="Times New Roman" w:hAnsi="Times New Roman" w:cs="Times New Roman"/>
          <w:sz w:val="20"/>
          <w:szCs w:val="20"/>
        </w:rPr>
        <w:t>Stage Management</w:t>
      </w:r>
      <w:r w:rsidRPr="0014547D">
        <w:rPr>
          <w:rFonts w:ascii="Times New Roman" w:hAnsi="Times New Roman" w:cs="Times New Roman"/>
          <w:sz w:val="20"/>
          <w:szCs w:val="20"/>
        </w:rPr>
        <w:t xml:space="preserve">, </w:t>
      </w:r>
      <w:r w:rsidRPr="0014547D">
        <w:rPr>
          <w:rFonts w:ascii="Times New Roman" w:hAnsi="Times New Roman" w:cs="Times New Roman"/>
          <w:b/>
          <w:caps/>
          <w:sz w:val="20"/>
          <w:szCs w:val="20"/>
        </w:rPr>
        <w:t xml:space="preserve">Penn State University </w:t>
      </w:r>
      <w:r w:rsidR="0018529B">
        <w:rPr>
          <w:rFonts w:ascii="Times New Roman" w:hAnsi="Times New Roman" w:cs="Times New Roman"/>
          <w:b/>
          <w:caps/>
          <w:sz w:val="20"/>
          <w:szCs w:val="20"/>
        </w:rPr>
        <w:t>–</w:t>
      </w:r>
      <w:r w:rsidRPr="0014547D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 w:rsidRPr="0014547D">
        <w:rPr>
          <w:rFonts w:ascii="Times New Roman" w:hAnsi="Times New Roman" w:cs="Times New Roman"/>
          <w:sz w:val="20"/>
          <w:szCs w:val="20"/>
        </w:rPr>
        <w:t>1996</w:t>
      </w:r>
    </w:p>
    <w:p w14:paraId="1632F847" w14:textId="77777777" w:rsidR="00F76FC1" w:rsidRDefault="00F76FC1" w:rsidP="00B60F55">
      <w:pPr>
        <w:pStyle w:val="NoSpacing"/>
        <w:rPr>
          <w:b/>
          <w:sz w:val="20"/>
          <w:szCs w:val="20"/>
        </w:rPr>
      </w:pPr>
    </w:p>
    <w:sectPr w:rsidR="00F76FC1" w:rsidSect="006943A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528"/>
    <w:multiLevelType w:val="hybridMultilevel"/>
    <w:tmpl w:val="BE928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34CE1"/>
    <w:multiLevelType w:val="hybridMultilevel"/>
    <w:tmpl w:val="5258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B79E1"/>
    <w:multiLevelType w:val="hybridMultilevel"/>
    <w:tmpl w:val="2BBE85E0"/>
    <w:lvl w:ilvl="0" w:tplc="37C0312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F6A14"/>
    <w:multiLevelType w:val="hybridMultilevel"/>
    <w:tmpl w:val="8DECF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F0744"/>
    <w:multiLevelType w:val="hybridMultilevel"/>
    <w:tmpl w:val="F6AC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B2765"/>
    <w:multiLevelType w:val="hybridMultilevel"/>
    <w:tmpl w:val="23D8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86524"/>
    <w:multiLevelType w:val="hybridMultilevel"/>
    <w:tmpl w:val="9F60BB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8E"/>
    <w:rsid w:val="00026456"/>
    <w:rsid w:val="00040027"/>
    <w:rsid w:val="000539FF"/>
    <w:rsid w:val="00057221"/>
    <w:rsid w:val="0006047A"/>
    <w:rsid w:val="00061309"/>
    <w:rsid w:val="000A6789"/>
    <w:rsid w:val="000B225C"/>
    <w:rsid w:val="000C2560"/>
    <w:rsid w:val="000E4908"/>
    <w:rsid w:val="000F3A8E"/>
    <w:rsid w:val="00121C37"/>
    <w:rsid w:val="00125973"/>
    <w:rsid w:val="0014212D"/>
    <w:rsid w:val="0014547D"/>
    <w:rsid w:val="0015648A"/>
    <w:rsid w:val="00160B6F"/>
    <w:rsid w:val="0018529B"/>
    <w:rsid w:val="00196B5E"/>
    <w:rsid w:val="001A1057"/>
    <w:rsid w:val="001B59EF"/>
    <w:rsid w:val="001C2BF3"/>
    <w:rsid w:val="00254298"/>
    <w:rsid w:val="00270DCE"/>
    <w:rsid w:val="002A60FA"/>
    <w:rsid w:val="002B6A0F"/>
    <w:rsid w:val="002C7171"/>
    <w:rsid w:val="0031579C"/>
    <w:rsid w:val="003A1F06"/>
    <w:rsid w:val="003A436F"/>
    <w:rsid w:val="003A4D3B"/>
    <w:rsid w:val="003A5022"/>
    <w:rsid w:val="003A69E8"/>
    <w:rsid w:val="003D35D9"/>
    <w:rsid w:val="003D3803"/>
    <w:rsid w:val="003D3C78"/>
    <w:rsid w:val="003F594B"/>
    <w:rsid w:val="004457B3"/>
    <w:rsid w:val="004548DD"/>
    <w:rsid w:val="00463C92"/>
    <w:rsid w:val="00470E78"/>
    <w:rsid w:val="0047208F"/>
    <w:rsid w:val="00482F52"/>
    <w:rsid w:val="0049537F"/>
    <w:rsid w:val="004A47FB"/>
    <w:rsid w:val="004B5734"/>
    <w:rsid w:val="004B6061"/>
    <w:rsid w:val="004D3735"/>
    <w:rsid w:val="004D4DD7"/>
    <w:rsid w:val="004F6974"/>
    <w:rsid w:val="0050204D"/>
    <w:rsid w:val="00567EC4"/>
    <w:rsid w:val="00586C5B"/>
    <w:rsid w:val="005948CE"/>
    <w:rsid w:val="005B1F22"/>
    <w:rsid w:val="005C0637"/>
    <w:rsid w:val="005C4E0C"/>
    <w:rsid w:val="00615DF9"/>
    <w:rsid w:val="0066048A"/>
    <w:rsid w:val="006608C7"/>
    <w:rsid w:val="00661D32"/>
    <w:rsid w:val="0068035E"/>
    <w:rsid w:val="006943AC"/>
    <w:rsid w:val="006A0CAE"/>
    <w:rsid w:val="006A0FCC"/>
    <w:rsid w:val="006A221D"/>
    <w:rsid w:val="006B77CB"/>
    <w:rsid w:val="006E0782"/>
    <w:rsid w:val="006F263E"/>
    <w:rsid w:val="00725317"/>
    <w:rsid w:val="007301CE"/>
    <w:rsid w:val="00737CF3"/>
    <w:rsid w:val="00737EE9"/>
    <w:rsid w:val="00750CB5"/>
    <w:rsid w:val="007621ED"/>
    <w:rsid w:val="00770BDE"/>
    <w:rsid w:val="00791345"/>
    <w:rsid w:val="007C0ADE"/>
    <w:rsid w:val="007C21B6"/>
    <w:rsid w:val="007C21C9"/>
    <w:rsid w:val="008024E5"/>
    <w:rsid w:val="00803EC0"/>
    <w:rsid w:val="00805276"/>
    <w:rsid w:val="00811911"/>
    <w:rsid w:val="008276E1"/>
    <w:rsid w:val="008365DF"/>
    <w:rsid w:val="0083673E"/>
    <w:rsid w:val="00837F71"/>
    <w:rsid w:val="00875272"/>
    <w:rsid w:val="00876C6E"/>
    <w:rsid w:val="008A7360"/>
    <w:rsid w:val="008B012A"/>
    <w:rsid w:val="008B0F01"/>
    <w:rsid w:val="008C492A"/>
    <w:rsid w:val="008D3468"/>
    <w:rsid w:val="008E1E59"/>
    <w:rsid w:val="008F1904"/>
    <w:rsid w:val="009173DF"/>
    <w:rsid w:val="009216E0"/>
    <w:rsid w:val="00921FAA"/>
    <w:rsid w:val="00932877"/>
    <w:rsid w:val="009512B7"/>
    <w:rsid w:val="0095370B"/>
    <w:rsid w:val="00957819"/>
    <w:rsid w:val="0099594F"/>
    <w:rsid w:val="00997398"/>
    <w:rsid w:val="009979BA"/>
    <w:rsid w:val="00997E43"/>
    <w:rsid w:val="009A7803"/>
    <w:rsid w:val="009D5A1D"/>
    <w:rsid w:val="009D76BB"/>
    <w:rsid w:val="009E4084"/>
    <w:rsid w:val="009F0601"/>
    <w:rsid w:val="009F5BC6"/>
    <w:rsid w:val="00A012BE"/>
    <w:rsid w:val="00A03BC1"/>
    <w:rsid w:val="00A20EDB"/>
    <w:rsid w:val="00A22F9B"/>
    <w:rsid w:val="00A31ECB"/>
    <w:rsid w:val="00A44CBF"/>
    <w:rsid w:val="00A713CA"/>
    <w:rsid w:val="00A74BEB"/>
    <w:rsid w:val="00A92FF5"/>
    <w:rsid w:val="00AA419E"/>
    <w:rsid w:val="00AB4456"/>
    <w:rsid w:val="00AC38FD"/>
    <w:rsid w:val="00AC77F9"/>
    <w:rsid w:val="00B2373A"/>
    <w:rsid w:val="00B25F36"/>
    <w:rsid w:val="00B43673"/>
    <w:rsid w:val="00B603CE"/>
    <w:rsid w:val="00B60908"/>
    <w:rsid w:val="00B60F55"/>
    <w:rsid w:val="00B92F9D"/>
    <w:rsid w:val="00B93A76"/>
    <w:rsid w:val="00BA4A94"/>
    <w:rsid w:val="00BB5022"/>
    <w:rsid w:val="00BC2737"/>
    <w:rsid w:val="00BD5803"/>
    <w:rsid w:val="00BF5672"/>
    <w:rsid w:val="00C058E2"/>
    <w:rsid w:val="00C21B56"/>
    <w:rsid w:val="00C27106"/>
    <w:rsid w:val="00C31619"/>
    <w:rsid w:val="00C32270"/>
    <w:rsid w:val="00C3457F"/>
    <w:rsid w:val="00C46D8D"/>
    <w:rsid w:val="00C71E38"/>
    <w:rsid w:val="00C72F49"/>
    <w:rsid w:val="00C93BFA"/>
    <w:rsid w:val="00C94039"/>
    <w:rsid w:val="00CA04BD"/>
    <w:rsid w:val="00CA7543"/>
    <w:rsid w:val="00CB04CD"/>
    <w:rsid w:val="00CD311A"/>
    <w:rsid w:val="00CD55A7"/>
    <w:rsid w:val="00D031E7"/>
    <w:rsid w:val="00D05BEB"/>
    <w:rsid w:val="00D1747A"/>
    <w:rsid w:val="00D174E3"/>
    <w:rsid w:val="00D23C57"/>
    <w:rsid w:val="00D6790B"/>
    <w:rsid w:val="00D92618"/>
    <w:rsid w:val="00DA2DE0"/>
    <w:rsid w:val="00DA6BF5"/>
    <w:rsid w:val="00DE4348"/>
    <w:rsid w:val="00E10EFB"/>
    <w:rsid w:val="00E26069"/>
    <w:rsid w:val="00E26C83"/>
    <w:rsid w:val="00E43B2A"/>
    <w:rsid w:val="00E45C84"/>
    <w:rsid w:val="00E47ED3"/>
    <w:rsid w:val="00E66C61"/>
    <w:rsid w:val="00E74F32"/>
    <w:rsid w:val="00E75959"/>
    <w:rsid w:val="00E77DFC"/>
    <w:rsid w:val="00E81EDE"/>
    <w:rsid w:val="00E94510"/>
    <w:rsid w:val="00ED07CF"/>
    <w:rsid w:val="00EE3A25"/>
    <w:rsid w:val="00EE7748"/>
    <w:rsid w:val="00F05A20"/>
    <w:rsid w:val="00F07A64"/>
    <w:rsid w:val="00F10590"/>
    <w:rsid w:val="00F245E3"/>
    <w:rsid w:val="00F31F49"/>
    <w:rsid w:val="00F324DE"/>
    <w:rsid w:val="00F355FC"/>
    <w:rsid w:val="00F611C3"/>
    <w:rsid w:val="00F76FC1"/>
    <w:rsid w:val="00F83991"/>
    <w:rsid w:val="00F97145"/>
    <w:rsid w:val="00F97915"/>
    <w:rsid w:val="00FB01B6"/>
    <w:rsid w:val="00FD3EA1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2187"/>
  <w15:docId w15:val="{53BB14B4-EB8C-473D-B40D-FB3B08FF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2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790B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A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3A8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D6790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322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A2DE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1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E855-C30F-4FE0-9098-37E61AD7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 Michael</dc:creator>
  <cp:lastModifiedBy>Jon Murphy</cp:lastModifiedBy>
  <cp:revision>2</cp:revision>
  <dcterms:created xsi:type="dcterms:W3CDTF">2019-01-03T22:19:00Z</dcterms:created>
  <dcterms:modified xsi:type="dcterms:W3CDTF">2019-01-03T22:19:00Z</dcterms:modified>
</cp:coreProperties>
</file>