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75" w:rsidRPr="00923A75" w:rsidRDefault="00923A75" w:rsidP="00923A75">
      <w:pPr>
        <w:rPr>
          <w:rFonts w:ascii="-webkit-standard" w:eastAsia="Times New Roman" w:hAnsi="-webkit-standard" w:cs="Times New Roman"/>
          <w:color w:val="000000"/>
          <w:sz w:val="18"/>
          <w:szCs w:val="18"/>
        </w:rPr>
      </w:pPr>
      <w:r w:rsidRPr="00923A75">
        <w:rPr>
          <w:rFonts w:ascii="-webkit-standard" w:eastAsia="Times New Roman" w:hAnsi="-webkit-standard" w:cs="Times New Roman"/>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6384"/>
      </w:tblGrid>
      <w:tr w:rsidR="00923A75" w:rsidRPr="00923A75" w:rsidTr="00923A75">
        <w:trPr>
          <w:trHeight w:val="1350"/>
        </w:trPr>
        <w:tc>
          <w:tcPr>
            <w:tcW w:w="0" w:type="auto"/>
            <w:hideMark/>
          </w:tcPr>
          <w:p w:rsidR="00923A75" w:rsidRPr="00923A75" w:rsidRDefault="00923A75" w:rsidP="00923A75">
            <w:pPr>
              <w:spacing w:line="216" w:lineRule="atLeast"/>
              <w:rPr>
                <w:rFonts w:ascii="Times New Roman" w:eastAsia="Times New Roman" w:hAnsi="Times New Roman" w:cs="Times New Roman"/>
                <w:color w:val="auto"/>
                <w:sz w:val="36"/>
                <w:szCs w:val="36"/>
              </w:rPr>
            </w:pPr>
            <w:bookmarkStart w:id="0" w:name="_GoBack"/>
            <w:bookmarkEnd w:id="0"/>
            <w:r w:rsidRPr="00923A75">
              <w:rPr>
                <w:rFonts w:ascii="Times New Roman" w:eastAsia="Times New Roman" w:hAnsi="Times New Roman" w:cs="Times New Roman"/>
                <w:caps/>
                <w:color w:val="auto"/>
                <w:sz w:val="36"/>
                <w:szCs w:val="36"/>
              </w:rPr>
              <w:t>NAILAH </w:t>
            </w:r>
            <w:r w:rsidRPr="00923A75">
              <w:rPr>
                <w:rFonts w:ascii="Times New Roman" w:eastAsia="Times New Roman" w:hAnsi="Times New Roman" w:cs="Times New Roman"/>
                <w:caps/>
                <w:color w:val="262626"/>
                <w:sz w:val="36"/>
                <w:szCs w:val="36"/>
              </w:rPr>
              <w:t>LEVY</w:t>
            </w:r>
          </w:p>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5629 N. 16</w:t>
            </w:r>
            <w:r w:rsidRPr="00923A75">
              <w:rPr>
                <w:rFonts w:ascii="Times New Roman" w:eastAsia="Times New Roman" w:hAnsi="Times New Roman" w:cs="Times New Roman"/>
                <w:color w:val="auto"/>
                <w:sz w:val="24"/>
                <w:szCs w:val="24"/>
                <w:vertAlign w:val="superscript"/>
              </w:rPr>
              <w:t>th</w:t>
            </w:r>
            <w:r w:rsidRPr="00923A75">
              <w:rPr>
                <w:rFonts w:ascii="Times New Roman" w:eastAsia="Times New Roman" w:hAnsi="Times New Roman" w:cs="Times New Roman"/>
                <w:color w:val="auto"/>
                <w:sz w:val="24"/>
                <w:szCs w:val="24"/>
              </w:rPr>
              <w:t> Street · (484)410-1152</w:t>
            </w:r>
          </w:p>
          <w:p w:rsidR="00923A75" w:rsidRPr="00923A75" w:rsidRDefault="00923A75" w:rsidP="00923A75">
            <w:pPr>
              <w:spacing w:line="216" w:lineRule="atLeast"/>
              <w:rPr>
                <w:rFonts w:ascii="Times New Roman" w:eastAsia="Times New Roman" w:hAnsi="Times New Roman" w:cs="Times New Roman"/>
                <w:color w:val="auto"/>
                <w:sz w:val="20"/>
                <w:szCs w:val="20"/>
              </w:rPr>
            </w:pPr>
            <w:r w:rsidRPr="00923A75">
              <w:rPr>
                <w:rFonts w:ascii="Times New Roman" w:eastAsia="Times New Roman" w:hAnsi="Times New Roman" w:cs="Times New Roman"/>
                <w:b/>
                <w:bCs/>
                <w:color w:val="1D824C"/>
                <w:sz w:val="24"/>
                <w:szCs w:val="24"/>
              </w:rPr>
              <w:t>N319levy@msn.com · linkedin.com/in/nailah-levy-469781123</w:t>
            </w:r>
            <w:r w:rsidRPr="00923A75">
              <w:rPr>
                <w:rFonts w:ascii="Times New Roman" w:eastAsia="Times New Roman" w:hAnsi="Times New Roman" w:cs="Times New Roman"/>
                <w:b/>
                <w:bCs/>
                <w:color w:val="1D824C"/>
                <w:sz w:val="20"/>
                <w:szCs w:val="20"/>
              </w:rPr>
              <w:t> ·</w:t>
            </w:r>
          </w:p>
        </w:tc>
      </w:tr>
    </w:tbl>
    <w:p w:rsidR="00923A75" w:rsidRPr="00923A75" w:rsidRDefault="00923A75" w:rsidP="00923A75">
      <w:pPr>
        <w:spacing w:before="300" w:after="150" w:line="216" w:lineRule="atLeast"/>
        <w:rPr>
          <w:rFonts w:ascii="Times New Roman" w:eastAsia="Times New Roman" w:hAnsi="Times New Roman" w:cs="Times New Roman"/>
          <w:color w:val="000000"/>
          <w:sz w:val="24"/>
          <w:szCs w:val="24"/>
        </w:rPr>
      </w:pPr>
      <w:r w:rsidRPr="00923A75">
        <w:rPr>
          <w:rFonts w:ascii="Times New Roman" w:eastAsia="Times New Roman" w:hAnsi="Times New Roman" w:cs="Times New Roman"/>
          <w:b/>
          <w:bCs/>
          <w:caps/>
          <w:color w:val="262626"/>
          <w:sz w:val="24"/>
          <w:szCs w:val="24"/>
        </w:rPr>
        <w:t>EXPERIENCE</w:t>
      </w:r>
    </w:p>
    <w:tbl>
      <w:tblPr>
        <w:tblW w:w="0" w:type="auto"/>
        <w:tblBorders>
          <w:left w:val="dotted" w:sz="6" w:space="0" w:color="BFBFBF"/>
        </w:tblBorders>
        <w:tblCellMar>
          <w:top w:w="15" w:type="dxa"/>
          <w:left w:w="15" w:type="dxa"/>
          <w:bottom w:w="15" w:type="dxa"/>
          <w:right w:w="15" w:type="dxa"/>
        </w:tblCellMar>
        <w:tblLook w:val="04A0" w:firstRow="1" w:lastRow="0" w:firstColumn="1" w:lastColumn="0" w:noHBand="0" w:noVBand="1"/>
      </w:tblPr>
      <w:tblGrid>
        <w:gridCol w:w="9352"/>
      </w:tblGrid>
      <w:tr w:rsidR="00923A75" w:rsidRPr="00923A75" w:rsidTr="00923A75">
        <w:tc>
          <w:tcPr>
            <w:tcW w:w="0" w:type="auto"/>
            <w:hideMark/>
          </w:tcPr>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auto"/>
                <w:sz w:val="24"/>
                <w:szCs w:val="24"/>
              </w:rPr>
              <w:t>10/2018 -PRESENT</w:t>
            </w:r>
          </w:p>
          <w:p w:rsidR="00923A75" w:rsidRPr="00923A75" w:rsidRDefault="00923A75" w:rsidP="00923A75">
            <w:pPr>
              <w:spacing w:after="30" w:line="216" w:lineRule="atLeast"/>
              <w:rPr>
                <w:rFonts w:ascii="Times New Roman" w:eastAsia="Times New Roman" w:hAnsi="Times New Roman" w:cs="Times New Roman"/>
                <w:b/>
                <w:bCs/>
                <w:caps/>
                <w:color w:val="595959"/>
                <w:sz w:val="24"/>
                <w:szCs w:val="24"/>
              </w:rPr>
            </w:pPr>
            <w:r w:rsidRPr="00923A75">
              <w:rPr>
                <w:rFonts w:ascii="Times New Roman" w:eastAsia="Times New Roman" w:hAnsi="Times New Roman" w:cs="Times New Roman"/>
                <w:b/>
                <w:bCs/>
                <w:caps/>
                <w:color w:val="1D824C"/>
                <w:sz w:val="24"/>
                <w:szCs w:val="24"/>
              </w:rPr>
              <w:t>TRUANCY PREVENTION CASE MANAGER, </w:t>
            </w:r>
            <w:r w:rsidRPr="00923A75">
              <w:rPr>
                <w:rFonts w:ascii="Times New Roman" w:eastAsia="Times New Roman" w:hAnsi="Times New Roman" w:cs="Times New Roman"/>
                <w:b/>
                <w:bCs/>
                <w:caps/>
                <w:color w:val="595959"/>
                <w:sz w:val="24"/>
                <w:szCs w:val="24"/>
              </w:rPr>
              <w:t>INTERCULTURAL FAMILY SERVICES</w:t>
            </w:r>
          </w:p>
          <w:p w:rsidR="00923A75" w:rsidRPr="00923A75" w:rsidRDefault="00923A75" w:rsidP="00923A75">
            <w:pPr>
              <w:spacing w:after="30" w:line="216" w:lineRule="atLeast"/>
              <w:rPr>
                <w:rFonts w:ascii="Times New Roman" w:eastAsia="Times New Roman" w:hAnsi="Times New Roman" w:cs="Times New Roman"/>
                <w:color w:val="auto"/>
                <w:sz w:val="24"/>
                <w:szCs w:val="24"/>
              </w:rPr>
            </w:pP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Making initial contact within 8 hours of receiving a referral and immediately documenting contact within the CBPS database.</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Making physical contact with the youth (at school) or family (at home) within 24 hours of case assignment.</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Conducting attendance assessments of all school aged children in the home and discussing the Impact of Truancy Information Sheet at the initial home visit. Completing the Family Development Plan within 30 days of program enrollment/intake and updating it every 90 days.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Providing monthly school visits or as needed to gather the most up-to-date information regarding attendance, specialized services, supports and academic performance data.</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Assuring that students on caseload are enrolled in summer enrichment or education programming during the summer months.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Actively collaborating with the School District in resolving all school-related barriers affecting a student’s attendance including teachers, counselors, psychologists, School Based Social Service providers etc.</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t>
            </w:r>
            <w:r w:rsidRPr="00923A75">
              <w:rPr>
                <w:rFonts w:ascii="Times New Roman" w:eastAsia="Times New Roman" w:hAnsi="Times New Roman" w:cs="Times New Roman"/>
                <w:color w:val="000000"/>
                <w:sz w:val="24"/>
                <w:szCs w:val="24"/>
              </w:rPr>
              <w:t>Documenting and monitoring efforts made by the School District to meet the identified educational needs of the student: IEP requirements, learning supports, issues related to bullying, </w:t>
            </w:r>
            <w:proofErr w:type="spellStart"/>
            <w:r w:rsidRPr="00923A75">
              <w:rPr>
                <w:rFonts w:ascii="Times New Roman" w:eastAsia="Times New Roman" w:hAnsi="Times New Roman" w:cs="Times New Roman"/>
                <w:color w:val="000000"/>
                <w:sz w:val="24"/>
                <w:szCs w:val="24"/>
              </w:rPr>
              <w:t>etc</w:t>
            </w:r>
            <w:proofErr w:type="spellEnd"/>
          </w:p>
          <w:p w:rsidR="00923A75" w:rsidRPr="00923A75" w:rsidRDefault="00923A75" w:rsidP="00923A75">
            <w:pPr>
              <w:spacing w:line="216" w:lineRule="atLeast"/>
              <w:rPr>
                <w:rFonts w:ascii="Times New Roman" w:eastAsia="Times New Roman" w:hAnsi="Times New Roman" w:cs="Times New Roman"/>
                <w:color w:val="auto"/>
                <w:sz w:val="24"/>
                <w:szCs w:val="24"/>
              </w:rPr>
            </w:pPr>
          </w:p>
        </w:tc>
      </w:tr>
      <w:tr w:rsidR="00923A75" w:rsidRPr="00923A75" w:rsidTr="00923A75">
        <w:tc>
          <w:tcPr>
            <w:tcW w:w="0" w:type="auto"/>
            <w:hideMark/>
          </w:tcPr>
          <w:p w:rsidR="00923A75" w:rsidRPr="00923A75" w:rsidRDefault="00923A75" w:rsidP="00923A75">
            <w:pPr>
              <w:spacing w:line="216" w:lineRule="atLeast"/>
              <w:rPr>
                <w:rFonts w:ascii="Times New Roman" w:eastAsia="Times New Roman" w:hAnsi="Times New Roman" w:cs="Times New Roman"/>
                <w:b/>
                <w:bCs/>
                <w:caps/>
                <w:color w:val="auto"/>
                <w:sz w:val="24"/>
                <w:szCs w:val="24"/>
              </w:rPr>
            </w:pPr>
          </w:p>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auto"/>
                <w:sz w:val="24"/>
                <w:szCs w:val="24"/>
              </w:rPr>
              <w:t>8/2017-6/2018</w:t>
            </w:r>
          </w:p>
          <w:p w:rsidR="00923A75" w:rsidRPr="00923A75" w:rsidRDefault="00923A75" w:rsidP="00923A75">
            <w:pPr>
              <w:spacing w:after="30" w:line="216" w:lineRule="atLeast"/>
              <w:rPr>
                <w:rFonts w:ascii="Times New Roman" w:eastAsia="Times New Roman" w:hAnsi="Times New Roman" w:cs="Times New Roman"/>
                <w:b/>
                <w:bCs/>
                <w:caps/>
                <w:color w:val="595959"/>
                <w:sz w:val="24"/>
                <w:szCs w:val="24"/>
              </w:rPr>
            </w:pPr>
            <w:r w:rsidRPr="00923A75">
              <w:rPr>
                <w:rFonts w:ascii="Times New Roman" w:eastAsia="Times New Roman" w:hAnsi="Times New Roman" w:cs="Times New Roman"/>
                <w:b/>
                <w:bCs/>
                <w:caps/>
                <w:color w:val="1D824C"/>
                <w:sz w:val="24"/>
                <w:szCs w:val="24"/>
              </w:rPr>
              <w:t>EMOTIONAL SUPPORT TEACHER/CASE MANAGER, </w:t>
            </w:r>
            <w:r w:rsidRPr="00923A75">
              <w:rPr>
                <w:rFonts w:ascii="Times New Roman" w:eastAsia="Times New Roman" w:hAnsi="Times New Roman" w:cs="Times New Roman"/>
                <w:b/>
                <w:bCs/>
                <w:caps/>
                <w:color w:val="595959"/>
                <w:sz w:val="24"/>
                <w:szCs w:val="24"/>
              </w:rPr>
              <w:t>MASTERY CHARTER SCHOOL</w:t>
            </w:r>
            <w:r w:rsidRPr="00923A75">
              <w:rPr>
                <w:rFonts w:ascii="Times New Roman" w:eastAsia="Times New Roman" w:hAnsi="Times New Roman" w:cs="Times New Roman"/>
                <w:b/>
                <w:bCs/>
                <w:caps/>
                <w:color w:val="595959"/>
                <w:sz w:val="24"/>
                <w:szCs w:val="24"/>
              </w:rPr>
              <w:t>S of Camden</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Founding member establishing emotional support program (Anchor Program) for K-2 students.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Monitor and respond to student grades and progress monitoring results.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Develop effective IEPs and Section 504 Service Agreements that translate into measurable results for students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Develop, implement, and monitor Positive Behavior Support Plans (PBSPs)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Ensure special education documents are implemented with fidelity across all settings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Mentor and coach students on self-regulation and organization skills.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Serve as an active member of the School Culture Team in supporting students receiving services.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Manage relationship with related service partners.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Serving as the lead teacher for an emotional support classroom of 8-12 students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Establishing a positive, fun, structured, achievement focused classroom</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Driving student achievement for students with emotional support needs in their class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Working together with other staff members to implement each student's IEP</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Monitoring and responding to progress monitoring results and student assessment data</w:t>
            </w:r>
          </w:p>
          <w:p w:rsidR="00923A75" w:rsidRPr="00923A75" w:rsidRDefault="00923A75" w:rsidP="00923A75">
            <w:pPr>
              <w:spacing w:line="216" w:lineRule="atLeast"/>
              <w:rPr>
                <w:rFonts w:ascii="Times New Roman" w:eastAsia="Times New Roman" w:hAnsi="Times New Roman" w:cs="Times New Roman"/>
                <w:color w:val="auto"/>
                <w:sz w:val="24"/>
                <w:szCs w:val="24"/>
              </w:rPr>
            </w:pPr>
          </w:p>
        </w:tc>
      </w:tr>
      <w:tr w:rsidR="00923A75" w:rsidRPr="00923A75" w:rsidTr="00923A75">
        <w:tc>
          <w:tcPr>
            <w:tcW w:w="0" w:type="auto"/>
            <w:hideMark/>
          </w:tcPr>
          <w:p w:rsidR="00923A75" w:rsidRPr="00923A75" w:rsidRDefault="00923A75" w:rsidP="00923A75">
            <w:pPr>
              <w:spacing w:line="216" w:lineRule="atLeast"/>
              <w:rPr>
                <w:rFonts w:ascii="Times New Roman" w:eastAsia="Times New Roman" w:hAnsi="Times New Roman" w:cs="Times New Roman"/>
                <w:color w:val="666666"/>
                <w:sz w:val="24"/>
                <w:szCs w:val="24"/>
              </w:rPr>
            </w:pPr>
          </w:p>
          <w:p w:rsidR="00923A75" w:rsidRDefault="00923A75" w:rsidP="00923A75">
            <w:pPr>
              <w:spacing w:line="216" w:lineRule="atLeast"/>
              <w:rPr>
                <w:rFonts w:ascii="Times New Roman" w:eastAsia="Times New Roman" w:hAnsi="Times New Roman" w:cs="Times New Roman"/>
                <w:color w:val="666666"/>
                <w:sz w:val="24"/>
                <w:szCs w:val="24"/>
              </w:rPr>
            </w:pPr>
          </w:p>
          <w:p w:rsidR="00923A75" w:rsidRDefault="00923A75" w:rsidP="00923A75">
            <w:pPr>
              <w:spacing w:line="216" w:lineRule="atLeast"/>
              <w:rPr>
                <w:rFonts w:ascii="Times New Roman" w:eastAsia="Times New Roman" w:hAnsi="Times New Roman" w:cs="Times New Roman"/>
                <w:color w:val="666666"/>
                <w:sz w:val="24"/>
                <w:szCs w:val="24"/>
              </w:rPr>
            </w:pPr>
          </w:p>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666666"/>
                <w:sz w:val="24"/>
                <w:szCs w:val="24"/>
              </w:rPr>
              <w:lastRenderedPageBreak/>
              <w:t>10/2005 – 4/2017</w:t>
            </w:r>
          </w:p>
          <w:p w:rsidR="00923A75" w:rsidRPr="00923A75" w:rsidRDefault="00923A75" w:rsidP="00923A75">
            <w:pPr>
              <w:spacing w:after="30"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1D824C"/>
                <w:sz w:val="24"/>
                <w:szCs w:val="24"/>
              </w:rPr>
              <w:t>SOCIAL WORK SERVICES MANAGER I /YOUTH DETENTION COUNSELOR II,</w:t>
            </w:r>
          </w:p>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595959"/>
                <w:sz w:val="24"/>
                <w:szCs w:val="24"/>
              </w:rPr>
              <w:t>CITY OF PHILADELPHIA</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Intake/Investigation worker: Truancy/Sex Abuse/Multiple Report Responder.</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Provide child welfare services to families in their homes. (In home visits)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Attend court hearings, file petitions for court, orders of protection, open cases for ongoing service • Collaborate with local and out of state community agencies and institutions.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Arrange/plan for alternative living/placement (i.e. Foster Care/Kinship Care, Residential Treatment Facilities)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Conducted individual and group counseling sessions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Developed and implemented behavior modification program and systems.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Coordinated daily life skills and educational classes/groups/workshops • Advocated community outreach with outside agencies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Participated in staff training and development.</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Maintained documentation, records and daily reports.</w:t>
            </w:r>
          </w:p>
          <w:p w:rsidR="00923A75" w:rsidRPr="00923A75" w:rsidRDefault="00923A75" w:rsidP="00923A75">
            <w:pPr>
              <w:ind w:hanging="270"/>
              <w:rPr>
                <w:rFonts w:ascii="Times New Roman" w:eastAsia="Times New Roman" w:hAnsi="Times New Roman" w:cs="Times New Roman"/>
                <w:color w:val="auto"/>
                <w:sz w:val="24"/>
                <w:szCs w:val="24"/>
              </w:rPr>
            </w:pPr>
            <w:r w:rsidRPr="00923A75">
              <w:rPr>
                <w:rFonts w:ascii="Times New Roman" w:eastAsia="Times New Roman" w:hAnsi="Times New Roman" w:cs="Times New Roman"/>
                <w:color w:val="auto"/>
                <w:sz w:val="24"/>
                <w:szCs w:val="24"/>
              </w:rPr>
              <w:t>• Act as supervisor when needed.</w:t>
            </w:r>
          </w:p>
          <w:p w:rsidR="00923A75" w:rsidRPr="00923A75" w:rsidRDefault="00923A75" w:rsidP="00923A75">
            <w:pPr>
              <w:spacing w:line="216" w:lineRule="atLeast"/>
              <w:rPr>
                <w:rFonts w:ascii="Times New Roman" w:eastAsia="Times New Roman" w:hAnsi="Times New Roman" w:cs="Times New Roman"/>
                <w:color w:val="auto"/>
                <w:sz w:val="24"/>
                <w:szCs w:val="24"/>
              </w:rPr>
            </w:pPr>
          </w:p>
        </w:tc>
      </w:tr>
    </w:tbl>
    <w:p w:rsidR="00923A75" w:rsidRPr="00923A75" w:rsidRDefault="00923A75" w:rsidP="00923A75">
      <w:pPr>
        <w:spacing w:before="300" w:after="150" w:line="216" w:lineRule="atLeast"/>
        <w:rPr>
          <w:rFonts w:ascii="Times New Roman" w:eastAsia="Times New Roman" w:hAnsi="Times New Roman" w:cs="Times New Roman"/>
          <w:color w:val="000000"/>
          <w:sz w:val="24"/>
          <w:szCs w:val="24"/>
        </w:rPr>
      </w:pPr>
      <w:r w:rsidRPr="00923A75">
        <w:rPr>
          <w:rFonts w:ascii="Times New Roman" w:eastAsia="Times New Roman" w:hAnsi="Times New Roman" w:cs="Times New Roman"/>
          <w:b/>
          <w:bCs/>
          <w:caps/>
          <w:color w:val="262626"/>
          <w:sz w:val="24"/>
          <w:szCs w:val="24"/>
        </w:rPr>
        <w:lastRenderedPageBreak/>
        <w:t>EDUCATION</w:t>
      </w:r>
    </w:p>
    <w:tbl>
      <w:tblPr>
        <w:tblW w:w="0" w:type="auto"/>
        <w:tblBorders>
          <w:left w:val="dotted" w:sz="6" w:space="0" w:color="BFBFBF"/>
        </w:tblBorders>
        <w:tblCellMar>
          <w:top w:w="15" w:type="dxa"/>
          <w:left w:w="15" w:type="dxa"/>
          <w:bottom w:w="15" w:type="dxa"/>
          <w:right w:w="15" w:type="dxa"/>
        </w:tblCellMar>
        <w:tblLook w:val="04A0" w:firstRow="1" w:lastRow="0" w:firstColumn="1" w:lastColumn="0" w:noHBand="0" w:noVBand="1"/>
      </w:tblPr>
      <w:tblGrid>
        <w:gridCol w:w="7598"/>
      </w:tblGrid>
      <w:tr w:rsidR="00923A75" w:rsidRPr="00923A75" w:rsidTr="00923A75">
        <w:tc>
          <w:tcPr>
            <w:tcW w:w="0" w:type="auto"/>
            <w:hideMark/>
          </w:tcPr>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auto"/>
                <w:sz w:val="24"/>
                <w:szCs w:val="24"/>
              </w:rPr>
              <w:t>5/2009</w:t>
            </w:r>
          </w:p>
          <w:p w:rsidR="00923A75" w:rsidRPr="00923A75" w:rsidRDefault="00923A75" w:rsidP="00923A75">
            <w:pPr>
              <w:spacing w:after="30"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1D824C"/>
                <w:sz w:val="24"/>
                <w:szCs w:val="24"/>
              </w:rPr>
              <w:t>B.A. HUMAN SERVICES, </w:t>
            </w:r>
            <w:r w:rsidRPr="00923A75">
              <w:rPr>
                <w:rFonts w:ascii="Times New Roman" w:eastAsia="Times New Roman" w:hAnsi="Times New Roman" w:cs="Times New Roman"/>
                <w:b/>
                <w:bCs/>
                <w:caps/>
                <w:color w:val="595959"/>
                <w:sz w:val="24"/>
                <w:szCs w:val="24"/>
              </w:rPr>
              <w:t>CHESTNUT HILL COLLEGE</w:t>
            </w:r>
          </w:p>
        </w:tc>
      </w:tr>
      <w:tr w:rsidR="00923A75" w:rsidRPr="00923A75" w:rsidTr="00923A75">
        <w:tc>
          <w:tcPr>
            <w:tcW w:w="0" w:type="auto"/>
            <w:hideMark/>
          </w:tcPr>
          <w:p w:rsidR="00923A75" w:rsidRPr="00923A75" w:rsidRDefault="00923A75" w:rsidP="00923A75">
            <w:pPr>
              <w:spacing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auto"/>
                <w:sz w:val="24"/>
                <w:szCs w:val="24"/>
              </w:rPr>
              <w:t>6/2002</w:t>
            </w:r>
          </w:p>
          <w:p w:rsidR="00923A75" w:rsidRPr="00923A75" w:rsidRDefault="00923A75" w:rsidP="00923A75">
            <w:pPr>
              <w:spacing w:after="30" w:line="216" w:lineRule="atLeast"/>
              <w:rPr>
                <w:rFonts w:ascii="Times New Roman" w:eastAsia="Times New Roman" w:hAnsi="Times New Roman" w:cs="Times New Roman"/>
                <w:color w:val="auto"/>
                <w:sz w:val="24"/>
                <w:szCs w:val="24"/>
              </w:rPr>
            </w:pPr>
            <w:r w:rsidRPr="00923A75">
              <w:rPr>
                <w:rFonts w:ascii="Times New Roman" w:eastAsia="Times New Roman" w:hAnsi="Times New Roman" w:cs="Times New Roman"/>
                <w:b/>
                <w:bCs/>
                <w:caps/>
                <w:color w:val="1D824C"/>
                <w:sz w:val="24"/>
                <w:szCs w:val="24"/>
              </w:rPr>
              <w:t>A.A. LIBERAL ARTS, </w:t>
            </w:r>
            <w:r w:rsidRPr="00923A75">
              <w:rPr>
                <w:rFonts w:ascii="Times New Roman" w:eastAsia="Times New Roman" w:hAnsi="Times New Roman" w:cs="Times New Roman"/>
                <w:b/>
                <w:bCs/>
                <w:caps/>
                <w:color w:val="595959"/>
                <w:sz w:val="24"/>
                <w:szCs w:val="24"/>
              </w:rPr>
              <w:t>COMMUNITY COLLEGE OF PHILADELPHIA</w:t>
            </w:r>
          </w:p>
          <w:p w:rsidR="00923A75" w:rsidRPr="00923A75" w:rsidRDefault="00923A75" w:rsidP="00923A75">
            <w:pPr>
              <w:spacing w:line="216" w:lineRule="atLeast"/>
              <w:rPr>
                <w:rFonts w:ascii="Times New Roman" w:eastAsia="Times New Roman" w:hAnsi="Times New Roman" w:cs="Times New Roman"/>
                <w:color w:val="auto"/>
                <w:sz w:val="24"/>
                <w:szCs w:val="24"/>
              </w:rPr>
            </w:pPr>
          </w:p>
        </w:tc>
      </w:tr>
    </w:tbl>
    <w:p w:rsidR="00923A75" w:rsidRPr="00923A75" w:rsidRDefault="00923A75" w:rsidP="00923A75">
      <w:pPr>
        <w:spacing w:line="216" w:lineRule="atLeast"/>
        <w:rPr>
          <w:rFonts w:ascii="Times New Roman" w:eastAsia="Times New Roman" w:hAnsi="Times New Roman" w:cs="Times New Roman"/>
          <w:color w:val="000000"/>
          <w:sz w:val="24"/>
          <w:szCs w:val="24"/>
        </w:rPr>
      </w:pPr>
    </w:p>
    <w:p w:rsidR="00B51D1B" w:rsidRPr="00923A75" w:rsidRDefault="00B51D1B" w:rsidP="00923A75">
      <w:pPr>
        <w:rPr>
          <w:rFonts w:ascii="Times New Roman" w:hAnsi="Times New Roman" w:cs="Times New Roman"/>
          <w:sz w:val="24"/>
          <w:szCs w:val="24"/>
        </w:rPr>
      </w:pPr>
    </w:p>
    <w:sectPr w:rsidR="00B51D1B" w:rsidRPr="00923A75"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06A" w:rsidRDefault="007A406A" w:rsidP="0068194B">
      <w:r>
        <w:separator/>
      </w:r>
    </w:p>
    <w:p w:rsidR="007A406A" w:rsidRDefault="007A406A"/>
    <w:p w:rsidR="007A406A" w:rsidRDefault="007A406A"/>
  </w:endnote>
  <w:endnote w:type="continuationSeparator" w:id="0">
    <w:p w:rsidR="007A406A" w:rsidRDefault="007A406A" w:rsidP="0068194B">
      <w:r>
        <w:continuationSeparator/>
      </w:r>
    </w:p>
    <w:p w:rsidR="007A406A" w:rsidRDefault="007A406A"/>
    <w:p w:rsidR="007A406A" w:rsidRDefault="007A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06A" w:rsidRDefault="007A406A" w:rsidP="0068194B">
      <w:r>
        <w:separator/>
      </w:r>
    </w:p>
    <w:p w:rsidR="007A406A" w:rsidRDefault="007A406A"/>
    <w:p w:rsidR="007A406A" w:rsidRDefault="007A406A"/>
  </w:footnote>
  <w:footnote w:type="continuationSeparator" w:id="0">
    <w:p w:rsidR="007A406A" w:rsidRDefault="007A406A" w:rsidP="0068194B">
      <w:r>
        <w:continuationSeparator/>
      </w:r>
    </w:p>
    <w:p w:rsidR="007A406A" w:rsidRDefault="007A406A"/>
    <w:p w:rsidR="007A406A" w:rsidRDefault="007A4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AE4025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5"/>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A406A"/>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3A75"/>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2D6C0"/>
  <w15:chartTrackingRefBased/>
  <w15:docId w15:val="{1D861A43-0984-5349-83E5-47DB4C4F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s6">
    <w:name w:val="s6"/>
    <w:basedOn w:val="Normal"/>
    <w:rsid w:val="00923A75"/>
    <w:pPr>
      <w:spacing w:before="100" w:beforeAutospacing="1" w:after="100" w:afterAutospacing="1"/>
    </w:pPr>
    <w:rPr>
      <w:rFonts w:ascii="Times New Roman" w:eastAsia="Times New Roman" w:hAnsi="Times New Roman" w:cs="Times New Roman"/>
      <w:color w:val="auto"/>
      <w:sz w:val="24"/>
      <w:szCs w:val="24"/>
    </w:rPr>
  </w:style>
  <w:style w:type="character" w:customStyle="1" w:styleId="s4">
    <w:name w:val="s4"/>
    <w:basedOn w:val="DefaultParagraphFont"/>
    <w:rsid w:val="00923A75"/>
  </w:style>
  <w:style w:type="character" w:customStyle="1" w:styleId="apple-converted-space">
    <w:name w:val="apple-converted-space"/>
    <w:basedOn w:val="DefaultParagraphFont"/>
    <w:rsid w:val="00923A75"/>
  </w:style>
  <w:style w:type="character" w:customStyle="1" w:styleId="s5">
    <w:name w:val="s5"/>
    <w:basedOn w:val="DefaultParagraphFont"/>
    <w:rsid w:val="00923A75"/>
  </w:style>
  <w:style w:type="character" w:customStyle="1" w:styleId="s7">
    <w:name w:val="s7"/>
    <w:basedOn w:val="DefaultParagraphFont"/>
    <w:rsid w:val="00923A75"/>
  </w:style>
  <w:style w:type="character" w:customStyle="1" w:styleId="s8">
    <w:name w:val="s8"/>
    <w:basedOn w:val="DefaultParagraphFont"/>
    <w:rsid w:val="00923A75"/>
  </w:style>
  <w:style w:type="paragraph" w:customStyle="1" w:styleId="s10">
    <w:name w:val="s10"/>
    <w:basedOn w:val="Normal"/>
    <w:rsid w:val="00923A75"/>
    <w:pPr>
      <w:spacing w:before="100" w:beforeAutospacing="1" w:after="100" w:afterAutospacing="1"/>
    </w:pPr>
    <w:rPr>
      <w:rFonts w:ascii="Times New Roman" w:eastAsia="Times New Roman" w:hAnsi="Times New Roman" w:cs="Times New Roman"/>
      <w:color w:val="auto"/>
      <w:sz w:val="24"/>
      <w:szCs w:val="24"/>
    </w:rPr>
  </w:style>
  <w:style w:type="character" w:customStyle="1" w:styleId="s9">
    <w:name w:val="s9"/>
    <w:basedOn w:val="DefaultParagraphFont"/>
    <w:rsid w:val="00923A75"/>
  </w:style>
  <w:style w:type="character" w:customStyle="1" w:styleId="s11">
    <w:name w:val="s11"/>
    <w:basedOn w:val="DefaultParagraphFont"/>
    <w:rsid w:val="00923A75"/>
  </w:style>
  <w:style w:type="paragraph" w:customStyle="1" w:styleId="s14">
    <w:name w:val="s14"/>
    <w:basedOn w:val="Normal"/>
    <w:rsid w:val="00923A75"/>
    <w:pPr>
      <w:spacing w:before="100" w:beforeAutospacing="1" w:after="100" w:afterAutospacing="1"/>
    </w:pPr>
    <w:rPr>
      <w:rFonts w:ascii="Times New Roman" w:eastAsia="Times New Roman" w:hAnsi="Times New Roman" w:cs="Times New Roman"/>
      <w:color w:val="auto"/>
      <w:sz w:val="24"/>
      <w:szCs w:val="24"/>
    </w:rPr>
  </w:style>
  <w:style w:type="character" w:customStyle="1" w:styleId="s12">
    <w:name w:val="s12"/>
    <w:basedOn w:val="DefaultParagraphFont"/>
    <w:rsid w:val="00923A75"/>
  </w:style>
  <w:style w:type="character" w:customStyle="1" w:styleId="s13">
    <w:name w:val="s13"/>
    <w:basedOn w:val="DefaultParagraphFont"/>
    <w:rsid w:val="00923A75"/>
  </w:style>
  <w:style w:type="character" w:customStyle="1" w:styleId="s15">
    <w:name w:val="s15"/>
    <w:basedOn w:val="DefaultParagraphFont"/>
    <w:rsid w:val="00923A75"/>
  </w:style>
  <w:style w:type="character" w:customStyle="1" w:styleId="s16">
    <w:name w:val="s16"/>
    <w:basedOn w:val="DefaultParagraphFont"/>
    <w:rsid w:val="00923A75"/>
  </w:style>
  <w:style w:type="character" w:customStyle="1" w:styleId="s18">
    <w:name w:val="s18"/>
    <w:basedOn w:val="DefaultParagraphFont"/>
    <w:rsid w:val="00923A75"/>
  </w:style>
  <w:style w:type="character" w:customStyle="1" w:styleId="s19">
    <w:name w:val="s19"/>
    <w:basedOn w:val="DefaultParagraphFont"/>
    <w:rsid w:val="00923A75"/>
  </w:style>
  <w:style w:type="character" w:customStyle="1" w:styleId="s21">
    <w:name w:val="s21"/>
    <w:basedOn w:val="DefaultParagraphFont"/>
    <w:rsid w:val="00923A75"/>
  </w:style>
  <w:style w:type="character" w:customStyle="1" w:styleId="s22">
    <w:name w:val="s22"/>
    <w:basedOn w:val="DefaultParagraphFont"/>
    <w:rsid w:val="00923A75"/>
  </w:style>
  <w:style w:type="character" w:customStyle="1" w:styleId="s23">
    <w:name w:val="s23"/>
    <w:basedOn w:val="DefaultParagraphFont"/>
    <w:rsid w:val="00923A75"/>
  </w:style>
  <w:style w:type="character" w:customStyle="1" w:styleId="s24">
    <w:name w:val="s24"/>
    <w:basedOn w:val="DefaultParagraphFont"/>
    <w:rsid w:val="00923A75"/>
  </w:style>
  <w:style w:type="character" w:customStyle="1" w:styleId="s25">
    <w:name w:val="s25"/>
    <w:basedOn w:val="DefaultParagraphFont"/>
    <w:rsid w:val="00923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452863">
      <w:bodyDiv w:val="1"/>
      <w:marLeft w:val="0"/>
      <w:marRight w:val="0"/>
      <w:marTop w:val="0"/>
      <w:marBottom w:val="0"/>
      <w:divBdr>
        <w:top w:val="none" w:sz="0" w:space="0" w:color="auto"/>
        <w:left w:val="none" w:sz="0" w:space="0" w:color="auto"/>
        <w:bottom w:val="none" w:sz="0" w:space="0" w:color="auto"/>
        <w:right w:val="none" w:sz="0" w:space="0" w:color="auto"/>
      </w:divBdr>
      <w:divsChild>
        <w:div w:id="115292055">
          <w:marLeft w:val="0"/>
          <w:marRight w:val="0"/>
          <w:marTop w:val="0"/>
          <w:marBottom w:val="0"/>
          <w:divBdr>
            <w:top w:val="none" w:sz="0" w:space="0" w:color="auto"/>
            <w:left w:val="none" w:sz="0" w:space="0" w:color="auto"/>
            <w:bottom w:val="none" w:sz="0" w:space="0" w:color="auto"/>
            <w:right w:val="none" w:sz="0" w:space="0" w:color="auto"/>
          </w:divBdr>
          <w:divsChild>
            <w:div w:id="1788039074">
              <w:marLeft w:val="0"/>
              <w:marRight w:val="0"/>
              <w:marTop w:val="0"/>
              <w:marBottom w:val="0"/>
              <w:divBdr>
                <w:top w:val="none" w:sz="0" w:space="0" w:color="auto"/>
                <w:left w:val="none" w:sz="0" w:space="0" w:color="auto"/>
                <w:bottom w:val="none" w:sz="0" w:space="0" w:color="auto"/>
                <w:right w:val="none" w:sz="0" w:space="0" w:color="auto"/>
              </w:divBdr>
            </w:div>
          </w:divsChild>
        </w:div>
        <w:div w:id="827405156">
          <w:marLeft w:val="0"/>
          <w:marRight w:val="0"/>
          <w:marTop w:val="0"/>
          <w:marBottom w:val="0"/>
          <w:divBdr>
            <w:top w:val="none" w:sz="0" w:space="0" w:color="auto"/>
            <w:left w:val="none" w:sz="0" w:space="0" w:color="auto"/>
            <w:bottom w:val="none" w:sz="0" w:space="0" w:color="auto"/>
            <w:right w:val="none" w:sz="0" w:space="0" w:color="auto"/>
          </w:divBdr>
        </w:div>
        <w:div w:id="568463962">
          <w:marLeft w:val="0"/>
          <w:marRight w:val="0"/>
          <w:marTop w:val="0"/>
          <w:marBottom w:val="0"/>
          <w:divBdr>
            <w:top w:val="none" w:sz="0" w:space="0" w:color="auto"/>
            <w:left w:val="none" w:sz="0" w:space="0" w:color="auto"/>
            <w:bottom w:val="none" w:sz="0" w:space="0" w:color="auto"/>
            <w:right w:val="none" w:sz="0" w:space="0" w:color="auto"/>
          </w:divBdr>
        </w:div>
        <w:div w:id="348218949">
          <w:marLeft w:val="0"/>
          <w:marRight w:val="0"/>
          <w:marTop w:val="0"/>
          <w:marBottom w:val="0"/>
          <w:divBdr>
            <w:top w:val="none" w:sz="0" w:space="0" w:color="auto"/>
            <w:left w:val="none" w:sz="0" w:space="0" w:color="auto"/>
            <w:bottom w:val="none" w:sz="0" w:space="0" w:color="auto"/>
            <w:right w:val="none" w:sz="0" w:space="0" w:color="auto"/>
          </w:divBdr>
          <w:divsChild>
            <w:div w:id="371149592">
              <w:marLeft w:val="540"/>
              <w:marRight w:val="0"/>
              <w:marTop w:val="75"/>
              <w:marBottom w:val="75"/>
              <w:divBdr>
                <w:top w:val="none" w:sz="0" w:space="0" w:color="auto"/>
                <w:left w:val="none" w:sz="0" w:space="0" w:color="auto"/>
                <w:bottom w:val="none" w:sz="0" w:space="0" w:color="auto"/>
                <w:right w:val="none" w:sz="0" w:space="0" w:color="auto"/>
              </w:divBdr>
            </w:div>
            <w:div w:id="1838108096">
              <w:marLeft w:val="540"/>
              <w:marRight w:val="0"/>
              <w:marTop w:val="75"/>
              <w:marBottom w:val="75"/>
              <w:divBdr>
                <w:top w:val="none" w:sz="0" w:space="0" w:color="auto"/>
                <w:left w:val="none" w:sz="0" w:space="0" w:color="auto"/>
                <w:bottom w:val="none" w:sz="0" w:space="0" w:color="auto"/>
                <w:right w:val="none" w:sz="0" w:space="0" w:color="auto"/>
              </w:divBdr>
            </w:div>
            <w:div w:id="1826581644">
              <w:marLeft w:val="540"/>
              <w:marRight w:val="0"/>
              <w:marTop w:val="75"/>
              <w:marBottom w:val="75"/>
              <w:divBdr>
                <w:top w:val="none" w:sz="0" w:space="0" w:color="auto"/>
                <w:left w:val="none" w:sz="0" w:space="0" w:color="auto"/>
                <w:bottom w:val="none" w:sz="0" w:space="0" w:color="auto"/>
                <w:right w:val="none" w:sz="0" w:space="0" w:color="auto"/>
              </w:divBdr>
            </w:div>
            <w:div w:id="1626622583">
              <w:marLeft w:val="540"/>
              <w:marRight w:val="0"/>
              <w:marTop w:val="75"/>
              <w:marBottom w:val="75"/>
              <w:divBdr>
                <w:top w:val="none" w:sz="0" w:space="0" w:color="auto"/>
                <w:left w:val="none" w:sz="0" w:space="0" w:color="auto"/>
                <w:bottom w:val="none" w:sz="0" w:space="0" w:color="auto"/>
                <w:right w:val="none" w:sz="0" w:space="0" w:color="auto"/>
              </w:divBdr>
            </w:div>
            <w:div w:id="1689941618">
              <w:marLeft w:val="540"/>
              <w:marRight w:val="0"/>
              <w:marTop w:val="75"/>
              <w:marBottom w:val="75"/>
              <w:divBdr>
                <w:top w:val="none" w:sz="0" w:space="0" w:color="auto"/>
                <w:left w:val="none" w:sz="0" w:space="0" w:color="auto"/>
                <w:bottom w:val="none" w:sz="0" w:space="0" w:color="auto"/>
                <w:right w:val="none" w:sz="0" w:space="0" w:color="auto"/>
              </w:divBdr>
            </w:div>
            <w:div w:id="433324468">
              <w:marLeft w:val="540"/>
              <w:marRight w:val="0"/>
              <w:marTop w:val="75"/>
              <w:marBottom w:val="75"/>
              <w:divBdr>
                <w:top w:val="none" w:sz="0" w:space="0" w:color="auto"/>
                <w:left w:val="none" w:sz="0" w:space="0" w:color="auto"/>
                <w:bottom w:val="none" w:sz="0" w:space="0" w:color="auto"/>
                <w:right w:val="none" w:sz="0" w:space="0" w:color="auto"/>
              </w:divBdr>
            </w:div>
            <w:div w:id="1580751472">
              <w:marLeft w:val="540"/>
              <w:marRight w:val="0"/>
              <w:marTop w:val="75"/>
              <w:marBottom w:val="75"/>
              <w:divBdr>
                <w:top w:val="none" w:sz="0" w:space="0" w:color="auto"/>
                <w:left w:val="none" w:sz="0" w:space="0" w:color="auto"/>
                <w:bottom w:val="none" w:sz="0" w:space="0" w:color="auto"/>
                <w:right w:val="none" w:sz="0" w:space="0" w:color="auto"/>
              </w:divBdr>
            </w:div>
          </w:divsChild>
        </w:div>
        <w:div w:id="2136827052">
          <w:marLeft w:val="0"/>
          <w:marRight w:val="0"/>
          <w:marTop w:val="0"/>
          <w:marBottom w:val="0"/>
          <w:divBdr>
            <w:top w:val="none" w:sz="0" w:space="0" w:color="auto"/>
            <w:left w:val="none" w:sz="0" w:space="0" w:color="auto"/>
            <w:bottom w:val="none" w:sz="0" w:space="0" w:color="auto"/>
            <w:right w:val="none" w:sz="0" w:space="0" w:color="auto"/>
          </w:divBdr>
          <w:divsChild>
            <w:div w:id="2049138331">
              <w:marLeft w:val="540"/>
              <w:marRight w:val="0"/>
              <w:marTop w:val="0"/>
              <w:marBottom w:val="0"/>
              <w:divBdr>
                <w:top w:val="none" w:sz="0" w:space="0" w:color="auto"/>
                <w:left w:val="none" w:sz="0" w:space="0" w:color="auto"/>
                <w:bottom w:val="none" w:sz="0" w:space="0" w:color="auto"/>
                <w:right w:val="none" w:sz="0" w:space="0" w:color="auto"/>
              </w:divBdr>
            </w:div>
            <w:div w:id="2117405957">
              <w:marLeft w:val="540"/>
              <w:marRight w:val="0"/>
              <w:marTop w:val="0"/>
              <w:marBottom w:val="0"/>
              <w:divBdr>
                <w:top w:val="none" w:sz="0" w:space="0" w:color="auto"/>
                <w:left w:val="none" w:sz="0" w:space="0" w:color="auto"/>
                <w:bottom w:val="none" w:sz="0" w:space="0" w:color="auto"/>
                <w:right w:val="none" w:sz="0" w:space="0" w:color="auto"/>
              </w:divBdr>
            </w:div>
            <w:div w:id="153568038">
              <w:marLeft w:val="540"/>
              <w:marRight w:val="0"/>
              <w:marTop w:val="0"/>
              <w:marBottom w:val="0"/>
              <w:divBdr>
                <w:top w:val="none" w:sz="0" w:space="0" w:color="auto"/>
                <w:left w:val="none" w:sz="0" w:space="0" w:color="auto"/>
                <w:bottom w:val="none" w:sz="0" w:space="0" w:color="auto"/>
                <w:right w:val="none" w:sz="0" w:space="0" w:color="auto"/>
              </w:divBdr>
            </w:div>
            <w:div w:id="618486542">
              <w:marLeft w:val="540"/>
              <w:marRight w:val="0"/>
              <w:marTop w:val="0"/>
              <w:marBottom w:val="0"/>
              <w:divBdr>
                <w:top w:val="none" w:sz="0" w:space="0" w:color="auto"/>
                <w:left w:val="none" w:sz="0" w:space="0" w:color="auto"/>
                <w:bottom w:val="none" w:sz="0" w:space="0" w:color="auto"/>
                <w:right w:val="none" w:sz="0" w:space="0" w:color="auto"/>
              </w:divBdr>
            </w:div>
            <w:div w:id="1086997216">
              <w:marLeft w:val="540"/>
              <w:marRight w:val="0"/>
              <w:marTop w:val="0"/>
              <w:marBottom w:val="0"/>
              <w:divBdr>
                <w:top w:val="none" w:sz="0" w:space="0" w:color="auto"/>
                <w:left w:val="none" w:sz="0" w:space="0" w:color="auto"/>
                <w:bottom w:val="none" w:sz="0" w:space="0" w:color="auto"/>
                <w:right w:val="none" w:sz="0" w:space="0" w:color="auto"/>
              </w:divBdr>
            </w:div>
            <w:div w:id="893388119">
              <w:marLeft w:val="540"/>
              <w:marRight w:val="0"/>
              <w:marTop w:val="0"/>
              <w:marBottom w:val="0"/>
              <w:divBdr>
                <w:top w:val="none" w:sz="0" w:space="0" w:color="auto"/>
                <w:left w:val="none" w:sz="0" w:space="0" w:color="auto"/>
                <w:bottom w:val="none" w:sz="0" w:space="0" w:color="auto"/>
                <w:right w:val="none" w:sz="0" w:space="0" w:color="auto"/>
              </w:divBdr>
            </w:div>
            <w:div w:id="1587153378">
              <w:marLeft w:val="540"/>
              <w:marRight w:val="0"/>
              <w:marTop w:val="0"/>
              <w:marBottom w:val="0"/>
              <w:divBdr>
                <w:top w:val="none" w:sz="0" w:space="0" w:color="auto"/>
                <w:left w:val="none" w:sz="0" w:space="0" w:color="auto"/>
                <w:bottom w:val="none" w:sz="0" w:space="0" w:color="auto"/>
                <w:right w:val="none" w:sz="0" w:space="0" w:color="auto"/>
              </w:divBdr>
            </w:div>
            <w:div w:id="758142325">
              <w:marLeft w:val="540"/>
              <w:marRight w:val="0"/>
              <w:marTop w:val="0"/>
              <w:marBottom w:val="0"/>
              <w:divBdr>
                <w:top w:val="none" w:sz="0" w:space="0" w:color="auto"/>
                <w:left w:val="none" w:sz="0" w:space="0" w:color="auto"/>
                <w:bottom w:val="none" w:sz="0" w:space="0" w:color="auto"/>
                <w:right w:val="none" w:sz="0" w:space="0" w:color="auto"/>
              </w:divBdr>
            </w:div>
            <w:div w:id="2032299174">
              <w:marLeft w:val="540"/>
              <w:marRight w:val="0"/>
              <w:marTop w:val="0"/>
              <w:marBottom w:val="0"/>
              <w:divBdr>
                <w:top w:val="none" w:sz="0" w:space="0" w:color="auto"/>
                <w:left w:val="none" w:sz="0" w:space="0" w:color="auto"/>
                <w:bottom w:val="none" w:sz="0" w:space="0" w:color="auto"/>
                <w:right w:val="none" w:sz="0" w:space="0" w:color="auto"/>
              </w:divBdr>
            </w:div>
            <w:div w:id="1155680902">
              <w:marLeft w:val="540"/>
              <w:marRight w:val="0"/>
              <w:marTop w:val="0"/>
              <w:marBottom w:val="0"/>
              <w:divBdr>
                <w:top w:val="none" w:sz="0" w:space="0" w:color="auto"/>
                <w:left w:val="none" w:sz="0" w:space="0" w:color="auto"/>
                <w:bottom w:val="none" w:sz="0" w:space="0" w:color="auto"/>
                <w:right w:val="none" w:sz="0" w:space="0" w:color="auto"/>
              </w:divBdr>
            </w:div>
            <w:div w:id="85077720">
              <w:marLeft w:val="540"/>
              <w:marRight w:val="0"/>
              <w:marTop w:val="0"/>
              <w:marBottom w:val="0"/>
              <w:divBdr>
                <w:top w:val="none" w:sz="0" w:space="0" w:color="auto"/>
                <w:left w:val="none" w:sz="0" w:space="0" w:color="auto"/>
                <w:bottom w:val="none" w:sz="0" w:space="0" w:color="auto"/>
                <w:right w:val="none" w:sz="0" w:space="0" w:color="auto"/>
              </w:divBdr>
            </w:div>
            <w:div w:id="448085351">
              <w:marLeft w:val="540"/>
              <w:marRight w:val="0"/>
              <w:marTop w:val="0"/>
              <w:marBottom w:val="0"/>
              <w:divBdr>
                <w:top w:val="none" w:sz="0" w:space="0" w:color="auto"/>
                <w:left w:val="none" w:sz="0" w:space="0" w:color="auto"/>
                <w:bottom w:val="none" w:sz="0" w:space="0" w:color="auto"/>
                <w:right w:val="none" w:sz="0" w:space="0" w:color="auto"/>
              </w:divBdr>
            </w:div>
            <w:div w:id="1084954756">
              <w:marLeft w:val="540"/>
              <w:marRight w:val="0"/>
              <w:marTop w:val="0"/>
              <w:marBottom w:val="0"/>
              <w:divBdr>
                <w:top w:val="none" w:sz="0" w:space="0" w:color="auto"/>
                <w:left w:val="none" w:sz="0" w:space="0" w:color="auto"/>
                <w:bottom w:val="none" w:sz="0" w:space="0" w:color="auto"/>
                <w:right w:val="none" w:sz="0" w:space="0" w:color="auto"/>
              </w:divBdr>
            </w:div>
          </w:divsChild>
        </w:div>
        <w:div w:id="402989466">
          <w:marLeft w:val="0"/>
          <w:marRight w:val="0"/>
          <w:marTop w:val="0"/>
          <w:marBottom w:val="0"/>
          <w:divBdr>
            <w:top w:val="none" w:sz="0" w:space="0" w:color="auto"/>
            <w:left w:val="none" w:sz="0" w:space="0" w:color="auto"/>
            <w:bottom w:val="none" w:sz="0" w:space="0" w:color="auto"/>
            <w:right w:val="none" w:sz="0" w:space="0" w:color="auto"/>
          </w:divBdr>
          <w:divsChild>
            <w:div w:id="1003433541">
              <w:marLeft w:val="540"/>
              <w:marRight w:val="0"/>
              <w:marTop w:val="0"/>
              <w:marBottom w:val="0"/>
              <w:divBdr>
                <w:top w:val="none" w:sz="0" w:space="0" w:color="auto"/>
                <w:left w:val="none" w:sz="0" w:space="0" w:color="auto"/>
                <w:bottom w:val="none" w:sz="0" w:space="0" w:color="auto"/>
                <w:right w:val="none" w:sz="0" w:space="0" w:color="auto"/>
              </w:divBdr>
            </w:div>
            <w:div w:id="524252571">
              <w:marLeft w:val="540"/>
              <w:marRight w:val="0"/>
              <w:marTop w:val="0"/>
              <w:marBottom w:val="0"/>
              <w:divBdr>
                <w:top w:val="none" w:sz="0" w:space="0" w:color="auto"/>
                <w:left w:val="none" w:sz="0" w:space="0" w:color="auto"/>
                <w:bottom w:val="none" w:sz="0" w:space="0" w:color="auto"/>
                <w:right w:val="none" w:sz="0" w:space="0" w:color="auto"/>
              </w:divBdr>
            </w:div>
            <w:div w:id="2001304437">
              <w:marLeft w:val="540"/>
              <w:marRight w:val="0"/>
              <w:marTop w:val="0"/>
              <w:marBottom w:val="0"/>
              <w:divBdr>
                <w:top w:val="none" w:sz="0" w:space="0" w:color="auto"/>
                <w:left w:val="none" w:sz="0" w:space="0" w:color="auto"/>
                <w:bottom w:val="none" w:sz="0" w:space="0" w:color="auto"/>
                <w:right w:val="none" w:sz="0" w:space="0" w:color="auto"/>
              </w:divBdr>
            </w:div>
            <w:div w:id="1912156183">
              <w:marLeft w:val="540"/>
              <w:marRight w:val="0"/>
              <w:marTop w:val="0"/>
              <w:marBottom w:val="0"/>
              <w:divBdr>
                <w:top w:val="none" w:sz="0" w:space="0" w:color="auto"/>
                <w:left w:val="none" w:sz="0" w:space="0" w:color="auto"/>
                <w:bottom w:val="none" w:sz="0" w:space="0" w:color="auto"/>
                <w:right w:val="none" w:sz="0" w:space="0" w:color="auto"/>
              </w:divBdr>
            </w:div>
            <w:div w:id="2060275080">
              <w:marLeft w:val="540"/>
              <w:marRight w:val="0"/>
              <w:marTop w:val="0"/>
              <w:marBottom w:val="0"/>
              <w:divBdr>
                <w:top w:val="none" w:sz="0" w:space="0" w:color="auto"/>
                <w:left w:val="none" w:sz="0" w:space="0" w:color="auto"/>
                <w:bottom w:val="none" w:sz="0" w:space="0" w:color="auto"/>
                <w:right w:val="none" w:sz="0" w:space="0" w:color="auto"/>
              </w:divBdr>
            </w:div>
            <w:div w:id="2003851386">
              <w:marLeft w:val="540"/>
              <w:marRight w:val="0"/>
              <w:marTop w:val="0"/>
              <w:marBottom w:val="0"/>
              <w:divBdr>
                <w:top w:val="none" w:sz="0" w:space="0" w:color="auto"/>
                <w:left w:val="none" w:sz="0" w:space="0" w:color="auto"/>
                <w:bottom w:val="none" w:sz="0" w:space="0" w:color="auto"/>
                <w:right w:val="none" w:sz="0" w:space="0" w:color="auto"/>
              </w:divBdr>
            </w:div>
            <w:div w:id="1813207100">
              <w:marLeft w:val="540"/>
              <w:marRight w:val="0"/>
              <w:marTop w:val="0"/>
              <w:marBottom w:val="0"/>
              <w:divBdr>
                <w:top w:val="none" w:sz="0" w:space="0" w:color="auto"/>
                <w:left w:val="none" w:sz="0" w:space="0" w:color="auto"/>
                <w:bottom w:val="none" w:sz="0" w:space="0" w:color="auto"/>
                <w:right w:val="none" w:sz="0" w:space="0" w:color="auto"/>
              </w:divBdr>
            </w:div>
            <w:div w:id="568735297">
              <w:marLeft w:val="540"/>
              <w:marRight w:val="0"/>
              <w:marTop w:val="0"/>
              <w:marBottom w:val="0"/>
              <w:divBdr>
                <w:top w:val="none" w:sz="0" w:space="0" w:color="auto"/>
                <w:left w:val="none" w:sz="0" w:space="0" w:color="auto"/>
                <w:bottom w:val="none" w:sz="0" w:space="0" w:color="auto"/>
                <w:right w:val="none" w:sz="0" w:space="0" w:color="auto"/>
              </w:divBdr>
            </w:div>
            <w:div w:id="103624545">
              <w:marLeft w:val="540"/>
              <w:marRight w:val="0"/>
              <w:marTop w:val="0"/>
              <w:marBottom w:val="0"/>
              <w:divBdr>
                <w:top w:val="none" w:sz="0" w:space="0" w:color="auto"/>
                <w:left w:val="none" w:sz="0" w:space="0" w:color="auto"/>
                <w:bottom w:val="none" w:sz="0" w:space="0" w:color="auto"/>
                <w:right w:val="none" w:sz="0" w:space="0" w:color="auto"/>
              </w:divBdr>
            </w:div>
            <w:div w:id="1015571180">
              <w:marLeft w:val="540"/>
              <w:marRight w:val="0"/>
              <w:marTop w:val="0"/>
              <w:marBottom w:val="0"/>
              <w:divBdr>
                <w:top w:val="none" w:sz="0" w:space="0" w:color="auto"/>
                <w:left w:val="none" w:sz="0" w:space="0" w:color="auto"/>
                <w:bottom w:val="none" w:sz="0" w:space="0" w:color="auto"/>
                <w:right w:val="none" w:sz="0" w:space="0" w:color="auto"/>
              </w:divBdr>
            </w:div>
          </w:divsChild>
        </w:div>
        <w:div w:id="575436734">
          <w:marLeft w:val="0"/>
          <w:marRight w:val="0"/>
          <w:marTop w:val="0"/>
          <w:marBottom w:val="0"/>
          <w:divBdr>
            <w:top w:val="none" w:sz="0" w:space="0" w:color="auto"/>
            <w:left w:val="none" w:sz="0" w:space="0" w:color="auto"/>
            <w:bottom w:val="none" w:sz="0" w:space="0" w:color="auto"/>
            <w:right w:val="none" w:sz="0" w:space="0" w:color="auto"/>
          </w:divBdr>
        </w:div>
        <w:div w:id="188451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ilahlevy/Library/Containers/com.microsoft.Word/Data/Library/Application%20Support/Microsoft/Office/16.0/DTS/Search/%7bDC7EDF59-49EC-5E44-AC20-391960CD27DC%7dtf16402488.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6</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LEVY</dc:creator>
  <cp:keywords/>
  <dc:description/>
  <cp:lastModifiedBy>N LEVY</cp:lastModifiedBy>
  <cp:revision>1</cp:revision>
  <cp:lastPrinted>2019-02-01T11:48:00Z</cp:lastPrinted>
  <dcterms:created xsi:type="dcterms:W3CDTF">2019-02-01T11:42:00Z</dcterms:created>
  <dcterms:modified xsi:type="dcterms:W3CDTF">2019-02-01T11:48:00Z</dcterms:modified>
  <cp:category/>
</cp:coreProperties>
</file>