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5C733D0" w14:textId="77777777" w:rsidR="00484A26" w:rsidRDefault="00FE2B60">
      <w:pPr>
        <w:pStyle w:val="Heading1"/>
      </w:pPr>
      <w:r>
        <w:rPr>
          <w:rFonts w:ascii="Arial" w:eastAsia="Arial" w:hAnsi="Arial" w:cs="Arial"/>
        </w:rPr>
        <w:t>Objective</w:t>
      </w:r>
    </w:p>
    <w:p w14:paraId="661B897A" w14:textId="77777777" w:rsidR="00484A26" w:rsidRDefault="00FE2B60">
      <w:pPr>
        <w:rPr>
          <w:rFonts w:ascii="Arial" w:eastAsia="Arial" w:hAnsi="Arial" w:cs="Arial"/>
        </w:rPr>
      </w:pPr>
      <w:r>
        <w:rPr>
          <w:rFonts w:ascii="Arial" w:eastAsia="Arial" w:hAnsi="Arial" w:cs="Arial"/>
        </w:rPr>
        <w:t>To obtain a secure position with a progressive company in which I can utilize my current knowledge while having opportunities to learn and grow professionally.</w:t>
      </w:r>
    </w:p>
    <w:p w14:paraId="49760222" w14:textId="77777777" w:rsidR="00484A26" w:rsidRDefault="00484A26">
      <w:pPr>
        <w:rPr>
          <w:rFonts w:ascii="Arial" w:eastAsia="Arial" w:hAnsi="Arial" w:cs="Arial"/>
          <w:sz w:val="24"/>
          <w:szCs w:val="24"/>
        </w:rPr>
      </w:pPr>
    </w:p>
    <w:p w14:paraId="4F3CB302" w14:textId="77777777" w:rsidR="00484A26" w:rsidRDefault="00FE2B60">
      <w:pPr>
        <w:spacing w:after="200"/>
        <w:rPr>
          <w:rFonts w:ascii="Arial" w:eastAsia="Arial" w:hAnsi="Arial" w:cs="Arial"/>
          <w:b/>
        </w:rPr>
      </w:pPr>
      <w:r>
        <w:rPr>
          <w:rFonts w:ascii="Arial" w:eastAsia="Arial" w:hAnsi="Arial" w:cs="Arial"/>
          <w:b/>
          <w:sz w:val="28"/>
          <w:szCs w:val="28"/>
        </w:rPr>
        <w:t>Experience</w:t>
      </w:r>
      <w:r>
        <w:rPr>
          <w:rFonts w:ascii="Arial" w:eastAsia="Arial" w:hAnsi="Arial" w:cs="Arial"/>
          <w:b/>
          <w:sz w:val="28"/>
          <w:szCs w:val="28"/>
        </w:rPr>
        <w:tab/>
      </w:r>
    </w:p>
    <w:p w14:paraId="66AC39B4" w14:textId="77777777" w:rsidR="00484A26" w:rsidRDefault="00FE2B60">
      <w:pPr>
        <w:rPr>
          <w:rFonts w:ascii="Arial" w:eastAsia="Arial" w:hAnsi="Arial" w:cs="Arial"/>
          <w:b/>
        </w:rPr>
      </w:pPr>
      <w:r>
        <w:rPr>
          <w:rFonts w:ascii="Arial" w:eastAsia="Arial" w:hAnsi="Arial" w:cs="Arial"/>
          <w:b/>
        </w:rPr>
        <w:t>Advantage Supports LLC</w:t>
      </w:r>
      <w:r>
        <w:rPr>
          <w:rFonts w:ascii="Arial" w:eastAsia="Arial" w:hAnsi="Arial" w:cs="Arial"/>
          <w:b/>
        </w:rPr>
        <w:tab/>
      </w:r>
      <w:r>
        <w:rPr>
          <w:rFonts w:ascii="Arial" w:eastAsia="Arial" w:hAnsi="Arial" w:cs="Arial"/>
          <w:b/>
        </w:rPr>
        <w:tab/>
        <w:t>January 2017- Present</w:t>
      </w:r>
    </w:p>
    <w:p w14:paraId="782E9065" w14:textId="77777777" w:rsidR="00484A26" w:rsidRDefault="00FE2B60" w:rsidP="00637B96">
      <w:pPr>
        <w:numPr>
          <w:ilvl w:val="0"/>
          <w:numId w:val="2"/>
        </w:numPr>
        <w:ind w:hanging="360"/>
      </w:pPr>
      <w:r>
        <w:rPr>
          <w:rFonts w:ascii="Arial" w:eastAsia="Arial" w:hAnsi="Arial" w:cs="Arial"/>
        </w:rPr>
        <w:t>Provide HR and administrative support for rapidly growing support coordination agency</w:t>
      </w:r>
    </w:p>
    <w:p w14:paraId="2D666303" w14:textId="3AC66989" w:rsidR="00484A26" w:rsidRDefault="00FE2B60" w:rsidP="00637B96">
      <w:pPr>
        <w:numPr>
          <w:ilvl w:val="0"/>
          <w:numId w:val="2"/>
        </w:numPr>
        <w:ind w:hanging="360"/>
      </w:pPr>
      <w:r>
        <w:rPr>
          <w:rFonts w:ascii="Arial" w:eastAsia="Arial" w:hAnsi="Arial" w:cs="Arial"/>
        </w:rPr>
        <w:t>Manage payroll for 15</w:t>
      </w:r>
      <w:r w:rsidR="00637B96">
        <w:rPr>
          <w:rFonts w:ascii="Arial" w:eastAsia="Arial" w:hAnsi="Arial" w:cs="Arial"/>
        </w:rPr>
        <w:t xml:space="preserve"> +</w:t>
      </w:r>
      <w:r>
        <w:rPr>
          <w:rFonts w:ascii="Arial" w:eastAsia="Arial" w:hAnsi="Arial" w:cs="Arial"/>
        </w:rPr>
        <w:t xml:space="preserve"> employees</w:t>
      </w:r>
    </w:p>
    <w:p w14:paraId="4BF1285B" w14:textId="77777777" w:rsidR="00484A26" w:rsidRDefault="00FE2B60" w:rsidP="00637B96">
      <w:pPr>
        <w:numPr>
          <w:ilvl w:val="0"/>
          <w:numId w:val="2"/>
        </w:numPr>
        <w:ind w:hanging="360"/>
      </w:pPr>
      <w:r>
        <w:rPr>
          <w:rFonts w:ascii="Arial" w:eastAsia="Arial" w:hAnsi="Arial" w:cs="Arial"/>
        </w:rPr>
        <w:t xml:space="preserve">Develop policies, create and maintain employee handbook </w:t>
      </w:r>
    </w:p>
    <w:p w14:paraId="7DA602B9" w14:textId="77777777" w:rsidR="00484A26" w:rsidRDefault="00FE2B60" w:rsidP="00637B96">
      <w:pPr>
        <w:numPr>
          <w:ilvl w:val="0"/>
          <w:numId w:val="2"/>
        </w:numPr>
        <w:ind w:hanging="360"/>
      </w:pPr>
      <w:r>
        <w:rPr>
          <w:rFonts w:ascii="Arial" w:eastAsia="Arial" w:hAnsi="Arial" w:cs="Arial"/>
        </w:rPr>
        <w:t xml:space="preserve">Manage all office ordering </w:t>
      </w:r>
    </w:p>
    <w:p w14:paraId="64C360FA" w14:textId="1A242EE7" w:rsidR="00484A26" w:rsidRDefault="00FE2B60" w:rsidP="00637B96">
      <w:pPr>
        <w:numPr>
          <w:ilvl w:val="0"/>
          <w:numId w:val="2"/>
        </w:numPr>
        <w:ind w:hanging="360"/>
        <w:rPr>
          <w:rFonts w:ascii="Arial" w:eastAsia="Arial" w:hAnsi="Arial" w:cs="Arial"/>
        </w:rPr>
      </w:pPr>
      <w:r>
        <w:rPr>
          <w:rFonts w:ascii="Arial" w:eastAsia="Arial" w:hAnsi="Arial" w:cs="Arial"/>
        </w:rPr>
        <w:t xml:space="preserve">Process monthly </w:t>
      </w:r>
      <w:r w:rsidR="001C59A3">
        <w:rPr>
          <w:rFonts w:ascii="Arial" w:eastAsia="Arial" w:hAnsi="Arial" w:cs="Arial"/>
        </w:rPr>
        <w:t>Medicaid</w:t>
      </w:r>
      <w:r>
        <w:rPr>
          <w:rFonts w:ascii="Arial" w:eastAsia="Arial" w:hAnsi="Arial" w:cs="Arial"/>
        </w:rPr>
        <w:t xml:space="preserve"> billing for over 200 clients</w:t>
      </w:r>
    </w:p>
    <w:p w14:paraId="366C34B5" w14:textId="77777777" w:rsidR="00484A26" w:rsidRDefault="00FE2B60" w:rsidP="00637B96">
      <w:pPr>
        <w:numPr>
          <w:ilvl w:val="0"/>
          <w:numId w:val="2"/>
        </w:numPr>
        <w:ind w:hanging="360"/>
        <w:rPr>
          <w:rFonts w:ascii="Arial" w:eastAsia="Arial" w:hAnsi="Arial" w:cs="Arial"/>
        </w:rPr>
      </w:pPr>
      <w:r>
        <w:rPr>
          <w:rFonts w:ascii="Arial" w:eastAsia="Arial" w:hAnsi="Arial" w:cs="Arial"/>
        </w:rPr>
        <w:t>Manage accounts payable and accounts receivable</w:t>
      </w:r>
    </w:p>
    <w:p w14:paraId="702ECE15" w14:textId="77777777" w:rsidR="00484A26" w:rsidRDefault="00FE2B60" w:rsidP="00637B96">
      <w:pPr>
        <w:numPr>
          <w:ilvl w:val="0"/>
          <w:numId w:val="2"/>
        </w:numPr>
        <w:ind w:hanging="360"/>
        <w:rPr>
          <w:rFonts w:ascii="Arial" w:eastAsia="Arial" w:hAnsi="Arial" w:cs="Arial"/>
        </w:rPr>
      </w:pPr>
      <w:r>
        <w:rPr>
          <w:rFonts w:ascii="Arial" w:eastAsia="Arial" w:hAnsi="Arial" w:cs="Arial"/>
        </w:rPr>
        <w:t>Provide general support to CEO and all support coordinators</w:t>
      </w:r>
    </w:p>
    <w:p w14:paraId="4EA4DCA9" w14:textId="68CB7872" w:rsidR="00484A26" w:rsidRDefault="00FE2B60" w:rsidP="00637B96">
      <w:pPr>
        <w:numPr>
          <w:ilvl w:val="0"/>
          <w:numId w:val="2"/>
        </w:numPr>
        <w:ind w:hanging="360"/>
        <w:rPr>
          <w:rFonts w:ascii="Arial" w:eastAsia="Arial" w:hAnsi="Arial" w:cs="Arial"/>
        </w:rPr>
      </w:pPr>
      <w:r>
        <w:rPr>
          <w:rFonts w:ascii="Arial" w:eastAsia="Arial" w:hAnsi="Arial" w:cs="Arial"/>
        </w:rPr>
        <w:t>Manage recruitment and first round interviews for all new hires</w:t>
      </w:r>
    </w:p>
    <w:p w14:paraId="60D898C9" w14:textId="2518C739" w:rsidR="00637B96" w:rsidRDefault="00637B96" w:rsidP="00637B96">
      <w:pPr>
        <w:numPr>
          <w:ilvl w:val="0"/>
          <w:numId w:val="2"/>
        </w:numPr>
        <w:ind w:hanging="360"/>
        <w:rPr>
          <w:rFonts w:ascii="Arial" w:eastAsia="Arial" w:hAnsi="Arial" w:cs="Arial"/>
        </w:rPr>
      </w:pPr>
      <w:r>
        <w:rPr>
          <w:rFonts w:ascii="Arial" w:eastAsia="Arial" w:hAnsi="Arial" w:cs="Arial"/>
        </w:rPr>
        <w:t xml:space="preserve">Schedule and track all required training </w:t>
      </w:r>
      <w:bookmarkStart w:id="0" w:name="_GoBack"/>
      <w:bookmarkEnd w:id="0"/>
    </w:p>
    <w:p w14:paraId="25B221ED" w14:textId="77777777" w:rsidR="00484A26" w:rsidRDefault="00484A26">
      <w:pPr>
        <w:ind w:left="360"/>
        <w:rPr>
          <w:rFonts w:ascii="Arial" w:eastAsia="Arial" w:hAnsi="Arial" w:cs="Arial"/>
        </w:rPr>
      </w:pPr>
    </w:p>
    <w:p w14:paraId="3DCC5578" w14:textId="77777777" w:rsidR="00484A26" w:rsidRDefault="00484A26">
      <w:pPr>
        <w:rPr>
          <w:rFonts w:ascii="Arial" w:eastAsia="Arial" w:hAnsi="Arial" w:cs="Arial"/>
          <w:b/>
        </w:rPr>
      </w:pPr>
    </w:p>
    <w:p w14:paraId="62F7A44C" w14:textId="77777777" w:rsidR="00484A26" w:rsidRDefault="00FE2B60">
      <w:pPr>
        <w:rPr>
          <w:rFonts w:ascii="Arial" w:eastAsia="Arial" w:hAnsi="Arial" w:cs="Arial"/>
          <w:b/>
        </w:rPr>
      </w:pPr>
      <w:r>
        <w:rPr>
          <w:rFonts w:ascii="Arial" w:eastAsia="Arial" w:hAnsi="Arial" w:cs="Arial"/>
          <w:b/>
        </w:rPr>
        <w:t>Royal Fitness</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May 2016- January 2017</w:t>
      </w:r>
    </w:p>
    <w:p w14:paraId="5166F14B" w14:textId="77777777" w:rsidR="00484A26" w:rsidRDefault="00FE2B60" w:rsidP="00637B96">
      <w:pPr>
        <w:numPr>
          <w:ilvl w:val="0"/>
          <w:numId w:val="2"/>
        </w:numPr>
        <w:ind w:left="270" w:hanging="270"/>
      </w:pPr>
      <w:r>
        <w:rPr>
          <w:rFonts w:ascii="Arial" w:eastAsia="Arial" w:hAnsi="Arial" w:cs="Arial"/>
        </w:rPr>
        <w:t xml:space="preserve">Greet members and answer questions </w:t>
      </w:r>
    </w:p>
    <w:p w14:paraId="7543A37C" w14:textId="77777777" w:rsidR="00484A26" w:rsidRDefault="00FE2B60" w:rsidP="00637B96">
      <w:pPr>
        <w:numPr>
          <w:ilvl w:val="0"/>
          <w:numId w:val="2"/>
        </w:numPr>
        <w:ind w:left="270" w:hanging="270"/>
      </w:pPr>
      <w:r>
        <w:rPr>
          <w:rFonts w:ascii="Arial" w:eastAsia="Arial" w:hAnsi="Arial" w:cs="Arial"/>
        </w:rPr>
        <w:t>Processed retail transactions for merchandise, guest passes and services</w:t>
      </w:r>
    </w:p>
    <w:p w14:paraId="3EE3B2B3" w14:textId="77777777" w:rsidR="00484A26" w:rsidRDefault="00FE2B60" w:rsidP="00637B96">
      <w:pPr>
        <w:numPr>
          <w:ilvl w:val="0"/>
          <w:numId w:val="2"/>
        </w:numPr>
        <w:ind w:left="270" w:hanging="270"/>
      </w:pPr>
      <w:r>
        <w:rPr>
          <w:rFonts w:ascii="Arial" w:eastAsia="Arial" w:hAnsi="Arial" w:cs="Arial"/>
        </w:rPr>
        <w:t>Scheduled personal training and massage appointments</w:t>
      </w:r>
    </w:p>
    <w:p w14:paraId="404B512C" w14:textId="77777777" w:rsidR="00484A26" w:rsidRDefault="00FE2B60" w:rsidP="00637B96">
      <w:pPr>
        <w:numPr>
          <w:ilvl w:val="0"/>
          <w:numId w:val="2"/>
        </w:numPr>
        <w:ind w:left="270" w:hanging="270"/>
      </w:pPr>
      <w:r>
        <w:rPr>
          <w:rFonts w:ascii="Arial" w:eastAsia="Arial" w:hAnsi="Arial" w:cs="Arial"/>
        </w:rPr>
        <w:t>Answered phones and provided customer support</w:t>
      </w:r>
    </w:p>
    <w:p w14:paraId="2475DE27" w14:textId="77777777" w:rsidR="00484A26" w:rsidRDefault="00484A26" w:rsidP="00637B96">
      <w:pPr>
        <w:ind w:left="270" w:hanging="270"/>
        <w:rPr>
          <w:rFonts w:ascii="Arial" w:eastAsia="Arial" w:hAnsi="Arial" w:cs="Arial"/>
        </w:rPr>
      </w:pPr>
    </w:p>
    <w:p w14:paraId="58D8377D" w14:textId="77777777" w:rsidR="00484A26" w:rsidRDefault="00FE2B60">
      <w:pPr>
        <w:pStyle w:val="Heading2"/>
      </w:pPr>
      <w:r>
        <w:rPr>
          <w:rFonts w:ascii="Arial" w:eastAsia="Arial" w:hAnsi="Arial" w:cs="Arial"/>
        </w:rPr>
        <w:t>Rudolph Novak Esq.</w:t>
      </w:r>
      <w:r>
        <w:rPr>
          <w:rFonts w:ascii="Arial" w:eastAsia="Arial" w:hAnsi="Arial" w:cs="Arial"/>
        </w:rPr>
        <w:tab/>
      </w:r>
      <w:r>
        <w:rPr>
          <w:rFonts w:ascii="Arial" w:eastAsia="Arial" w:hAnsi="Arial" w:cs="Arial"/>
        </w:rPr>
        <w:tab/>
      </w:r>
      <w:r>
        <w:rPr>
          <w:rFonts w:ascii="Arial" w:eastAsia="Arial" w:hAnsi="Arial" w:cs="Arial"/>
        </w:rPr>
        <w:tab/>
        <w:t>May 2015- October 2015</w:t>
      </w:r>
    </w:p>
    <w:p w14:paraId="79D58E86" w14:textId="77777777" w:rsidR="00484A26" w:rsidRDefault="00FE2B60">
      <w:pPr>
        <w:numPr>
          <w:ilvl w:val="0"/>
          <w:numId w:val="2"/>
        </w:numPr>
        <w:ind w:hanging="360"/>
      </w:pPr>
      <w:r>
        <w:rPr>
          <w:rFonts w:ascii="Arial" w:eastAsia="Arial" w:hAnsi="Arial" w:cs="Arial"/>
        </w:rPr>
        <w:t>Provide administrative support on an as needed basis</w:t>
      </w:r>
    </w:p>
    <w:p w14:paraId="10C99BE6" w14:textId="77777777" w:rsidR="00484A26" w:rsidRDefault="00FE2B60">
      <w:pPr>
        <w:numPr>
          <w:ilvl w:val="0"/>
          <w:numId w:val="2"/>
        </w:numPr>
        <w:ind w:hanging="360"/>
      </w:pPr>
      <w:r>
        <w:rPr>
          <w:rFonts w:ascii="Arial" w:eastAsia="Arial" w:hAnsi="Arial" w:cs="Arial"/>
        </w:rPr>
        <w:t>Manage calendar and schedule appointments</w:t>
      </w:r>
    </w:p>
    <w:p w14:paraId="216E8BB7" w14:textId="77777777" w:rsidR="00484A26" w:rsidRDefault="00FE2B60">
      <w:pPr>
        <w:numPr>
          <w:ilvl w:val="0"/>
          <w:numId w:val="2"/>
        </w:numPr>
        <w:ind w:hanging="360"/>
      </w:pPr>
      <w:r>
        <w:rPr>
          <w:rFonts w:ascii="Arial" w:eastAsia="Arial" w:hAnsi="Arial" w:cs="Arial"/>
        </w:rPr>
        <w:t>Coordinate and book travel arrangements</w:t>
      </w:r>
    </w:p>
    <w:p w14:paraId="28F2B80F" w14:textId="77777777" w:rsidR="00484A26" w:rsidRDefault="00FE2B60">
      <w:pPr>
        <w:numPr>
          <w:ilvl w:val="0"/>
          <w:numId w:val="2"/>
        </w:numPr>
        <w:ind w:hanging="360"/>
      </w:pPr>
      <w:r>
        <w:rPr>
          <w:rFonts w:ascii="Arial" w:eastAsia="Arial" w:hAnsi="Arial" w:cs="Arial"/>
        </w:rPr>
        <w:t xml:space="preserve">Provide follow-up support including daily reminders and management of current and </w:t>
      </w:r>
      <w:proofErr w:type="gramStart"/>
      <w:r>
        <w:rPr>
          <w:rFonts w:ascii="Arial" w:eastAsia="Arial" w:hAnsi="Arial" w:cs="Arial"/>
        </w:rPr>
        <w:t>long term</w:t>
      </w:r>
      <w:proofErr w:type="gramEnd"/>
      <w:r>
        <w:rPr>
          <w:rFonts w:ascii="Arial" w:eastAsia="Arial" w:hAnsi="Arial" w:cs="Arial"/>
        </w:rPr>
        <w:t xml:space="preserve"> projects</w:t>
      </w:r>
    </w:p>
    <w:p w14:paraId="028BE35B" w14:textId="77777777" w:rsidR="00484A26" w:rsidRDefault="00FE2B60">
      <w:pPr>
        <w:numPr>
          <w:ilvl w:val="0"/>
          <w:numId w:val="2"/>
        </w:numPr>
        <w:ind w:hanging="360"/>
      </w:pPr>
      <w:r>
        <w:rPr>
          <w:rFonts w:ascii="Arial" w:eastAsia="Arial" w:hAnsi="Arial" w:cs="Arial"/>
        </w:rPr>
        <w:t xml:space="preserve">Research and design various branding and marketing materials </w:t>
      </w:r>
    </w:p>
    <w:p w14:paraId="4B9DCD9C" w14:textId="77777777" w:rsidR="00484A26" w:rsidRDefault="00FE2B60">
      <w:pPr>
        <w:numPr>
          <w:ilvl w:val="0"/>
          <w:numId w:val="2"/>
        </w:numPr>
        <w:ind w:hanging="360"/>
      </w:pPr>
      <w:r>
        <w:rPr>
          <w:rFonts w:ascii="Arial" w:eastAsia="Arial" w:hAnsi="Arial" w:cs="Arial"/>
        </w:rPr>
        <w:t>Create and maintain expense reports</w:t>
      </w:r>
    </w:p>
    <w:p w14:paraId="7FE5B250" w14:textId="77777777" w:rsidR="00484A26" w:rsidRDefault="00FE2B60">
      <w:pPr>
        <w:numPr>
          <w:ilvl w:val="0"/>
          <w:numId w:val="2"/>
        </w:numPr>
        <w:ind w:hanging="360"/>
      </w:pPr>
      <w:r>
        <w:rPr>
          <w:rFonts w:ascii="Arial" w:eastAsia="Arial" w:hAnsi="Arial" w:cs="Arial"/>
        </w:rPr>
        <w:t>Design and create client intake forms</w:t>
      </w:r>
    </w:p>
    <w:p w14:paraId="29F69356" w14:textId="77777777" w:rsidR="00484A26" w:rsidRDefault="00FE2B60">
      <w:pPr>
        <w:numPr>
          <w:ilvl w:val="0"/>
          <w:numId w:val="2"/>
        </w:numPr>
        <w:ind w:hanging="360"/>
      </w:pPr>
      <w:r>
        <w:rPr>
          <w:rFonts w:ascii="Arial" w:eastAsia="Arial" w:hAnsi="Arial" w:cs="Arial"/>
        </w:rPr>
        <w:t xml:space="preserve">Record contact information of new and prospective clients </w:t>
      </w:r>
    </w:p>
    <w:p w14:paraId="737F0FD9" w14:textId="77777777" w:rsidR="00484A26" w:rsidRDefault="00484A26">
      <w:pPr>
        <w:spacing w:after="120"/>
      </w:pPr>
    </w:p>
    <w:p w14:paraId="6C8FEE37" w14:textId="77777777" w:rsidR="00484A26" w:rsidRDefault="00FE2B60">
      <w:pPr>
        <w:pStyle w:val="Heading2"/>
      </w:pPr>
      <w:r>
        <w:rPr>
          <w:rFonts w:ascii="Arial" w:eastAsia="Arial" w:hAnsi="Arial" w:cs="Arial"/>
        </w:rPr>
        <w:t>Animal Welfare Association</w:t>
      </w:r>
      <w:r>
        <w:rPr>
          <w:rFonts w:ascii="Arial" w:eastAsia="Arial" w:hAnsi="Arial" w:cs="Arial"/>
        </w:rPr>
        <w:tab/>
      </w:r>
      <w:r>
        <w:rPr>
          <w:rFonts w:ascii="Arial" w:eastAsia="Arial" w:hAnsi="Arial" w:cs="Arial"/>
        </w:rPr>
        <w:tab/>
        <w:t>September 2014- April 2016</w:t>
      </w:r>
    </w:p>
    <w:p w14:paraId="68B2B3E2" w14:textId="77777777" w:rsidR="00484A26" w:rsidRDefault="00FE2B60">
      <w:pPr>
        <w:numPr>
          <w:ilvl w:val="0"/>
          <w:numId w:val="2"/>
        </w:numPr>
        <w:spacing w:line="240" w:lineRule="auto"/>
        <w:ind w:hanging="360"/>
      </w:pPr>
      <w:r>
        <w:rPr>
          <w:rFonts w:ascii="Arial" w:eastAsia="Arial" w:hAnsi="Arial" w:cs="Arial"/>
        </w:rPr>
        <w:t>Provided HR support to a staff of over 50 employees with high level of turnover</w:t>
      </w:r>
    </w:p>
    <w:p w14:paraId="2AABC157" w14:textId="77777777" w:rsidR="00484A26" w:rsidRDefault="00FE2B60">
      <w:pPr>
        <w:numPr>
          <w:ilvl w:val="0"/>
          <w:numId w:val="2"/>
        </w:numPr>
        <w:spacing w:line="240" w:lineRule="auto"/>
        <w:ind w:hanging="360"/>
      </w:pPr>
      <w:r>
        <w:rPr>
          <w:rFonts w:ascii="Arial" w:eastAsia="Arial" w:hAnsi="Arial" w:cs="Arial"/>
        </w:rPr>
        <w:t>Processed biweekly payroll</w:t>
      </w:r>
    </w:p>
    <w:p w14:paraId="1A24F116" w14:textId="77777777" w:rsidR="00484A26" w:rsidRDefault="00FE2B60">
      <w:pPr>
        <w:numPr>
          <w:ilvl w:val="0"/>
          <w:numId w:val="2"/>
        </w:numPr>
        <w:spacing w:line="240" w:lineRule="auto"/>
        <w:ind w:hanging="360"/>
      </w:pPr>
      <w:r>
        <w:rPr>
          <w:rFonts w:ascii="Arial" w:eastAsia="Arial" w:hAnsi="Arial" w:cs="Arial"/>
        </w:rPr>
        <w:t xml:space="preserve">Created </w:t>
      </w:r>
      <w:proofErr w:type="spellStart"/>
      <w:r>
        <w:rPr>
          <w:rFonts w:ascii="Arial" w:eastAsia="Arial" w:hAnsi="Arial" w:cs="Arial"/>
        </w:rPr>
        <w:t>bi</w:t>
      </w:r>
      <w:proofErr w:type="spellEnd"/>
      <w:r>
        <w:rPr>
          <w:rFonts w:ascii="Arial" w:eastAsia="Arial" w:hAnsi="Arial" w:cs="Arial"/>
        </w:rPr>
        <w:t xml:space="preserve"> weekly staff newsletter</w:t>
      </w:r>
    </w:p>
    <w:p w14:paraId="1641A19A" w14:textId="77777777" w:rsidR="00484A26" w:rsidRDefault="00FE2B60">
      <w:pPr>
        <w:numPr>
          <w:ilvl w:val="0"/>
          <w:numId w:val="2"/>
        </w:numPr>
        <w:spacing w:line="240" w:lineRule="auto"/>
        <w:ind w:hanging="360"/>
      </w:pPr>
      <w:r>
        <w:rPr>
          <w:rFonts w:ascii="Arial" w:eastAsia="Arial" w:hAnsi="Arial" w:cs="Arial"/>
        </w:rPr>
        <w:t>Provided support to Director of Finance by processing accounts payable, entering bank deposits and reconciling bank statements through QuickBooks Online</w:t>
      </w:r>
    </w:p>
    <w:p w14:paraId="6EE144CB" w14:textId="77777777" w:rsidR="00484A26" w:rsidRDefault="00FE2B60">
      <w:pPr>
        <w:numPr>
          <w:ilvl w:val="0"/>
          <w:numId w:val="2"/>
        </w:numPr>
        <w:spacing w:line="240" w:lineRule="auto"/>
        <w:ind w:hanging="360"/>
      </w:pPr>
      <w:r>
        <w:rPr>
          <w:rFonts w:ascii="Arial" w:eastAsia="Arial" w:hAnsi="Arial" w:cs="Arial"/>
        </w:rPr>
        <w:t>Coordinated and schedule staff training with Outlook shared calendars</w:t>
      </w:r>
    </w:p>
    <w:p w14:paraId="53191442" w14:textId="77777777" w:rsidR="00484A26" w:rsidRDefault="00FE2B60">
      <w:pPr>
        <w:numPr>
          <w:ilvl w:val="0"/>
          <w:numId w:val="2"/>
        </w:numPr>
        <w:spacing w:line="240" w:lineRule="auto"/>
        <w:ind w:hanging="360"/>
      </w:pPr>
      <w:r>
        <w:rPr>
          <w:rFonts w:ascii="Arial" w:eastAsia="Arial" w:hAnsi="Arial" w:cs="Arial"/>
        </w:rPr>
        <w:t>Placed and received all office supply orders</w:t>
      </w:r>
    </w:p>
    <w:p w14:paraId="042B1334" w14:textId="77777777" w:rsidR="00484A26" w:rsidRDefault="00484A26">
      <w:pPr>
        <w:spacing w:after="120"/>
        <w:ind w:left="360"/>
      </w:pPr>
    </w:p>
    <w:p w14:paraId="038C6299" w14:textId="77777777" w:rsidR="00484A26" w:rsidRDefault="00FE2B60">
      <w:pPr>
        <w:pStyle w:val="Heading2"/>
      </w:pPr>
      <w:r>
        <w:rPr>
          <w:rFonts w:ascii="Arial" w:eastAsia="Arial" w:hAnsi="Arial" w:cs="Arial"/>
        </w:rPr>
        <w:t>Quinto Family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March 2009-June 2010</w:t>
      </w:r>
    </w:p>
    <w:p w14:paraId="3BAF3D9B" w14:textId="77777777" w:rsidR="00484A26" w:rsidRDefault="00FE2B60">
      <w:pPr>
        <w:numPr>
          <w:ilvl w:val="0"/>
          <w:numId w:val="2"/>
        </w:numPr>
        <w:spacing w:line="240" w:lineRule="auto"/>
        <w:ind w:hanging="360"/>
      </w:pPr>
      <w:r>
        <w:rPr>
          <w:rFonts w:ascii="Arial" w:eastAsia="Arial" w:hAnsi="Arial" w:cs="Arial"/>
        </w:rPr>
        <w:t>Provided full time childcare for three children ages 1-9</w:t>
      </w:r>
    </w:p>
    <w:p w14:paraId="4CDB3BB9" w14:textId="77777777" w:rsidR="00484A26" w:rsidRDefault="00FE2B60">
      <w:pPr>
        <w:numPr>
          <w:ilvl w:val="0"/>
          <w:numId w:val="2"/>
        </w:numPr>
        <w:spacing w:line="240" w:lineRule="auto"/>
        <w:ind w:hanging="360"/>
      </w:pPr>
      <w:r>
        <w:rPr>
          <w:rFonts w:ascii="Arial" w:eastAsia="Arial" w:hAnsi="Arial" w:cs="Arial"/>
        </w:rPr>
        <w:t>Planned activities, managed schedules, prepared meals and provided transportation</w:t>
      </w:r>
    </w:p>
    <w:p w14:paraId="118F0EF0" w14:textId="77777777" w:rsidR="00484A26" w:rsidRDefault="00484A26">
      <w:pPr>
        <w:pStyle w:val="Heading2"/>
      </w:pPr>
    </w:p>
    <w:p w14:paraId="383CC1CA" w14:textId="77777777" w:rsidR="00484A26" w:rsidRDefault="00FE2B60">
      <w:pPr>
        <w:pStyle w:val="Heading2"/>
      </w:pPr>
      <w:r>
        <w:rPr>
          <w:rFonts w:ascii="Arial" w:eastAsia="Arial" w:hAnsi="Arial" w:cs="Arial"/>
        </w:rPr>
        <w:t>Metaverse Corporation</w:t>
      </w:r>
      <w:r>
        <w:rPr>
          <w:rFonts w:ascii="Arial" w:eastAsia="Arial" w:hAnsi="Arial" w:cs="Arial"/>
        </w:rPr>
        <w:tab/>
      </w:r>
      <w:r>
        <w:rPr>
          <w:rFonts w:ascii="Arial" w:eastAsia="Arial" w:hAnsi="Arial" w:cs="Arial"/>
        </w:rPr>
        <w:tab/>
      </w:r>
      <w:r>
        <w:rPr>
          <w:rFonts w:ascii="Arial" w:eastAsia="Arial" w:hAnsi="Arial" w:cs="Arial"/>
        </w:rPr>
        <w:tab/>
        <w:t>November 2006- March 2009</w:t>
      </w:r>
    </w:p>
    <w:p w14:paraId="0DE3297E" w14:textId="77777777" w:rsidR="00484A26" w:rsidRDefault="00FE2B60">
      <w:pPr>
        <w:numPr>
          <w:ilvl w:val="0"/>
          <w:numId w:val="2"/>
        </w:numPr>
        <w:spacing w:line="240" w:lineRule="auto"/>
        <w:ind w:hanging="360"/>
      </w:pPr>
      <w:r>
        <w:rPr>
          <w:rFonts w:ascii="Arial" w:eastAsia="Arial" w:hAnsi="Arial" w:cs="Arial"/>
        </w:rPr>
        <w:t>Handled customer phone calls, placed orders, and provided solutions for customers</w:t>
      </w:r>
    </w:p>
    <w:p w14:paraId="5EBB88B5" w14:textId="77777777" w:rsidR="00484A26" w:rsidRDefault="00FE2B60">
      <w:pPr>
        <w:numPr>
          <w:ilvl w:val="0"/>
          <w:numId w:val="2"/>
        </w:numPr>
        <w:spacing w:line="240" w:lineRule="auto"/>
        <w:ind w:hanging="360"/>
      </w:pPr>
      <w:r>
        <w:rPr>
          <w:rFonts w:ascii="Arial" w:eastAsia="Arial" w:hAnsi="Arial" w:cs="Arial"/>
        </w:rPr>
        <w:t>Managed day to day administrative and clerical tasks</w:t>
      </w:r>
    </w:p>
    <w:p w14:paraId="5B7881F6" w14:textId="77777777" w:rsidR="00484A26" w:rsidRDefault="00FE2B60">
      <w:pPr>
        <w:numPr>
          <w:ilvl w:val="0"/>
          <w:numId w:val="2"/>
        </w:numPr>
        <w:spacing w:line="240" w:lineRule="auto"/>
        <w:ind w:hanging="360"/>
      </w:pPr>
      <w:r>
        <w:rPr>
          <w:rFonts w:ascii="Arial" w:eastAsia="Arial" w:hAnsi="Arial" w:cs="Arial"/>
        </w:rPr>
        <w:lastRenderedPageBreak/>
        <w:t>Assisted with accounting by processing accounts receivable payments and making bank deposits via on site check scanner</w:t>
      </w:r>
    </w:p>
    <w:p w14:paraId="391E9E06" w14:textId="77777777" w:rsidR="00484A26" w:rsidRDefault="00FE2B60">
      <w:pPr>
        <w:numPr>
          <w:ilvl w:val="0"/>
          <w:numId w:val="2"/>
        </w:numPr>
        <w:spacing w:line="240" w:lineRule="auto"/>
        <w:ind w:hanging="360"/>
      </w:pPr>
      <w:r>
        <w:rPr>
          <w:rFonts w:ascii="Arial" w:eastAsia="Arial" w:hAnsi="Arial" w:cs="Arial"/>
        </w:rPr>
        <w:t>Processed payroll and managed detailed custom weekly payroll reports.</w:t>
      </w:r>
    </w:p>
    <w:p w14:paraId="66A115FB" w14:textId="77777777" w:rsidR="00484A26" w:rsidRDefault="00FE2B60">
      <w:pPr>
        <w:numPr>
          <w:ilvl w:val="0"/>
          <w:numId w:val="2"/>
        </w:numPr>
        <w:spacing w:line="240" w:lineRule="auto"/>
        <w:ind w:hanging="360"/>
      </w:pPr>
      <w:r>
        <w:rPr>
          <w:rFonts w:ascii="Arial" w:eastAsia="Arial" w:hAnsi="Arial" w:cs="Arial"/>
        </w:rPr>
        <w:t xml:space="preserve">Updated and maintained employee handbook and provided HR support to staff </w:t>
      </w:r>
    </w:p>
    <w:p w14:paraId="4CD53B2A" w14:textId="77777777" w:rsidR="00484A26" w:rsidRDefault="00FE2B60">
      <w:pPr>
        <w:numPr>
          <w:ilvl w:val="0"/>
          <w:numId w:val="2"/>
        </w:numPr>
        <w:spacing w:line="240" w:lineRule="auto"/>
        <w:ind w:hanging="360"/>
      </w:pPr>
      <w:r>
        <w:rPr>
          <w:rFonts w:ascii="Arial" w:eastAsia="Arial" w:hAnsi="Arial" w:cs="Arial"/>
        </w:rPr>
        <w:t>Received all order requisitions and checked stock prior to approving all orders</w:t>
      </w:r>
    </w:p>
    <w:p w14:paraId="2B4B9333" w14:textId="77777777" w:rsidR="00484A26" w:rsidRDefault="00FE2B60">
      <w:pPr>
        <w:numPr>
          <w:ilvl w:val="0"/>
          <w:numId w:val="2"/>
        </w:numPr>
        <w:spacing w:line="240" w:lineRule="auto"/>
        <w:ind w:hanging="360"/>
      </w:pPr>
      <w:r>
        <w:rPr>
          <w:rFonts w:ascii="Arial" w:eastAsia="Arial" w:hAnsi="Arial" w:cs="Arial"/>
        </w:rPr>
        <w:t>Performed detailed inventory in two warehouse locations on a monthly basis</w:t>
      </w:r>
    </w:p>
    <w:p w14:paraId="0D5AD64F" w14:textId="77777777" w:rsidR="00484A26" w:rsidRDefault="00484A26">
      <w:pPr>
        <w:pStyle w:val="Heading2"/>
      </w:pPr>
    </w:p>
    <w:p w14:paraId="70DC52D0" w14:textId="77777777" w:rsidR="00484A26" w:rsidRDefault="00FE2B60">
      <w:pPr>
        <w:pStyle w:val="Heading2"/>
      </w:pPr>
      <w:r>
        <w:rPr>
          <w:rFonts w:ascii="Arial" w:eastAsia="Arial" w:hAnsi="Arial" w:cs="Arial"/>
        </w:rPr>
        <w:t>Dodge City Auto</w:t>
      </w:r>
      <w:r>
        <w:rPr>
          <w:rFonts w:ascii="Arial" w:eastAsia="Arial" w:hAnsi="Arial" w:cs="Arial"/>
        </w:rPr>
        <w:tab/>
      </w:r>
      <w:r>
        <w:rPr>
          <w:rFonts w:ascii="Arial" w:eastAsia="Arial" w:hAnsi="Arial" w:cs="Arial"/>
        </w:rPr>
        <w:tab/>
      </w:r>
      <w:r>
        <w:rPr>
          <w:rFonts w:ascii="Arial" w:eastAsia="Arial" w:hAnsi="Arial" w:cs="Arial"/>
        </w:rPr>
        <w:tab/>
        <w:t>December 2005 - April 2006</w:t>
      </w:r>
    </w:p>
    <w:p w14:paraId="4F61E5A8" w14:textId="77777777" w:rsidR="00484A26" w:rsidRDefault="00FE2B60">
      <w:pPr>
        <w:numPr>
          <w:ilvl w:val="0"/>
          <w:numId w:val="2"/>
        </w:numPr>
        <w:spacing w:line="240" w:lineRule="auto"/>
        <w:ind w:hanging="360"/>
      </w:pPr>
      <w:r>
        <w:rPr>
          <w:rFonts w:ascii="Arial" w:eastAsia="Arial" w:hAnsi="Arial" w:cs="Arial"/>
        </w:rPr>
        <w:t xml:space="preserve">Answered telephones and provided follow up calls </w:t>
      </w:r>
    </w:p>
    <w:p w14:paraId="79B42DAD" w14:textId="77777777" w:rsidR="00484A26" w:rsidRDefault="00FE2B60">
      <w:pPr>
        <w:numPr>
          <w:ilvl w:val="0"/>
          <w:numId w:val="2"/>
        </w:numPr>
        <w:spacing w:line="240" w:lineRule="auto"/>
        <w:ind w:hanging="360"/>
      </w:pPr>
      <w:r>
        <w:rPr>
          <w:rFonts w:ascii="Arial" w:eastAsia="Arial" w:hAnsi="Arial" w:cs="Arial"/>
        </w:rPr>
        <w:t>Performed Data Entry</w:t>
      </w:r>
    </w:p>
    <w:p w14:paraId="10494946" w14:textId="77777777" w:rsidR="00484A26" w:rsidRDefault="00FE2B60">
      <w:pPr>
        <w:numPr>
          <w:ilvl w:val="0"/>
          <w:numId w:val="2"/>
        </w:numPr>
        <w:spacing w:line="240" w:lineRule="auto"/>
        <w:ind w:hanging="360"/>
      </w:pPr>
      <w:r>
        <w:rPr>
          <w:rFonts w:ascii="Arial" w:eastAsia="Arial" w:hAnsi="Arial" w:cs="Arial"/>
        </w:rPr>
        <w:t>Sorted and filed paperwork and invoices</w:t>
      </w:r>
    </w:p>
    <w:p w14:paraId="668CCCFB" w14:textId="77777777" w:rsidR="00484A26" w:rsidRDefault="00FE2B60">
      <w:pPr>
        <w:numPr>
          <w:ilvl w:val="0"/>
          <w:numId w:val="2"/>
        </w:numPr>
        <w:spacing w:line="240" w:lineRule="auto"/>
        <w:ind w:hanging="360"/>
      </w:pPr>
      <w:r>
        <w:rPr>
          <w:rFonts w:ascii="Arial" w:eastAsia="Arial" w:hAnsi="Arial" w:cs="Arial"/>
        </w:rPr>
        <w:t>Trained new employees</w:t>
      </w:r>
    </w:p>
    <w:p w14:paraId="42A0AF1F" w14:textId="77777777" w:rsidR="00484A26" w:rsidRDefault="00FE2B60">
      <w:pPr>
        <w:numPr>
          <w:ilvl w:val="0"/>
          <w:numId w:val="2"/>
        </w:numPr>
        <w:spacing w:line="240" w:lineRule="auto"/>
        <w:ind w:hanging="360"/>
      </w:pPr>
      <w:r>
        <w:rPr>
          <w:rFonts w:ascii="Arial" w:eastAsia="Arial" w:hAnsi="Arial" w:cs="Arial"/>
        </w:rPr>
        <w:t>Managed scheduling for cashiers at two locations</w:t>
      </w:r>
    </w:p>
    <w:p w14:paraId="296B0E5B" w14:textId="77777777" w:rsidR="00484A26" w:rsidRDefault="00FE2B60">
      <w:pPr>
        <w:pStyle w:val="Heading1"/>
      </w:pPr>
      <w:r>
        <w:rPr>
          <w:rFonts w:ascii="Arial" w:eastAsia="Arial" w:hAnsi="Arial" w:cs="Arial"/>
        </w:rPr>
        <w:t>Education</w:t>
      </w:r>
    </w:p>
    <w:p w14:paraId="0B128796" w14:textId="77777777" w:rsidR="00484A26" w:rsidRDefault="00FE2B60">
      <w:pPr>
        <w:pStyle w:val="Heading2"/>
      </w:pPr>
      <w:r>
        <w:rPr>
          <w:rFonts w:ascii="Arial" w:eastAsia="Arial" w:hAnsi="Arial" w:cs="Arial"/>
        </w:rPr>
        <w:t>Camden County College</w:t>
      </w:r>
      <w:r>
        <w:rPr>
          <w:rFonts w:ascii="Arial" w:eastAsia="Arial" w:hAnsi="Arial" w:cs="Arial"/>
        </w:rPr>
        <w:tab/>
        <w:t>January 2004-December 2005</w:t>
      </w:r>
    </w:p>
    <w:p w14:paraId="60E846C1" w14:textId="77777777" w:rsidR="00484A26" w:rsidRDefault="00FE2B60">
      <w:pPr>
        <w:spacing w:after="200"/>
      </w:pPr>
      <w:r>
        <w:rPr>
          <w:rFonts w:ascii="Arial" w:eastAsia="Arial" w:hAnsi="Arial" w:cs="Arial"/>
        </w:rPr>
        <w:t>Early Childhood Education</w:t>
      </w:r>
    </w:p>
    <w:p w14:paraId="49EF3BF8" w14:textId="77777777" w:rsidR="00484A26" w:rsidRDefault="00FE2B60">
      <w:pPr>
        <w:pStyle w:val="Heading2"/>
      </w:pPr>
      <w:r>
        <w:rPr>
          <w:rFonts w:ascii="Arial" w:eastAsia="Arial" w:hAnsi="Arial" w:cs="Arial"/>
        </w:rPr>
        <w:t>Montclair State University</w:t>
      </w:r>
      <w:r>
        <w:rPr>
          <w:rFonts w:ascii="Arial" w:eastAsia="Arial" w:hAnsi="Arial" w:cs="Arial"/>
        </w:rPr>
        <w:tab/>
        <w:t>September 2003-December 2003</w:t>
      </w:r>
    </w:p>
    <w:p w14:paraId="79DC7B79" w14:textId="77777777" w:rsidR="00484A26" w:rsidRDefault="00FE2B60">
      <w:pPr>
        <w:spacing w:after="200"/>
      </w:pPr>
      <w:r>
        <w:rPr>
          <w:rFonts w:ascii="Arial" w:eastAsia="Arial" w:hAnsi="Arial" w:cs="Arial"/>
        </w:rPr>
        <w:t>Early Childhood Education</w:t>
      </w:r>
    </w:p>
    <w:p w14:paraId="1A79BDC1" w14:textId="77777777" w:rsidR="00484A26" w:rsidRDefault="00FE2B60">
      <w:pPr>
        <w:pStyle w:val="Heading2"/>
      </w:pPr>
      <w:r>
        <w:rPr>
          <w:rFonts w:ascii="Arial" w:eastAsia="Arial" w:hAnsi="Arial" w:cs="Arial"/>
        </w:rPr>
        <w:t>Haddon Township High School</w:t>
      </w:r>
      <w:r>
        <w:rPr>
          <w:rFonts w:ascii="Arial" w:eastAsia="Arial" w:hAnsi="Arial" w:cs="Arial"/>
        </w:rPr>
        <w:tab/>
        <w:t>September 1999-June 2003</w:t>
      </w:r>
    </w:p>
    <w:p w14:paraId="4B716510" w14:textId="77777777" w:rsidR="00484A26" w:rsidRDefault="00FE2B60">
      <w:pPr>
        <w:pStyle w:val="Heading1"/>
      </w:pPr>
      <w:r>
        <w:rPr>
          <w:rFonts w:ascii="Arial" w:eastAsia="Arial" w:hAnsi="Arial" w:cs="Arial"/>
        </w:rPr>
        <w:t>Accomplishments</w:t>
      </w:r>
    </w:p>
    <w:p w14:paraId="583EE962" w14:textId="77777777" w:rsidR="00484A26" w:rsidRDefault="00FE2B60" w:rsidP="00637B96">
      <w:pPr>
        <w:pStyle w:val="ListParagraph"/>
        <w:numPr>
          <w:ilvl w:val="0"/>
          <w:numId w:val="3"/>
        </w:numPr>
        <w:spacing w:line="240" w:lineRule="auto"/>
        <w:ind w:left="360"/>
      </w:pPr>
      <w:r w:rsidRPr="00637B96">
        <w:rPr>
          <w:rFonts w:ascii="Arial" w:eastAsia="Arial" w:hAnsi="Arial" w:cs="Arial"/>
        </w:rPr>
        <w:t>Completed a certificate program in 2015 with Burlington County College covering various areas of HR management such as major federal employment laws (FMLA, ADA, ACA) as well as other areas such as recordkeeping, policy making, performance reviews and metrics and various other topics.</w:t>
      </w:r>
    </w:p>
    <w:p w14:paraId="008C34E3" w14:textId="77777777" w:rsidR="00484A26" w:rsidRDefault="00484A26" w:rsidP="00637B96">
      <w:pPr>
        <w:spacing w:line="240" w:lineRule="auto"/>
        <w:ind w:left="360"/>
        <w:rPr>
          <w:rFonts w:ascii="Arial" w:eastAsia="Arial" w:hAnsi="Arial" w:cs="Arial"/>
        </w:rPr>
      </w:pPr>
    </w:p>
    <w:p w14:paraId="1DD5AB9A" w14:textId="4A8D32BA" w:rsidR="00484A26" w:rsidRDefault="00FE2B60" w:rsidP="00637B96">
      <w:pPr>
        <w:pStyle w:val="ListParagraph"/>
        <w:numPr>
          <w:ilvl w:val="0"/>
          <w:numId w:val="3"/>
        </w:numPr>
        <w:spacing w:line="240" w:lineRule="auto"/>
        <w:ind w:left="360"/>
      </w:pPr>
      <w:r w:rsidRPr="00637B96">
        <w:rPr>
          <w:rFonts w:ascii="Arial" w:eastAsia="Arial" w:hAnsi="Arial" w:cs="Arial"/>
        </w:rPr>
        <w:t xml:space="preserve">Served on a planning committee with La Leche League of the Garden State from 2011 through 2014 to organize 3 annual statewide conferences.  Provided support by creating an online registration form through a </w:t>
      </w:r>
      <w:r w:rsidR="001C59A3" w:rsidRPr="00637B96">
        <w:rPr>
          <w:rFonts w:ascii="Arial" w:eastAsia="Arial" w:hAnsi="Arial" w:cs="Arial"/>
        </w:rPr>
        <w:t>web-based</w:t>
      </w:r>
      <w:r w:rsidRPr="00637B96">
        <w:rPr>
          <w:rFonts w:ascii="Arial" w:eastAsia="Arial" w:hAnsi="Arial" w:cs="Arial"/>
        </w:rPr>
        <w:t xml:space="preserve"> provider, collected silent auction donations, promoted the conference through social media outlets, and shared input in all aspects of planning such as logo design, scheduling and pricing options.</w:t>
      </w:r>
    </w:p>
    <w:p w14:paraId="29250332" w14:textId="77777777" w:rsidR="00484A26" w:rsidRDefault="00484A26" w:rsidP="00637B96">
      <w:pPr>
        <w:spacing w:line="240" w:lineRule="auto"/>
        <w:ind w:left="360"/>
        <w:rPr>
          <w:rFonts w:ascii="Arial" w:eastAsia="Arial" w:hAnsi="Arial" w:cs="Arial"/>
        </w:rPr>
      </w:pPr>
    </w:p>
    <w:p w14:paraId="0BF868C0" w14:textId="77777777" w:rsidR="00484A26" w:rsidRDefault="00FE2B60" w:rsidP="00637B96">
      <w:pPr>
        <w:pStyle w:val="ListParagraph"/>
        <w:numPr>
          <w:ilvl w:val="0"/>
          <w:numId w:val="3"/>
        </w:numPr>
        <w:spacing w:line="240" w:lineRule="auto"/>
        <w:ind w:left="360"/>
      </w:pPr>
      <w:r w:rsidRPr="00637B96">
        <w:rPr>
          <w:rFonts w:ascii="Arial" w:eastAsia="Arial" w:hAnsi="Arial" w:cs="Arial"/>
        </w:rPr>
        <w:t>Facilitated a move away from a PEO in 2007 by obtaining a new payroll provider, new EIN, Workers’ Compensation Insurance, Employee Health Insurance and other Human Resources and Administrative necessities</w:t>
      </w:r>
    </w:p>
    <w:p w14:paraId="53D745D5" w14:textId="77777777" w:rsidR="00484A26" w:rsidRDefault="00484A26" w:rsidP="00637B96">
      <w:pPr>
        <w:spacing w:line="240" w:lineRule="auto"/>
        <w:ind w:left="360"/>
        <w:rPr>
          <w:rFonts w:ascii="Arial" w:eastAsia="Arial" w:hAnsi="Arial" w:cs="Arial"/>
        </w:rPr>
      </w:pPr>
    </w:p>
    <w:p w14:paraId="049EE7CB" w14:textId="44C5D8EB" w:rsidR="00484A26" w:rsidRPr="00637B96" w:rsidRDefault="00FE2B60" w:rsidP="00637B96">
      <w:pPr>
        <w:pStyle w:val="ListParagraph"/>
        <w:numPr>
          <w:ilvl w:val="0"/>
          <w:numId w:val="3"/>
        </w:numPr>
        <w:spacing w:line="240" w:lineRule="auto"/>
        <w:ind w:left="360"/>
        <w:rPr>
          <w:rFonts w:ascii="Arial" w:eastAsia="Arial" w:hAnsi="Arial" w:cs="Arial"/>
        </w:rPr>
      </w:pPr>
      <w:r w:rsidRPr="00637B96">
        <w:rPr>
          <w:rFonts w:ascii="Arial" w:eastAsia="Arial" w:hAnsi="Arial" w:cs="Arial"/>
        </w:rPr>
        <w:t>I strive to continue learning and take advantage of training sessions whenever available and relevant. I have participated in seminars on topics of: Administrative Support, Human Resources, Managing Difficult People, Team building and others.</w:t>
      </w:r>
    </w:p>
    <w:p w14:paraId="06895E28" w14:textId="77777777" w:rsidR="001C59A3" w:rsidRDefault="001C59A3" w:rsidP="00637B96">
      <w:pPr>
        <w:pStyle w:val="ListParagraph"/>
        <w:ind w:left="360"/>
        <w:rPr>
          <w:rFonts w:ascii="Arial" w:eastAsia="Arial" w:hAnsi="Arial" w:cs="Arial"/>
        </w:rPr>
      </w:pPr>
    </w:p>
    <w:p w14:paraId="125CA096" w14:textId="5E87AA90" w:rsidR="001C59A3" w:rsidRPr="00637B96" w:rsidRDefault="001C59A3" w:rsidP="00637B96">
      <w:pPr>
        <w:pStyle w:val="ListParagraph"/>
        <w:numPr>
          <w:ilvl w:val="0"/>
          <w:numId w:val="3"/>
        </w:numPr>
        <w:spacing w:line="240" w:lineRule="auto"/>
        <w:ind w:left="360"/>
        <w:rPr>
          <w:rFonts w:ascii="Arial" w:eastAsia="Arial" w:hAnsi="Arial" w:cs="Arial"/>
        </w:rPr>
      </w:pPr>
      <w:r w:rsidRPr="00637B96">
        <w:rPr>
          <w:rFonts w:ascii="Arial" w:eastAsia="Arial" w:hAnsi="Arial" w:cs="Arial"/>
        </w:rPr>
        <w:t xml:space="preserve">Planned and executed several company parties and events within or under budget for Metaverse Corp, Animal Welfare Association and Advantage Supports.  </w:t>
      </w:r>
    </w:p>
    <w:p w14:paraId="5F2F05A6" w14:textId="77777777" w:rsidR="00484A26" w:rsidRDefault="00484A26" w:rsidP="00637B96">
      <w:pPr>
        <w:spacing w:line="240" w:lineRule="auto"/>
        <w:ind w:left="360"/>
        <w:rPr>
          <w:rFonts w:ascii="Arial" w:eastAsia="Arial" w:hAnsi="Arial" w:cs="Arial"/>
        </w:rPr>
      </w:pPr>
    </w:p>
    <w:p w14:paraId="29F8A645" w14:textId="77777777" w:rsidR="00484A26" w:rsidRDefault="00484A26" w:rsidP="00637B96">
      <w:pPr>
        <w:spacing w:line="240" w:lineRule="auto"/>
        <w:ind w:left="360"/>
        <w:rPr>
          <w:rFonts w:ascii="Arial" w:eastAsia="Arial" w:hAnsi="Arial" w:cs="Arial"/>
        </w:rPr>
      </w:pPr>
    </w:p>
    <w:p w14:paraId="430F6D4C" w14:textId="77777777" w:rsidR="00484A26" w:rsidRDefault="00484A26" w:rsidP="00637B96">
      <w:pPr>
        <w:spacing w:line="240" w:lineRule="auto"/>
        <w:ind w:left="360"/>
        <w:rPr>
          <w:rFonts w:ascii="Arial" w:eastAsia="Arial" w:hAnsi="Arial" w:cs="Arial"/>
        </w:rPr>
      </w:pPr>
    </w:p>
    <w:p w14:paraId="41E0DA58" w14:textId="77777777" w:rsidR="00484A26" w:rsidRDefault="00484A26">
      <w:pPr>
        <w:spacing w:line="240" w:lineRule="auto"/>
        <w:ind w:left="1440"/>
        <w:rPr>
          <w:rFonts w:ascii="Arial" w:eastAsia="Arial" w:hAnsi="Arial" w:cs="Arial"/>
        </w:rPr>
      </w:pPr>
    </w:p>
    <w:p w14:paraId="6A2544B9" w14:textId="77777777" w:rsidR="00484A26" w:rsidRDefault="00484A26">
      <w:pPr>
        <w:spacing w:line="240" w:lineRule="auto"/>
        <w:ind w:left="1440"/>
        <w:rPr>
          <w:rFonts w:ascii="Arial" w:eastAsia="Arial" w:hAnsi="Arial" w:cs="Arial"/>
        </w:rPr>
      </w:pPr>
    </w:p>
    <w:p w14:paraId="32CA567B" w14:textId="77777777" w:rsidR="00484A26" w:rsidRDefault="00484A26">
      <w:pPr>
        <w:pStyle w:val="Heading1"/>
      </w:pPr>
    </w:p>
    <w:sectPr w:rsidR="00484A26" w:rsidSect="00637B96">
      <w:headerReference w:type="default" r:id="rId8"/>
      <w:headerReference w:type="first" r:id="rId9"/>
      <w:pgSz w:w="13600" w:h="17600"/>
      <w:pgMar w:top="720" w:right="1080" w:bottom="720" w:left="126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5EADE" w14:textId="77777777" w:rsidR="00B931E8" w:rsidRDefault="00B931E8">
      <w:pPr>
        <w:spacing w:line="240" w:lineRule="auto"/>
      </w:pPr>
      <w:r>
        <w:separator/>
      </w:r>
    </w:p>
  </w:endnote>
  <w:endnote w:type="continuationSeparator" w:id="0">
    <w:p w14:paraId="6F7F60FB" w14:textId="77777777" w:rsidR="00B931E8" w:rsidRDefault="00B93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attrocento">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3E7A4" w14:textId="77777777" w:rsidR="00B931E8" w:rsidRDefault="00B931E8">
      <w:pPr>
        <w:spacing w:line="240" w:lineRule="auto"/>
      </w:pPr>
      <w:r>
        <w:separator/>
      </w:r>
    </w:p>
  </w:footnote>
  <w:footnote w:type="continuationSeparator" w:id="0">
    <w:p w14:paraId="3F99AA23" w14:textId="77777777" w:rsidR="00B931E8" w:rsidRDefault="00B931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A6F35" w14:textId="57A3E24E" w:rsidR="00484A26" w:rsidRDefault="00FE2B60">
    <w:pPr>
      <w:spacing w:before="720" w:after="480"/>
      <w:jc w:val="right"/>
    </w:pPr>
    <w:r>
      <w:rPr>
        <w:b/>
      </w:rPr>
      <w:t xml:space="preserve">Page </w:t>
    </w:r>
    <w:r>
      <w:fldChar w:fldCharType="begin"/>
    </w:r>
    <w:r>
      <w:instrText>PAGE</w:instrText>
    </w:r>
    <w:r w:rsidR="00637B96">
      <w:fldChar w:fldCharType="separate"/>
    </w:r>
    <w:r w:rsidR="00637B96">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CBED" w14:textId="77777777" w:rsidR="00484A26" w:rsidRDefault="00FE2B60">
    <w:pPr>
      <w:pStyle w:val="Title"/>
      <w:spacing w:before="720"/>
    </w:pPr>
    <w:r>
      <w:rPr>
        <w:rFonts w:ascii="Tahoma" w:eastAsia="Tahoma" w:hAnsi="Tahoma" w:cs="Tahoma"/>
        <w:sz w:val="32"/>
        <w:szCs w:val="32"/>
      </w:rPr>
      <w:t>Sarah Hindley</w:t>
    </w:r>
    <w:r>
      <w:rPr>
        <w:rFonts w:ascii="Tahoma" w:eastAsia="Tahoma" w:hAnsi="Tahoma" w:cs="Tahoma"/>
        <w:sz w:val="32"/>
        <w:szCs w:val="32"/>
      </w:rPr>
      <w:tab/>
    </w:r>
    <w:r>
      <w:rPr>
        <w:rFonts w:ascii="Tahoma" w:eastAsia="Tahoma" w:hAnsi="Tahoma" w:cs="Tahoma"/>
        <w:sz w:val="32"/>
        <w:szCs w:val="32"/>
      </w:rPr>
      <w:tab/>
    </w:r>
    <w:r>
      <w:rPr>
        <w:rFonts w:ascii="Tahoma" w:eastAsia="Tahoma" w:hAnsi="Tahoma" w:cs="Tahoma"/>
        <w:b w:val="0"/>
        <w:sz w:val="18"/>
        <w:szCs w:val="18"/>
      </w:rPr>
      <w:br/>
      <w:t>Phone: (609) 533-1550  E-Mail: sarah.hoffman1084@gmail.com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E4B06"/>
    <w:multiLevelType w:val="multilevel"/>
    <w:tmpl w:val="E2847B48"/>
    <w:lvl w:ilvl="0">
      <w:start w:val="1"/>
      <w:numFmt w:val="bullet"/>
      <w:lvlText w:val="■"/>
      <w:lvlJc w:val="left"/>
      <w:pPr>
        <w:ind w:left="360" w:firstLine="360"/>
      </w:pPr>
      <w:rPr>
        <w:rFonts w:ascii="Arial" w:eastAsia="Arial" w:hAnsi="Arial" w:cs="Arial"/>
        <w:color w:val="000000"/>
        <w:sz w:val="18"/>
        <w:szCs w:val="18"/>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 w15:restartNumberingAfterBreak="0">
    <w:nsid w:val="610266C4"/>
    <w:multiLevelType w:val="hybridMultilevel"/>
    <w:tmpl w:val="146E0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DD60DC"/>
    <w:multiLevelType w:val="multilevel"/>
    <w:tmpl w:val="486CD874"/>
    <w:lvl w:ilvl="0">
      <w:start w:val="1"/>
      <w:numFmt w:val="bullet"/>
      <w:lvlText w:val="●"/>
      <w:lvlJc w:val="left"/>
      <w:pPr>
        <w:ind w:left="1440" w:firstLine="2520"/>
      </w:pPr>
      <w:rPr>
        <w:rFonts w:ascii="Arial" w:eastAsia="Arial" w:hAnsi="Arial" w:cs="Arial"/>
        <w:vertAlign w:val="baseline"/>
      </w:rPr>
    </w:lvl>
    <w:lvl w:ilvl="1">
      <w:start w:val="1"/>
      <w:numFmt w:val="bullet"/>
      <w:lvlText w:val="o"/>
      <w:lvlJc w:val="left"/>
      <w:pPr>
        <w:ind w:left="2160" w:firstLine="3960"/>
      </w:pPr>
      <w:rPr>
        <w:rFonts w:ascii="Arial" w:eastAsia="Arial" w:hAnsi="Arial" w:cs="Arial"/>
        <w:vertAlign w:val="baseline"/>
      </w:rPr>
    </w:lvl>
    <w:lvl w:ilvl="2">
      <w:start w:val="1"/>
      <w:numFmt w:val="bullet"/>
      <w:lvlText w:val="▪"/>
      <w:lvlJc w:val="left"/>
      <w:pPr>
        <w:ind w:left="2880" w:firstLine="5400"/>
      </w:pPr>
      <w:rPr>
        <w:rFonts w:ascii="Arial" w:eastAsia="Arial" w:hAnsi="Arial" w:cs="Arial"/>
        <w:vertAlign w:val="baseline"/>
      </w:rPr>
    </w:lvl>
    <w:lvl w:ilvl="3">
      <w:start w:val="1"/>
      <w:numFmt w:val="bullet"/>
      <w:lvlText w:val="●"/>
      <w:lvlJc w:val="left"/>
      <w:pPr>
        <w:ind w:left="3600" w:firstLine="6840"/>
      </w:pPr>
      <w:rPr>
        <w:rFonts w:ascii="Arial" w:eastAsia="Arial" w:hAnsi="Arial" w:cs="Arial"/>
        <w:vertAlign w:val="baseline"/>
      </w:rPr>
    </w:lvl>
    <w:lvl w:ilvl="4">
      <w:start w:val="1"/>
      <w:numFmt w:val="bullet"/>
      <w:lvlText w:val="o"/>
      <w:lvlJc w:val="left"/>
      <w:pPr>
        <w:ind w:left="4320" w:firstLine="8280"/>
      </w:pPr>
      <w:rPr>
        <w:rFonts w:ascii="Arial" w:eastAsia="Arial" w:hAnsi="Arial" w:cs="Arial"/>
        <w:vertAlign w:val="baseline"/>
      </w:rPr>
    </w:lvl>
    <w:lvl w:ilvl="5">
      <w:start w:val="1"/>
      <w:numFmt w:val="bullet"/>
      <w:lvlText w:val="▪"/>
      <w:lvlJc w:val="left"/>
      <w:pPr>
        <w:ind w:left="5040" w:firstLine="9720"/>
      </w:pPr>
      <w:rPr>
        <w:rFonts w:ascii="Arial" w:eastAsia="Arial" w:hAnsi="Arial" w:cs="Arial"/>
        <w:vertAlign w:val="baseline"/>
      </w:rPr>
    </w:lvl>
    <w:lvl w:ilvl="6">
      <w:start w:val="1"/>
      <w:numFmt w:val="bullet"/>
      <w:lvlText w:val="●"/>
      <w:lvlJc w:val="left"/>
      <w:pPr>
        <w:ind w:left="5760" w:firstLine="11160"/>
      </w:pPr>
      <w:rPr>
        <w:rFonts w:ascii="Arial" w:eastAsia="Arial" w:hAnsi="Arial" w:cs="Arial"/>
        <w:vertAlign w:val="baseline"/>
      </w:rPr>
    </w:lvl>
    <w:lvl w:ilvl="7">
      <w:start w:val="1"/>
      <w:numFmt w:val="bullet"/>
      <w:lvlText w:val="o"/>
      <w:lvlJc w:val="left"/>
      <w:pPr>
        <w:ind w:left="6480" w:firstLine="12600"/>
      </w:pPr>
      <w:rPr>
        <w:rFonts w:ascii="Arial" w:eastAsia="Arial" w:hAnsi="Arial" w:cs="Arial"/>
        <w:vertAlign w:val="baseline"/>
      </w:rPr>
    </w:lvl>
    <w:lvl w:ilvl="8">
      <w:start w:val="1"/>
      <w:numFmt w:val="bullet"/>
      <w:lvlText w:val="▪"/>
      <w:lvlJc w:val="left"/>
      <w:pPr>
        <w:ind w:left="7200" w:firstLine="14040"/>
      </w:pPr>
      <w:rPr>
        <w:rFonts w:ascii="Arial" w:eastAsia="Arial" w:hAnsi="Arial" w:cs="Arial"/>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84A26"/>
    <w:rsid w:val="001C59A3"/>
    <w:rsid w:val="00484A26"/>
    <w:rsid w:val="00637B96"/>
    <w:rsid w:val="00B931E8"/>
    <w:rsid w:val="00FE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CD29"/>
  <w15:docId w15:val="{18A7FB9F-3E45-45CB-A0CE-670861B1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attrocento" w:eastAsia="Quattrocento" w:hAnsi="Quattrocento" w:cs="Quattrocento"/>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200" w:line="240" w:lineRule="auto"/>
      <w:outlineLvl w:val="0"/>
    </w:pPr>
    <w:rPr>
      <w:b/>
      <w:color w:val="000000"/>
      <w:sz w:val="28"/>
      <w:szCs w:val="28"/>
    </w:rPr>
  </w:style>
  <w:style w:type="paragraph" w:styleId="Heading2">
    <w:name w:val="heading 2"/>
    <w:basedOn w:val="Normal"/>
    <w:next w:val="Normal"/>
    <w:uiPriority w:val="9"/>
    <w:unhideWhenUsed/>
    <w:qFormat/>
    <w:pPr>
      <w:keepNext/>
      <w:keepLines/>
      <w:spacing w:before="200" w:after="100" w:line="240" w:lineRule="auto"/>
      <w:outlineLvl w:val="1"/>
    </w:pPr>
    <w:rPr>
      <w:b/>
      <w:color w:val="000000"/>
    </w:rPr>
  </w:style>
  <w:style w:type="paragraph" w:styleId="Heading3">
    <w:name w:val="heading 3"/>
    <w:basedOn w:val="Normal"/>
    <w:next w:val="Normal"/>
    <w:uiPriority w:val="9"/>
    <w:semiHidden/>
    <w:unhideWhenUsed/>
    <w:qFormat/>
    <w:pPr>
      <w:keepNext/>
      <w:keepLines/>
      <w:spacing w:before="200"/>
      <w:outlineLvl w:val="2"/>
    </w:pPr>
    <w:rPr>
      <w:b/>
      <w:color w:val="322F64"/>
    </w:rPr>
  </w:style>
  <w:style w:type="paragraph" w:styleId="Heading4">
    <w:name w:val="heading 4"/>
    <w:basedOn w:val="Normal"/>
    <w:next w:val="Normal"/>
    <w:uiPriority w:val="9"/>
    <w:semiHidden/>
    <w:unhideWhenUsed/>
    <w:qFormat/>
    <w:pPr>
      <w:keepNext/>
      <w:keepLines/>
      <w:spacing w:before="200"/>
      <w:outlineLvl w:val="3"/>
    </w:pPr>
    <w:rPr>
      <w:b/>
      <w:i/>
      <w:color w:val="322F64"/>
    </w:rPr>
  </w:style>
  <w:style w:type="paragraph" w:styleId="Heading5">
    <w:name w:val="heading 5"/>
    <w:basedOn w:val="Normal"/>
    <w:next w:val="Normal"/>
    <w:uiPriority w:val="9"/>
    <w:semiHidden/>
    <w:unhideWhenUsed/>
    <w:qFormat/>
    <w:pPr>
      <w:keepNext/>
      <w:keepLines/>
      <w:spacing w:before="200"/>
      <w:outlineLvl w:val="4"/>
    </w:pPr>
    <w:rPr>
      <w:color w:val="181731"/>
    </w:rPr>
  </w:style>
  <w:style w:type="paragraph" w:styleId="Heading6">
    <w:name w:val="heading 6"/>
    <w:basedOn w:val="Normal"/>
    <w:next w:val="Normal"/>
    <w:uiPriority w:val="9"/>
    <w:semiHidden/>
    <w:unhideWhenUsed/>
    <w:qFormat/>
    <w:pPr>
      <w:keepNext/>
      <w:keepLines/>
      <w:spacing w:before="200"/>
      <w:outlineLvl w:val="5"/>
    </w:pPr>
    <w:rPr>
      <w:i/>
      <w:color w:val="1817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b/>
      <w:color w:val="000000"/>
      <w:sz w:val="36"/>
      <w:szCs w:val="36"/>
    </w:rPr>
  </w:style>
  <w:style w:type="paragraph" w:styleId="Subtitle">
    <w:name w:val="Subtitle"/>
    <w:basedOn w:val="Normal"/>
    <w:next w:val="Normal"/>
    <w:uiPriority w:val="11"/>
    <w:qFormat/>
    <w:pPr>
      <w:keepNext/>
      <w:keepLines/>
    </w:pPr>
    <w:rPr>
      <w:i/>
      <w:color w:val="322F64"/>
      <w:sz w:val="24"/>
      <w:szCs w:val="24"/>
    </w:rPr>
  </w:style>
  <w:style w:type="paragraph" w:styleId="ListParagraph">
    <w:name w:val="List Paragraph"/>
    <w:basedOn w:val="Normal"/>
    <w:uiPriority w:val="34"/>
    <w:qFormat/>
    <w:rsid w:val="001C5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748E-E49C-4161-A0AE-B0F09787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Hindley</cp:lastModifiedBy>
  <cp:revision>3</cp:revision>
  <dcterms:created xsi:type="dcterms:W3CDTF">2018-12-27T16:00:00Z</dcterms:created>
  <dcterms:modified xsi:type="dcterms:W3CDTF">2019-01-24T16:09:00Z</dcterms:modified>
</cp:coreProperties>
</file>