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279B" w:rsidRDefault="00C3279B">
      <w:pPr>
        <w:pStyle w:val="Title"/>
      </w:pPr>
    </w:p>
    <w:p w:rsidR="00C3279B" w:rsidRDefault="00C3279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3279B" w:rsidRDefault="00B73D43">
      <w:pPr>
        <w:tabs>
          <w:tab w:val="left" w:pos="58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OBJECTIVE: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3279B" w:rsidRDefault="00B73D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obtain a position in health services administration, or related field</w:t>
      </w:r>
      <w:r w:rsidR="00A54D5F">
        <w:rPr>
          <w:rFonts w:ascii="Times New Roman" w:hAnsi="Times New Roman" w:cs="Times New Roman"/>
          <w:sz w:val="24"/>
          <w:szCs w:val="24"/>
        </w:rPr>
        <w:t>.</w:t>
      </w:r>
    </w:p>
    <w:p w:rsidR="00C3279B" w:rsidRDefault="00B73D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PROFILE:</w:t>
      </w:r>
    </w:p>
    <w:p w:rsidR="00C3279B" w:rsidRDefault="00B73D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Achievement-oriented, compassionate and</w:t>
      </w:r>
      <w:r w:rsidR="0076030B">
        <w:rPr>
          <w:rFonts w:ascii="Times New Roman" w:hAnsi="Times New Roman" w:cs="Times New Roman"/>
          <w:sz w:val="24"/>
          <w:szCs w:val="24"/>
        </w:rPr>
        <w:t xml:space="preserve"> accountable professional with 12</w:t>
      </w:r>
      <w:r>
        <w:rPr>
          <w:rFonts w:ascii="Times New Roman" w:hAnsi="Times New Roman" w:cs="Times New Roman"/>
          <w:sz w:val="24"/>
          <w:szCs w:val="24"/>
        </w:rPr>
        <w:t xml:space="preserve"> +years’ experience in varied and fast-paced healthcare settings. Demonstrated ability to manage staff, finances, facility operations and admissions while constantly providing exceptional resident/patient care. Proven track record of using strong communication, interpersonal and leadership skills to liaise wit</w:t>
      </w:r>
      <w:r w:rsidR="00E332D7">
        <w:rPr>
          <w:rFonts w:ascii="Times New Roman" w:hAnsi="Times New Roman" w:cs="Times New Roman"/>
          <w:sz w:val="24"/>
          <w:szCs w:val="24"/>
        </w:rPr>
        <w:t>h different departments. E</w:t>
      </w:r>
      <w:r>
        <w:rPr>
          <w:rFonts w:ascii="Times New Roman" w:hAnsi="Times New Roman" w:cs="Times New Roman"/>
          <w:sz w:val="24"/>
          <w:szCs w:val="24"/>
        </w:rPr>
        <w:t>xperience and education in both nursing and healthcare management/admini</w:t>
      </w:r>
      <w:r w:rsidR="00E332D7">
        <w:rPr>
          <w:rFonts w:ascii="Times New Roman" w:hAnsi="Times New Roman" w:cs="Times New Roman"/>
          <w:sz w:val="24"/>
          <w:szCs w:val="24"/>
        </w:rPr>
        <w:t>stration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79B" w:rsidRDefault="00B73D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AREAS OF EXPERTISE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skills in geriatrics nursing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HIPPAA compliance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Medicare/Medicaid rules and regulations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Budgeting, interpreting financial statement, etc.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long-term care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Office Management &amp; Support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Staff Supervision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and Family Support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Training and Development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Team-building and Conflict Resolution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Relations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Customer Service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Intellectual Disabilities</w:t>
      </w:r>
    </w:p>
    <w:p w:rsidR="00C3279B" w:rsidRDefault="00B73D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Organizational Skill</w:t>
      </w:r>
    </w:p>
    <w:p w:rsidR="00C3279B" w:rsidRDefault="00B73D4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PROFESSIONAL EXPERIENCE:</w:t>
      </w:r>
    </w:p>
    <w:p w:rsidR="008E68FA" w:rsidRPr="00470D14" w:rsidRDefault="008E68FA" w:rsidP="008E68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68FA">
        <w:rPr>
          <w:rFonts w:ascii="Times New Roman" w:hAnsi="Times New Roman" w:cs="Times New Roman"/>
          <w:b/>
          <w:sz w:val="28"/>
          <w:szCs w:val="28"/>
        </w:rPr>
        <w:t>Anastasia Care Services</w:t>
      </w:r>
      <w:r>
        <w:rPr>
          <w:rFonts w:ascii="Times New Roman" w:hAnsi="Times New Roman" w:cs="Times New Roman"/>
          <w:b/>
          <w:sz w:val="28"/>
          <w:szCs w:val="28"/>
        </w:rPr>
        <w:t xml:space="preserve">, Jenkintown, Pa </w:t>
      </w:r>
      <w:r w:rsidR="0019065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A27FB">
        <w:rPr>
          <w:rFonts w:ascii="Times New Roman" w:hAnsi="Times New Roman" w:cs="Times New Roman"/>
          <w:b/>
          <w:sz w:val="28"/>
          <w:szCs w:val="28"/>
        </w:rPr>
        <w:t xml:space="preserve">                        5/2015</w:t>
      </w:r>
      <w:r w:rsidR="003F053B">
        <w:rPr>
          <w:rFonts w:ascii="Times New Roman" w:hAnsi="Times New Roman" w:cs="Times New Roman"/>
          <w:b/>
          <w:sz w:val="28"/>
          <w:szCs w:val="28"/>
        </w:rPr>
        <w:t>-</w:t>
      </w:r>
      <w:r w:rsidR="00767219">
        <w:rPr>
          <w:rFonts w:ascii="Times New Roman" w:hAnsi="Times New Roman" w:cs="Times New Roman"/>
          <w:b/>
          <w:sz w:val="28"/>
          <w:szCs w:val="28"/>
        </w:rPr>
        <w:t>11/2017</w:t>
      </w:r>
      <w:r w:rsidR="00470D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F43D03">
        <w:rPr>
          <w:rFonts w:ascii="Times New Roman" w:hAnsi="Times New Roman" w:cs="Times New Roman"/>
          <w:sz w:val="28"/>
          <w:szCs w:val="28"/>
        </w:rPr>
        <w:t>Human Resources</w:t>
      </w:r>
      <w:r w:rsidR="00786FCC">
        <w:rPr>
          <w:rFonts w:ascii="Times New Roman" w:hAnsi="Times New Roman" w:cs="Times New Roman"/>
          <w:sz w:val="28"/>
          <w:szCs w:val="28"/>
        </w:rPr>
        <w:t xml:space="preserve"> Manager </w:t>
      </w:r>
    </w:p>
    <w:p w:rsidR="00EB1315" w:rsidRPr="00B01FD7" w:rsidRDefault="008E68FA" w:rsidP="00EB13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Manage all functions of the HR department</w:t>
      </w:r>
      <w:r w:rsidR="00C61181">
        <w:rPr>
          <w:rFonts w:ascii="Times New Roman" w:hAnsi="Times New Roman" w:cs="Times New Roman"/>
          <w:sz w:val="24"/>
          <w:szCs w:val="24"/>
        </w:rPr>
        <w:t>;</w:t>
      </w:r>
    </w:p>
    <w:p w:rsidR="00EB1315" w:rsidRPr="00B01FD7" w:rsidRDefault="00F43D03" w:rsidP="00EB13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Oversee</w:t>
      </w:r>
      <w:r w:rsidR="00EB1315" w:rsidRPr="00B01FD7">
        <w:rPr>
          <w:rFonts w:ascii="Times New Roman" w:hAnsi="Times New Roman" w:cs="Times New Roman"/>
          <w:sz w:val="24"/>
          <w:szCs w:val="24"/>
        </w:rPr>
        <w:t xml:space="preserve"> the human resources program, including</w:t>
      </w:r>
      <w:r w:rsidR="00C61181">
        <w:rPr>
          <w:rFonts w:ascii="Times New Roman" w:hAnsi="Times New Roman" w:cs="Times New Roman"/>
          <w:sz w:val="24"/>
          <w:szCs w:val="24"/>
        </w:rPr>
        <w:t>;</w:t>
      </w:r>
    </w:p>
    <w:p w:rsidR="00F43D03" w:rsidRPr="00B01FD7" w:rsidRDefault="00F43D03" w:rsidP="00F43D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Staff recruitment function;</w:t>
      </w:r>
    </w:p>
    <w:p w:rsidR="000C62C7" w:rsidRDefault="000C62C7" w:rsidP="000C62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Assure adequate s</w:t>
      </w:r>
      <w:r w:rsidR="00C61181">
        <w:rPr>
          <w:rFonts w:ascii="Times New Roman" w:hAnsi="Times New Roman" w:cs="Times New Roman"/>
          <w:sz w:val="24"/>
          <w:szCs w:val="24"/>
        </w:rPr>
        <w:t>taffing levels to meet patient/</w:t>
      </w:r>
      <w:r>
        <w:rPr>
          <w:rFonts w:ascii="Times New Roman" w:hAnsi="Times New Roman" w:cs="Times New Roman"/>
          <w:sz w:val="24"/>
          <w:szCs w:val="24"/>
        </w:rPr>
        <w:t>client needs,</w:t>
      </w:r>
    </w:p>
    <w:p w:rsidR="000C62C7" w:rsidRPr="00B01FD7" w:rsidRDefault="000C62C7" w:rsidP="000C62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Supervise and coordinate all staff activities. </w:t>
      </w:r>
    </w:p>
    <w:p w:rsidR="00F43D03" w:rsidRPr="00B01FD7" w:rsidRDefault="00F43D03" w:rsidP="000C62C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lastRenderedPageBreak/>
        <w:t xml:space="preserve">Policies Implementation; </w:t>
      </w:r>
    </w:p>
    <w:p w:rsidR="00F43D03" w:rsidRPr="00B01FD7" w:rsidRDefault="00F43D03" w:rsidP="00F43D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Criminal Background Checks;</w:t>
      </w:r>
    </w:p>
    <w:p w:rsidR="00F43D03" w:rsidRPr="00B01FD7" w:rsidRDefault="00F43D03" w:rsidP="00F43D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Drug Screening, Physical/PPD etc. </w:t>
      </w:r>
    </w:p>
    <w:p w:rsidR="00F43D03" w:rsidRPr="00B01FD7" w:rsidRDefault="00F43D03" w:rsidP="00F43D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New employee orientation;</w:t>
      </w:r>
    </w:p>
    <w:p w:rsidR="00F43D03" w:rsidRPr="00B01FD7" w:rsidRDefault="00F43D03" w:rsidP="00F43D0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On-going staff training and development;</w:t>
      </w:r>
    </w:p>
    <w:p w:rsidR="00EB1315" w:rsidRPr="00B01FD7" w:rsidRDefault="00F43D03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Preparation of job descriptions</w:t>
      </w:r>
    </w:p>
    <w:p w:rsidR="008E68FA" w:rsidRPr="00B01FD7" w:rsidRDefault="004861BF" w:rsidP="00EB13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Process </w:t>
      </w:r>
      <w:r w:rsidR="00F43D03" w:rsidRPr="00B01FD7">
        <w:rPr>
          <w:rFonts w:ascii="Times New Roman" w:hAnsi="Times New Roman" w:cs="Times New Roman"/>
          <w:sz w:val="24"/>
          <w:szCs w:val="24"/>
        </w:rPr>
        <w:t>I-9</w:t>
      </w:r>
      <w:r w:rsidR="008E68FA" w:rsidRPr="00B01FD7">
        <w:rPr>
          <w:rFonts w:ascii="Times New Roman" w:hAnsi="Times New Roman" w:cs="Times New Roman"/>
          <w:sz w:val="24"/>
          <w:szCs w:val="24"/>
        </w:rPr>
        <w:t xml:space="preserve"> </w:t>
      </w:r>
      <w:r w:rsidR="005B5E71">
        <w:rPr>
          <w:rFonts w:ascii="Times New Roman" w:hAnsi="Times New Roman" w:cs="Times New Roman"/>
          <w:sz w:val="24"/>
          <w:szCs w:val="24"/>
        </w:rPr>
        <w:t>(E</w:t>
      </w:r>
      <w:r w:rsidR="00FF39D0">
        <w:rPr>
          <w:rFonts w:ascii="Times New Roman" w:hAnsi="Times New Roman" w:cs="Times New Roman"/>
          <w:sz w:val="24"/>
          <w:szCs w:val="24"/>
        </w:rPr>
        <w:t>mployment</w:t>
      </w:r>
      <w:r w:rsidRPr="00B01FD7">
        <w:rPr>
          <w:rFonts w:ascii="Times New Roman" w:hAnsi="Times New Roman" w:cs="Times New Roman"/>
          <w:sz w:val="24"/>
          <w:szCs w:val="24"/>
        </w:rPr>
        <w:t xml:space="preserve"> </w:t>
      </w:r>
      <w:r w:rsidR="005B5E71">
        <w:rPr>
          <w:rFonts w:ascii="Times New Roman" w:hAnsi="Times New Roman" w:cs="Times New Roman"/>
          <w:sz w:val="24"/>
          <w:szCs w:val="24"/>
        </w:rPr>
        <w:t>A</w:t>
      </w:r>
      <w:r w:rsidRPr="00B01FD7">
        <w:rPr>
          <w:rFonts w:ascii="Times New Roman" w:hAnsi="Times New Roman" w:cs="Times New Roman"/>
          <w:sz w:val="24"/>
          <w:szCs w:val="24"/>
        </w:rPr>
        <w:t>uthorization)</w:t>
      </w:r>
      <w:r w:rsidR="00365A8E">
        <w:rPr>
          <w:rFonts w:ascii="Times New Roman" w:hAnsi="Times New Roman" w:cs="Times New Roman"/>
          <w:sz w:val="24"/>
          <w:szCs w:val="24"/>
        </w:rPr>
        <w:t>;</w:t>
      </w:r>
    </w:p>
    <w:p w:rsidR="008670DB" w:rsidRPr="00B01FD7" w:rsidRDefault="008670DB" w:rsidP="008670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Oversee patient/client nutriti</w:t>
      </w:r>
      <w:r w:rsidR="00365A8E">
        <w:rPr>
          <w:rFonts w:ascii="Times New Roman" w:hAnsi="Times New Roman" w:cs="Times New Roman"/>
          <w:sz w:val="24"/>
          <w:szCs w:val="24"/>
        </w:rPr>
        <w:t>on charts and ensure compliance;</w:t>
      </w:r>
    </w:p>
    <w:p w:rsidR="008670DB" w:rsidRPr="00B01FD7" w:rsidRDefault="008670DB" w:rsidP="008670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Ensure compliance with medical practices.</w:t>
      </w:r>
    </w:p>
    <w:p w:rsidR="008670DB" w:rsidRPr="00B01FD7" w:rsidRDefault="008670DB" w:rsidP="008670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Ensure cleanliness of all work areas and patient/client homes.</w:t>
      </w:r>
    </w:p>
    <w:p w:rsidR="008670DB" w:rsidRPr="00B01FD7" w:rsidRDefault="00AA1504" w:rsidP="008670D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and </w:t>
      </w:r>
      <w:r w:rsidR="008670DB" w:rsidRPr="00B01FD7">
        <w:rPr>
          <w:rFonts w:ascii="Times New Roman" w:hAnsi="Times New Roman" w:cs="Times New Roman"/>
          <w:sz w:val="24"/>
          <w:szCs w:val="24"/>
        </w:rPr>
        <w:t>c</w:t>
      </w:r>
      <w:r w:rsidR="008670DB">
        <w:rPr>
          <w:rFonts w:ascii="Times New Roman" w:hAnsi="Times New Roman" w:cs="Times New Roman"/>
          <w:sz w:val="24"/>
          <w:szCs w:val="24"/>
        </w:rPr>
        <w:t xml:space="preserve">reate personal file, </w:t>
      </w:r>
      <w:r w:rsidR="008670DB" w:rsidRPr="00B01F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70DB" w:rsidRPr="00B01FD7" w:rsidRDefault="008670DB" w:rsidP="008670D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Safety, (OSHA</w:t>
      </w:r>
      <w:r w:rsidR="00FF39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670DB" w:rsidRPr="00B01FD7" w:rsidRDefault="008670DB" w:rsidP="008670D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Workers’ Compensation, Employee Relations, </w:t>
      </w:r>
    </w:p>
    <w:p w:rsidR="008670DB" w:rsidRPr="008670DB" w:rsidRDefault="008670DB" w:rsidP="008670D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Annual Apprai</w:t>
      </w:r>
      <w:r>
        <w:rPr>
          <w:rFonts w:ascii="Times New Roman" w:hAnsi="Times New Roman" w:cs="Times New Roman"/>
          <w:sz w:val="24"/>
          <w:szCs w:val="24"/>
        </w:rPr>
        <w:t>sals, Unemployment Claims, etc.</w:t>
      </w:r>
    </w:p>
    <w:p w:rsidR="00F43D03" w:rsidRPr="00B01FD7" w:rsidRDefault="00F43D03" w:rsidP="00F43D0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3D03" w:rsidRPr="0074422A" w:rsidRDefault="00F43D03" w:rsidP="00F43D03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22A">
        <w:rPr>
          <w:rFonts w:ascii="Times New Roman" w:hAnsi="Times New Roman" w:cs="Times New Roman"/>
          <w:b/>
          <w:sz w:val="28"/>
          <w:szCs w:val="28"/>
        </w:rPr>
        <w:t>Lut</w:t>
      </w:r>
      <w:r w:rsidR="0048372B">
        <w:rPr>
          <w:rFonts w:ascii="Times New Roman" w:hAnsi="Times New Roman" w:cs="Times New Roman"/>
          <w:b/>
          <w:sz w:val="28"/>
          <w:szCs w:val="28"/>
        </w:rPr>
        <w:t>heran Crossings Enhanced Living,</w:t>
      </w:r>
      <w:r w:rsidRPr="00744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22A">
        <w:rPr>
          <w:rFonts w:ascii="Times New Roman" w:hAnsi="Times New Roman" w:cs="Times New Roman"/>
          <w:b/>
          <w:sz w:val="28"/>
          <w:szCs w:val="28"/>
        </w:rPr>
        <w:t xml:space="preserve">Moorestown, NJ 08057 </w:t>
      </w:r>
      <w:r w:rsidR="0053179E">
        <w:rPr>
          <w:rFonts w:ascii="Times New Roman" w:hAnsi="Times New Roman" w:cs="Times New Roman"/>
          <w:b/>
          <w:sz w:val="28"/>
          <w:szCs w:val="28"/>
        </w:rPr>
        <w:t>1/2016</w:t>
      </w:r>
      <w:r w:rsidR="007F1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65D" w:rsidRPr="0074422A">
        <w:rPr>
          <w:rFonts w:ascii="Times New Roman" w:hAnsi="Times New Roman" w:cs="Times New Roman"/>
          <w:b/>
          <w:sz w:val="28"/>
          <w:szCs w:val="28"/>
        </w:rPr>
        <w:t>-P</w:t>
      </w:r>
      <w:r w:rsidRPr="0074422A">
        <w:rPr>
          <w:rFonts w:ascii="Times New Roman" w:hAnsi="Times New Roman" w:cs="Times New Roman"/>
          <w:b/>
          <w:sz w:val="28"/>
          <w:szCs w:val="28"/>
        </w:rPr>
        <w:t>resent</w:t>
      </w:r>
    </w:p>
    <w:p w:rsidR="00F43D03" w:rsidRDefault="00F43D03" w:rsidP="00F43D03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Payroll/Staffing Coordinator</w:t>
      </w:r>
    </w:p>
    <w:p w:rsidR="00F43D03" w:rsidRDefault="00F43D03" w:rsidP="00F43D03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6183" w:rsidRPr="00B01FD7" w:rsidRDefault="00266183" w:rsidP="002661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Oversee</w:t>
      </w:r>
      <w:r w:rsidR="004861BF" w:rsidRPr="00B01FD7">
        <w:rPr>
          <w:rFonts w:ascii="Times New Roman" w:hAnsi="Times New Roman" w:cs="Times New Roman"/>
          <w:sz w:val="24"/>
          <w:szCs w:val="24"/>
        </w:rPr>
        <w:t xml:space="preserve"> Payroll Processing for over 120</w:t>
      </w:r>
      <w:r w:rsidRPr="00B01FD7">
        <w:rPr>
          <w:rFonts w:ascii="Times New Roman" w:hAnsi="Times New Roman" w:cs="Times New Roman"/>
          <w:sz w:val="24"/>
          <w:szCs w:val="24"/>
        </w:rPr>
        <w:t>+ employees bi-weekly</w:t>
      </w:r>
      <w:r w:rsidR="005B5E71">
        <w:rPr>
          <w:rFonts w:ascii="Times New Roman" w:hAnsi="Times New Roman" w:cs="Times New Roman"/>
          <w:sz w:val="24"/>
          <w:szCs w:val="24"/>
        </w:rPr>
        <w:t>;</w:t>
      </w:r>
    </w:p>
    <w:p w:rsidR="00266183" w:rsidRPr="00B01FD7" w:rsidRDefault="00266183" w:rsidP="002661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Oversee/Approv</w:t>
      </w:r>
      <w:r w:rsidR="005B5E71">
        <w:rPr>
          <w:rFonts w:ascii="Times New Roman" w:hAnsi="Times New Roman" w:cs="Times New Roman"/>
          <w:sz w:val="24"/>
          <w:szCs w:val="24"/>
        </w:rPr>
        <w:t>e time-off request through our P</w:t>
      </w:r>
      <w:r w:rsidR="005B0322">
        <w:rPr>
          <w:rFonts w:ascii="Times New Roman" w:hAnsi="Times New Roman" w:cs="Times New Roman"/>
          <w:sz w:val="24"/>
          <w:szCs w:val="24"/>
        </w:rPr>
        <w:t>aylocity Payroll S</w:t>
      </w:r>
      <w:r w:rsidRPr="00B01FD7">
        <w:rPr>
          <w:rFonts w:ascii="Times New Roman" w:hAnsi="Times New Roman" w:cs="Times New Roman"/>
          <w:sz w:val="24"/>
          <w:szCs w:val="24"/>
        </w:rPr>
        <w:t>ystem</w:t>
      </w:r>
      <w:r w:rsidR="005B5E71">
        <w:rPr>
          <w:rFonts w:ascii="Times New Roman" w:hAnsi="Times New Roman" w:cs="Times New Roman"/>
          <w:sz w:val="24"/>
          <w:szCs w:val="24"/>
        </w:rPr>
        <w:t>;</w:t>
      </w:r>
      <w:r w:rsidRPr="00B01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D03" w:rsidRPr="00B01FD7" w:rsidRDefault="00266183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Monitor/track employees attendance</w:t>
      </w:r>
      <w:r w:rsidR="005B5E71">
        <w:rPr>
          <w:rFonts w:ascii="Times New Roman" w:hAnsi="Times New Roman" w:cs="Times New Roman"/>
          <w:sz w:val="24"/>
          <w:szCs w:val="24"/>
        </w:rPr>
        <w:t>;</w:t>
      </w:r>
    </w:p>
    <w:p w:rsidR="00266183" w:rsidRPr="00B01FD7" w:rsidRDefault="00266183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Correlate with </w:t>
      </w:r>
      <w:r w:rsidR="00D00654" w:rsidRPr="00B01FD7">
        <w:rPr>
          <w:rFonts w:ascii="Times New Roman" w:hAnsi="Times New Roman" w:cs="Times New Roman"/>
          <w:sz w:val="24"/>
          <w:szCs w:val="24"/>
        </w:rPr>
        <w:t>HR to conduct disciplinary action</w:t>
      </w:r>
      <w:r w:rsidR="005B5E71">
        <w:rPr>
          <w:rFonts w:ascii="Times New Roman" w:hAnsi="Times New Roman" w:cs="Times New Roman"/>
          <w:sz w:val="24"/>
          <w:szCs w:val="24"/>
        </w:rPr>
        <w:t>;</w:t>
      </w:r>
    </w:p>
    <w:p w:rsidR="00B3747E" w:rsidRPr="00B01FD7" w:rsidRDefault="00B3747E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Correlate with HR on staff recruitment</w:t>
      </w:r>
      <w:r w:rsidR="004861BF" w:rsidRPr="00B01FD7">
        <w:rPr>
          <w:rFonts w:ascii="Times New Roman" w:hAnsi="Times New Roman" w:cs="Times New Roman"/>
          <w:sz w:val="24"/>
          <w:szCs w:val="24"/>
        </w:rPr>
        <w:t>/retention</w:t>
      </w:r>
      <w:r w:rsidR="005B5E71">
        <w:rPr>
          <w:rFonts w:ascii="Times New Roman" w:hAnsi="Times New Roman" w:cs="Times New Roman"/>
          <w:sz w:val="24"/>
          <w:szCs w:val="24"/>
        </w:rPr>
        <w:t>;</w:t>
      </w:r>
      <w:r w:rsidR="004861BF" w:rsidRPr="00B01FD7">
        <w:rPr>
          <w:rFonts w:ascii="Times New Roman" w:hAnsi="Times New Roman" w:cs="Times New Roman"/>
          <w:sz w:val="24"/>
          <w:szCs w:val="24"/>
        </w:rPr>
        <w:t xml:space="preserve"> </w:t>
      </w:r>
      <w:r w:rsidRPr="00B01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F08" w:rsidRPr="00B01FD7" w:rsidRDefault="0067406C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Prepare</w:t>
      </w:r>
      <w:r w:rsidR="00753709" w:rsidRPr="00B01FD7">
        <w:rPr>
          <w:rFonts w:ascii="Times New Roman" w:hAnsi="Times New Roman" w:cs="Times New Roman"/>
          <w:sz w:val="24"/>
          <w:szCs w:val="24"/>
        </w:rPr>
        <w:t>/</w:t>
      </w:r>
      <w:r w:rsidR="0035018B" w:rsidRPr="00B01FD7">
        <w:rPr>
          <w:rFonts w:ascii="Times New Roman" w:hAnsi="Times New Roman" w:cs="Times New Roman"/>
          <w:sz w:val="24"/>
          <w:szCs w:val="24"/>
        </w:rPr>
        <w:t>P</w:t>
      </w:r>
      <w:r w:rsidR="00753709" w:rsidRPr="00B01FD7">
        <w:rPr>
          <w:rFonts w:ascii="Times New Roman" w:hAnsi="Times New Roman" w:cs="Times New Roman"/>
          <w:sz w:val="24"/>
          <w:szCs w:val="24"/>
        </w:rPr>
        <w:t>ost</w:t>
      </w:r>
      <w:r w:rsidR="0035018B" w:rsidRPr="00B01FD7">
        <w:rPr>
          <w:rFonts w:ascii="Times New Roman" w:hAnsi="Times New Roman" w:cs="Times New Roman"/>
          <w:sz w:val="24"/>
          <w:szCs w:val="24"/>
        </w:rPr>
        <w:t xml:space="preserve"> mo</w:t>
      </w:r>
      <w:r w:rsidRPr="00B01FD7">
        <w:rPr>
          <w:rFonts w:ascii="Times New Roman" w:hAnsi="Times New Roman" w:cs="Times New Roman"/>
          <w:sz w:val="24"/>
          <w:szCs w:val="24"/>
        </w:rPr>
        <w:t>nthly</w:t>
      </w:r>
      <w:r w:rsidR="00753709" w:rsidRPr="00B01FD7">
        <w:rPr>
          <w:rFonts w:ascii="Times New Roman" w:hAnsi="Times New Roman" w:cs="Times New Roman"/>
          <w:sz w:val="24"/>
          <w:szCs w:val="24"/>
        </w:rPr>
        <w:t xml:space="preserve"> </w:t>
      </w:r>
      <w:r w:rsidRPr="00B01FD7">
        <w:rPr>
          <w:rFonts w:ascii="Times New Roman" w:hAnsi="Times New Roman" w:cs="Times New Roman"/>
          <w:sz w:val="24"/>
          <w:szCs w:val="24"/>
        </w:rPr>
        <w:t>schedule on units</w:t>
      </w:r>
      <w:r w:rsidR="005B5E71">
        <w:rPr>
          <w:rFonts w:ascii="Times New Roman" w:hAnsi="Times New Roman" w:cs="Times New Roman"/>
          <w:sz w:val="24"/>
          <w:szCs w:val="24"/>
        </w:rPr>
        <w:t>;</w:t>
      </w:r>
    </w:p>
    <w:p w:rsidR="00410F08" w:rsidRPr="00B01FD7" w:rsidRDefault="005E2626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Assure adequate</w:t>
      </w:r>
      <w:r w:rsidR="00410F08" w:rsidRPr="00B01FD7">
        <w:rPr>
          <w:rFonts w:ascii="Times New Roman" w:hAnsi="Times New Roman" w:cs="Times New Roman"/>
          <w:sz w:val="24"/>
          <w:szCs w:val="24"/>
        </w:rPr>
        <w:t xml:space="preserve"> staffing</w:t>
      </w:r>
      <w:r w:rsidRPr="00B01FD7">
        <w:rPr>
          <w:rFonts w:ascii="Times New Roman" w:hAnsi="Times New Roman" w:cs="Times New Roman"/>
          <w:sz w:val="24"/>
          <w:szCs w:val="24"/>
        </w:rPr>
        <w:t xml:space="preserve"> level to meet patient needs</w:t>
      </w:r>
      <w:r w:rsidR="005B5E71">
        <w:rPr>
          <w:rFonts w:ascii="Times New Roman" w:hAnsi="Times New Roman" w:cs="Times New Roman"/>
          <w:sz w:val="24"/>
          <w:szCs w:val="24"/>
        </w:rPr>
        <w:t>;</w:t>
      </w:r>
    </w:p>
    <w:p w:rsidR="00410F08" w:rsidRPr="00B01FD7" w:rsidRDefault="00410F08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Prepare/sub</w:t>
      </w:r>
      <w:r w:rsidR="005B0322">
        <w:rPr>
          <w:rFonts w:ascii="Times New Roman" w:hAnsi="Times New Roman" w:cs="Times New Roman"/>
          <w:sz w:val="24"/>
          <w:szCs w:val="24"/>
        </w:rPr>
        <w:t>mit daily staffing report to</w:t>
      </w:r>
      <w:r w:rsidRPr="00B01FD7">
        <w:rPr>
          <w:rFonts w:ascii="Times New Roman" w:hAnsi="Times New Roman" w:cs="Times New Roman"/>
          <w:sz w:val="24"/>
          <w:szCs w:val="24"/>
        </w:rPr>
        <w:t xml:space="preserve"> State</w:t>
      </w:r>
      <w:r w:rsidR="004861BF" w:rsidRPr="00B01FD7">
        <w:rPr>
          <w:rFonts w:ascii="Times New Roman" w:hAnsi="Times New Roman" w:cs="Times New Roman"/>
          <w:sz w:val="24"/>
          <w:szCs w:val="24"/>
        </w:rPr>
        <w:t xml:space="preserve"> of New Jersey</w:t>
      </w:r>
      <w:r w:rsidR="005B5E71">
        <w:rPr>
          <w:rFonts w:ascii="Times New Roman" w:hAnsi="Times New Roman" w:cs="Times New Roman"/>
          <w:sz w:val="24"/>
          <w:szCs w:val="24"/>
        </w:rPr>
        <w:t>;</w:t>
      </w:r>
    </w:p>
    <w:p w:rsidR="00B3747E" w:rsidRDefault="00410F08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Prepare/su</w:t>
      </w:r>
      <w:r w:rsidR="004861BF" w:rsidRPr="00B01FD7">
        <w:rPr>
          <w:rFonts w:ascii="Times New Roman" w:hAnsi="Times New Roman" w:cs="Times New Roman"/>
          <w:sz w:val="24"/>
          <w:szCs w:val="24"/>
        </w:rPr>
        <w:t>bmit PPD(personnel per day) excel spread sheet to Cooperate</w:t>
      </w:r>
      <w:r w:rsidR="00AA1504">
        <w:rPr>
          <w:rFonts w:ascii="Times New Roman" w:hAnsi="Times New Roman" w:cs="Times New Roman"/>
          <w:sz w:val="24"/>
          <w:szCs w:val="24"/>
        </w:rPr>
        <w:t xml:space="preserve"> office</w:t>
      </w:r>
      <w:r w:rsidR="005B5E71">
        <w:rPr>
          <w:rFonts w:ascii="Times New Roman" w:hAnsi="Times New Roman" w:cs="Times New Roman"/>
          <w:sz w:val="24"/>
          <w:szCs w:val="24"/>
        </w:rPr>
        <w:t>;</w:t>
      </w:r>
    </w:p>
    <w:p w:rsidR="005B5E71" w:rsidRPr="00B01FD7" w:rsidRDefault="005B5E71" w:rsidP="00F43D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Oversee daily staffing meeting with </w:t>
      </w:r>
      <w:r w:rsidR="00EA31D6">
        <w:rPr>
          <w:rFonts w:ascii="Times New Roman" w:hAnsi="Times New Roman" w:cs="Times New Roman"/>
          <w:sz w:val="24"/>
          <w:szCs w:val="24"/>
        </w:rPr>
        <w:t>senior management team, etc.</w:t>
      </w:r>
    </w:p>
    <w:p w:rsidR="008E68FA" w:rsidRPr="008E68FA" w:rsidRDefault="008E68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79B" w:rsidRDefault="00B73D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53179E">
        <w:rPr>
          <w:rFonts w:ascii="Times New Roman" w:hAnsi="Times New Roman" w:cs="Times New Roman"/>
          <w:b/>
          <w:sz w:val="28"/>
          <w:szCs w:val="28"/>
        </w:rPr>
        <w:t>ppleton Mental Healthcare</w:t>
      </w:r>
      <w:r>
        <w:rPr>
          <w:rFonts w:ascii="Times New Roman" w:hAnsi="Times New Roman" w:cs="Times New Roman"/>
          <w:b/>
          <w:sz w:val="28"/>
          <w:szCs w:val="28"/>
        </w:rPr>
        <w:t xml:space="preserve"> Services, </w:t>
      </w:r>
      <w:r w:rsidR="008464C0">
        <w:rPr>
          <w:rFonts w:ascii="Times New Roman" w:hAnsi="Times New Roman" w:cs="Times New Roman"/>
          <w:b/>
          <w:sz w:val="28"/>
          <w:szCs w:val="28"/>
        </w:rPr>
        <w:t xml:space="preserve">Bensalem, </w:t>
      </w:r>
      <w:r w:rsidR="00BA3653" w:rsidRPr="008464C0">
        <w:rPr>
          <w:rFonts w:ascii="Times New Roman" w:hAnsi="Times New Roman" w:cs="Times New Roman"/>
          <w:b/>
          <w:sz w:val="28"/>
          <w:szCs w:val="28"/>
        </w:rPr>
        <w:t xml:space="preserve">Pa19020 </w:t>
      </w:r>
      <w:r w:rsidR="00792D2E">
        <w:rPr>
          <w:rFonts w:ascii="Times New Roman" w:hAnsi="Times New Roman" w:cs="Times New Roman"/>
          <w:b/>
          <w:sz w:val="28"/>
          <w:szCs w:val="28"/>
        </w:rPr>
        <w:t>3</w:t>
      </w:r>
      <w:r w:rsidR="0019065D" w:rsidRPr="008464C0">
        <w:rPr>
          <w:rFonts w:ascii="Times New Roman" w:hAnsi="Times New Roman" w:cs="Times New Roman"/>
          <w:b/>
          <w:sz w:val="28"/>
          <w:szCs w:val="28"/>
        </w:rPr>
        <w:t>/</w:t>
      </w:r>
      <w:r w:rsidR="0053179E">
        <w:rPr>
          <w:rFonts w:ascii="Times New Roman" w:hAnsi="Times New Roman" w:cs="Times New Roman"/>
          <w:b/>
          <w:sz w:val="28"/>
          <w:szCs w:val="28"/>
        </w:rPr>
        <w:t>2012</w:t>
      </w:r>
      <w:r w:rsidR="00BA3653" w:rsidRPr="008464C0">
        <w:rPr>
          <w:rFonts w:ascii="Times New Roman" w:hAnsi="Times New Roman" w:cs="Times New Roman"/>
          <w:b/>
          <w:sz w:val="28"/>
          <w:szCs w:val="28"/>
        </w:rPr>
        <w:t>-</w:t>
      </w:r>
      <w:r w:rsidR="0053179E">
        <w:rPr>
          <w:rFonts w:ascii="Times New Roman" w:hAnsi="Times New Roman" w:cs="Times New Roman"/>
          <w:b/>
          <w:sz w:val="28"/>
          <w:szCs w:val="28"/>
        </w:rPr>
        <w:t>4</w:t>
      </w:r>
      <w:r w:rsidR="0019065D" w:rsidRPr="008464C0">
        <w:rPr>
          <w:rFonts w:ascii="Times New Roman" w:hAnsi="Times New Roman" w:cs="Times New Roman"/>
          <w:b/>
          <w:sz w:val="28"/>
          <w:szCs w:val="28"/>
        </w:rPr>
        <w:t>/</w:t>
      </w:r>
      <w:r w:rsidR="0053179E">
        <w:rPr>
          <w:rFonts w:ascii="Times New Roman" w:hAnsi="Times New Roman" w:cs="Times New Roman"/>
          <w:b/>
          <w:sz w:val="28"/>
          <w:szCs w:val="28"/>
        </w:rPr>
        <w:t>2015</w:t>
      </w:r>
      <w:r w:rsidR="00B01FD7">
        <w:rPr>
          <w:rFonts w:ascii="Times New Roman" w:hAnsi="Times New Roman" w:cs="Times New Roman"/>
          <w:sz w:val="28"/>
          <w:szCs w:val="28"/>
        </w:rPr>
        <w:t xml:space="preserve">    </w:t>
      </w:r>
      <w:r w:rsidR="007B3205">
        <w:rPr>
          <w:rFonts w:ascii="Times New Roman" w:hAnsi="Times New Roman" w:cs="Times New Roman"/>
          <w:sz w:val="28"/>
          <w:szCs w:val="28"/>
        </w:rPr>
        <w:t>Human Resources Manager</w:t>
      </w:r>
    </w:p>
    <w:p w:rsidR="00C3279B" w:rsidRPr="00B01FD7" w:rsidRDefault="00902199" w:rsidP="005E262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</w:t>
      </w:r>
      <w:r w:rsidR="00B73D43" w:rsidRPr="00B01FD7">
        <w:rPr>
          <w:rFonts w:ascii="Times New Roman" w:hAnsi="Times New Roman" w:cs="Times New Roman"/>
          <w:sz w:val="24"/>
          <w:szCs w:val="24"/>
        </w:rPr>
        <w:t xml:space="preserve"> wide-ranging responsibilities for th</w:t>
      </w:r>
      <w:r w:rsidR="00133CED" w:rsidRPr="00B01FD7">
        <w:rPr>
          <w:rFonts w:ascii="Times New Roman" w:hAnsi="Times New Roman" w:cs="Times New Roman"/>
          <w:sz w:val="24"/>
          <w:szCs w:val="24"/>
        </w:rPr>
        <w:t>e smooth operations of the HR Department</w:t>
      </w:r>
      <w:r w:rsidR="005E2626" w:rsidRPr="00B01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CED" w:rsidRPr="00B01FD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279B" w:rsidRPr="00B01FD7" w:rsidRDefault="0000229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</w:t>
      </w:r>
      <w:r w:rsidR="00B73D43" w:rsidRPr="00B01FD7">
        <w:rPr>
          <w:rFonts w:ascii="Times New Roman" w:hAnsi="Times New Roman" w:cs="Times New Roman"/>
          <w:sz w:val="24"/>
          <w:szCs w:val="24"/>
        </w:rPr>
        <w:t xml:space="preserve"> the human resources program, including</w:t>
      </w:r>
    </w:p>
    <w:p w:rsidR="00C3279B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Staff recruitment function;</w:t>
      </w:r>
    </w:p>
    <w:p w:rsidR="00C3279B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Policies Implementation; </w:t>
      </w:r>
    </w:p>
    <w:p w:rsidR="00C3279B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Criminal Background Checks;</w:t>
      </w:r>
    </w:p>
    <w:p w:rsidR="00C3279B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Drug Screening, Physical/PPD etc. </w:t>
      </w:r>
    </w:p>
    <w:p w:rsidR="00C3279B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New employee orientation;</w:t>
      </w:r>
    </w:p>
    <w:p w:rsidR="00C3279B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On-going staff training and development;</w:t>
      </w:r>
    </w:p>
    <w:p w:rsidR="00C3279B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Preparation of job descriptions; and </w:t>
      </w:r>
    </w:p>
    <w:p w:rsidR="00C3279B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Administration of compensation program, staff assessments and promotions.</w:t>
      </w:r>
    </w:p>
    <w:p w:rsidR="005E2626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Directs employee resources needs:  Benefits Department (for LOA, FMLA), </w:t>
      </w:r>
    </w:p>
    <w:p w:rsidR="00C3279B" w:rsidRPr="00B01FD7" w:rsidRDefault="005E262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B73D43" w:rsidRPr="00B01FD7">
        <w:rPr>
          <w:rFonts w:ascii="Times New Roman" w:hAnsi="Times New Roman" w:cs="Times New Roman"/>
          <w:sz w:val="24"/>
          <w:szCs w:val="24"/>
        </w:rPr>
        <w:t xml:space="preserve">pdate and </w:t>
      </w:r>
      <w:r w:rsidRPr="00B01FD7">
        <w:rPr>
          <w:rFonts w:ascii="Times New Roman" w:hAnsi="Times New Roman" w:cs="Times New Roman"/>
          <w:sz w:val="24"/>
          <w:szCs w:val="24"/>
        </w:rPr>
        <w:t xml:space="preserve">recreate personal file, etc. </w:t>
      </w:r>
      <w:r w:rsidR="00B73D43" w:rsidRPr="00B01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626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Coordinate Safety, (OSHA), </w:t>
      </w:r>
    </w:p>
    <w:p w:rsidR="005E2626" w:rsidRPr="00B01FD7" w:rsidRDefault="00B73D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Workers’ Compensation, Employee Relations, </w:t>
      </w:r>
    </w:p>
    <w:p w:rsidR="000C62C7" w:rsidRPr="00FD1FCB" w:rsidRDefault="00B73D43" w:rsidP="00FD1FC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Annual Apprai</w:t>
      </w:r>
      <w:r w:rsidR="008670DB">
        <w:rPr>
          <w:rFonts w:ascii="Times New Roman" w:hAnsi="Times New Roman" w:cs="Times New Roman"/>
          <w:sz w:val="24"/>
          <w:szCs w:val="24"/>
        </w:rPr>
        <w:t xml:space="preserve">sals, Unemployment Claims, </w:t>
      </w:r>
      <w:r w:rsidR="00FD1FCB">
        <w:rPr>
          <w:rFonts w:ascii="Times New Roman" w:hAnsi="Times New Roman" w:cs="Times New Roman"/>
          <w:sz w:val="24"/>
          <w:szCs w:val="24"/>
        </w:rPr>
        <w:t>etc.</w:t>
      </w:r>
    </w:p>
    <w:p w:rsidR="00C3279B" w:rsidRPr="00B01FD7" w:rsidRDefault="000C62C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P</w:t>
      </w:r>
      <w:r w:rsidR="00FD1FCB">
        <w:rPr>
          <w:rFonts w:ascii="Times New Roman" w:hAnsi="Times New Roman" w:cs="Times New Roman"/>
          <w:sz w:val="24"/>
          <w:szCs w:val="24"/>
        </w:rPr>
        <w:t>roc</w:t>
      </w:r>
      <w:r w:rsidR="00B73D43" w:rsidRPr="00B01FD7">
        <w:rPr>
          <w:rFonts w:ascii="Times New Roman" w:hAnsi="Times New Roman" w:cs="Times New Roman"/>
          <w:sz w:val="24"/>
          <w:szCs w:val="24"/>
        </w:rPr>
        <w:t>ess reports, and customized senior management inquire.</w:t>
      </w:r>
    </w:p>
    <w:p w:rsidR="00C3279B" w:rsidRPr="00B01FD7" w:rsidRDefault="00B73D4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 xml:space="preserve">Handle key correspondences and provide executive </w:t>
      </w:r>
      <w:r w:rsidR="000C62C7" w:rsidRPr="00B01FD7">
        <w:rPr>
          <w:rFonts w:ascii="Times New Roman" w:hAnsi="Times New Roman" w:cs="Times New Roman"/>
          <w:sz w:val="24"/>
          <w:szCs w:val="24"/>
        </w:rPr>
        <w:t>services for standing</w:t>
      </w:r>
      <w:r w:rsidRPr="00B01FD7">
        <w:rPr>
          <w:rFonts w:ascii="Times New Roman" w:hAnsi="Times New Roman" w:cs="Times New Roman"/>
          <w:sz w:val="24"/>
          <w:szCs w:val="24"/>
        </w:rPr>
        <w:t xml:space="preserve"> committees. </w:t>
      </w:r>
    </w:p>
    <w:p w:rsidR="000C62C7" w:rsidRPr="00B01FD7" w:rsidRDefault="00B73D4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Provide input for senior managem</w:t>
      </w:r>
      <w:r w:rsidR="000C62C7" w:rsidRPr="00B01FD7">
        <w:rPr>
          <w:rFonts w:ascii="Times New Roman" w:hAnsi="Times New Roman" w:cs="Times New Roman"/>
          <w:sz w:val="24"/>
          <w:szCs w:val="24"/>
        </w:rPr>
        <w:t>ent on innovative topics;</w:t>
      </w:r>
    </w:p>
    <w:p w:rsidR="00C3279B" w:rsidRPr="00B01FD7" w:rsidRDefault="000C62C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FD7">
        <w:rPr>
          <w:rFonts w:ascii="Times New Roman" w:hAnsi="Times New Roman" w:cs="Times New Roman"/>
          <w:sz w:val="24"/>
          <w:szCs w:val="24"/>
        </w:rPr>
        <w:t>D</w:t>
      </w:r>
      <w:r w:rsidR="00B73D43" w:rsidRPr="00B01FD7">
        <w:rPr>
          <w:rFonts w:ascii="Times New Roman" w:hAnsi="Times New Roman" w:cs="Times New Roman"/>
          <w:sz w:val="24"/>
          <w:szCs w:val="24"/>
        </w:rPr>
        <w:t>esigning new incentive structure for rewarding bonuses.</w:t>
      </w:r>
    </w:p>
    <w:p w:rsidR="00C3279B" w:rsidRPr="00B01FD7" w:rsidRDefault="00C3279B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79B" w:rsidRPr="00470D14" w:rsidRDefault="00B73D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Abramson Center for Jewish Life, </w:t>
      </w:r>
      <w:r w:rsidRPr="008464C0">
        <w:rPr>
          <w:rFonts w:ascii="Times New Roman" w:hAnsi="Times New Roman" w:cs="Times New Roman"/>
          <w:b/>
          <w:sz w:val="28"/>
          <w:szCs w:val="28"/>
        </w:rPr>
        <w:t>North Wales, Pa 19454</w:t>
      </w:r>
      <w:r w:rsidR="00470D14" w:rsidRPr="008464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065D" w:rsidRPr="008464C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70D14" w:rsidRPr="0084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65D" w:rsidRPr="008464C0">
        <w:rPr>
          <w:rFonts w:ascii="Times New Roman" w:hAnsi="Times New Roman" w:cs="Times New Roman"/>
          <w:b/>
          <w:sz w:val="28"/>
          <w:szCs w:val="28"/>
        </w:rPr>
        <w:t>3/2005-1/2017</w:t>
      </w:r>
      <w:r w:rsidR="00470D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548E">
        <w:rPr>
          <w:rFonts w:ascii="Times New Roman" w:hAnsi="Times New Roman" w:cs="Times New Roman"/>
          <w:sz w:val="28"/>
          <w:szCs w:val="28"/>
        </w:rPr>
        <w:t>Human Resources Assistant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9065D">
        <w:rPr>
          <w:rFonts w:ascii="Times New Roman" w:hAnsi="Times New Roman" w:cs="Times New Roman"/>
          <w:sz w:val="28"/>
          <w:szCs w:val="28"/>
        </w:rPr>
        <w:t>5/</w:t>
      </w:r>
      <w:r w:rsidR="00C83CCE">
        <w:rPr>
          <w:rFonts w:ascii="Times New Roman" w:hAnsi="Times New Roman" w:cs="Times New Roman"/>
          <w:sz w:val="28"/>
          <w:szCs w:val="28"/>
        </w:rPr>
        <w:t xml:space="preserve">2007- </w:t>
      </w:r>
      <w:r w:rsidR="0053179E">
        <w:rPr>
          <w:rFonts w:ascii="Times New Roman" w:hAnsi="Times New Roman" w:cs="Times New Roman"/>
          <w:sz w:val="28"/>
          <w:szCs w:val="28"/>
        </w:rPr>
        <w:t>2/2012</w:t>
      </w:r>
      <w:bookmarkStart w:id="0" w:name="_GoBack"/>
      <w:bookmarkEnd w:id="0"/>
    </w:p>
    <w:p w:rsidR="000C62C7" w:rsidRDefault="00B73D43" w:rsidP="000C62C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administ</w:t>
      </w:r>
      <w:r w:rsidR="00FD1FCB">
        <w:rPr>
          <w:rFonts w:ascii="Times New Roman" w:hAnsi="Times New Roman" w:cs="Times New Roman"/>
          <w:sz w:val="24"/>
          <w:szCs w:val="24"/>
        </w:rPr>
        <w:t>rative support to the HR Director</w:t>
      </w:r>
      <w:r w:rsidR="000C62C7">
        <w:rPr>
          <w:rFonts w:ascii="Times New Roman" w:hAnsi="Times New Roman" w:cs="Times New Roman"/>
          <w:sz w:val="24"/>
          <w:szCs w:val="24"/>
        </w:rPr>
        <w:t xml:space="preserve"> and other staff in the HR department</w:t>
      </w:r>
    </w:p>
    <w:p w:rsidR="00C3279B" w:rsidRPr="00B06FB3" w:rsidRDefault="00B06FB3" w:rsidP="000C62C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assistance on </w:t>
      </w:r>
      <w:r w:rsidR="00B73D43" w:rsidRPr="000C62C7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sonnel matters;</w:t>
      </w:r>
    </w:p>
    <w:p w:rsidR="00C3279B" w:rsidRDefault="00B73D4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benefit enrollment for new employees;</w:t>
      </w:r>
    </w:p>
    <w:p w:rsidR="00C3279B" w:rsidRDefault="00B73D4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employee background checks;</w:t>
      </w:r>
    </w:p>
    <w:p w:rsidR="00C3279B" w:rsidRDefault="00B73D4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preparation of performance review process forms;</w:t>
      </w:r>
    </w:p>
    <w:p w:rsidR="00C3279B" w:rsidRDefault="00B73D4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HR department with various research projects;</w:t>
      </w:r>
    </w:p>
    <w:p w:rsidR="00C3279B" w:rsidRDefault="00B73D4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recruitment and interview process, and preformed data entries.</w:t>
      </w:r>
    </w:p>
    <w:p w:rsidR="00B06FB3" w:rsidRPr="00B06FB3" w:rsidRDefault="00B73D43" w:rsidP="00B06FB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my company to be competitive,</w:t>
      </w:r>
      <w:r w:rsidRPr="00B06FB3">
        <w:rPr>
          <w:rFonts w:ascii="Times New Roman" w:hAnsi="Times New Roman" w:cs="Times New Roman"/>
          <w:sz w:val="24"/>
          <w:szCs w:val="24"/>
        </w:rPr>
        <w:t xml:space="preserve"> I ensured pay structures met legal standards, </w:t>
      </w:r>
    </w:p>
    <w:p w:rsidR="00C3279B" w:rsidRDefault="00B73D4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state and federal minimum wage provisions</w:t>
      </w:r>
      <w:r w:rsidR="00B06FB3">
        <w:rPr>
          <w:rFonts w:ascii="Times New Roman" w:hAnsi="Times New Roman" w:cs="Times New Roman"/>
          <w:sz w:val="24"/>
          <w:szCs w:val="24"/>
        </w:rPr>
        <w:t>.</w:t>
      </w:r>
    </w:p>
    <w:p w:rsidR="00C3279B" w:rsidRDefault="00B73D4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meetings and intervi</w:t>
      </w:r>
      <w:r w:rsidR="00AA1504">
        <w:rPr>
          <w:rFonts w:ascii="Times New Roman" w:hAnsi="Times New Roman" w:cs="Times New Roman"/>
          <w:sz w:val="24"/>
          <w:szCs w:val="24"/>
        </w:rPr>
        <w:t>ews as requested by HR Director</w:t>
      </w:r>
      <w:r w:rsidR="00BA3653">
        <w:rPr>
          <w:rFonts w:ascii="Times New Roman" w:hAnsi="Times New Roman" w:cs="Times New Roman"/>
          <w:sz w:val="24"/>
          <w:szCs w:val="24"/>
        </w:rPr>
        <w:t>, etc.</w:t>
      </w:r>
    </w:p>
    <w:p w:rsidR="00C3279B" w:rsidRPr="00B06FB3" w:rsidRDefault="00B73D43" w:rsidP="007272C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FB3">
        <w:rPr>
          <w:rFonts w:ascii="Times New Roman" w:hAnsi="Times New Roman" w:cs="Times New Roman"/>
          <w:sz w:val="28"/>
          <w:szCs w:val="28"/>
        </w:rPr>
        <w:tab/>
      </w:r>
      <w:r w:rsidRPr="00B06FB3">
        <w:rPr>
          <w:rFonts w:ascii="Times New Roman" w:hAnsi="Times New Roman" w:cs="Times New Roman"/>
          <w:sz w:val="28"/>
          <w:szCs w:val="28"/>
        </w:rPr>
        <w:tab/>
      </w:r>
      <w:r w:rsidRPr="00B06FB3">
        <w:rPr>
          <w:rFonts w:ascii="Times New Roman" w:hAnsi="Times New Roman" w:cs="Times New Roman"/>
          <w:sz w:val="28"/>
          <w:szCs w:val="28"/>
        </w:rPr>
        <w:tab/>
      </w:r>
      <w:r w:rsidRPr="00B06FB3">
        <w:rPr>
          <w:rFonts w:ascii="Times New Roman" w:hAnsi="Times New Roman" w:cs="Times New Roman"/>
          <w:sz w:val="28"/>
          <w:szCs w:val="28"/>
        </w:rPr>
        <w:tab/>
      </w:r>
      <w:r w:rsidRPr="00B06FB3">
        <w:rPr>
          <w:rFonts w:ascii="Times New Roman" w:hAnsi="Times New Roman" w:cs="Times New Roman"/>
          <w:sz w:val="28"/>
          <w:szCs w:val="28"/>
        </w:rPr>
        <w:tab/>
      </w:r>
      <w:r w:rsidRPr="00B06FB3">
        <w:rPr>
          <w:rFonts w:ascii="Times New Roman" w:hAnsi="Times New Roman" w:cs="Times New Roman"/>
          <w:sz w:val="28"/>
          <w:szCs w:val="28"/>
        </w:rPr>
        <w:tab/>
      </w:r>
    </w:p>
    <w:p w:rsidR="002A11A6" w:rsidRDefault="00B73D43" w:rsidP="00470D14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EDUCATION: </w:t>
      </w:r>
    </w:p>
    <w:p w:rsidR="002A11A6" w:rsidRPr="007272CD" w:rsidRDefault="002A11A6" w:rsidP="007272CD">
      <w:pPr>
        <w:pStyle w:val="ListParagraph"/>
        <w:numPr>
          <w:ilvl w:val="0"/>
          <w:numId w:val="18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2CD">
        <w:rPr>
          <w:rFonts w:ascii="Times New Roman" w:hAnsi="Times New Roman" w:cs="Times New Roman"/>
          <w:b/>
          <w:sz w:val="24"/>
          <w:szCs w:val="24"/>
        </w:rPr>
        <w:t>ST. Joseph’s University, Philadelphia, PA</w:t>
      </w:r>
    </w:p>
    <w:p w:rsidR="007272CD" w:rsidRPr="007272CD" w:rsidRDefault="002A11A6" w:rsidP="007272CD">
      <w:pPr>
        <w:pStyle w:val="ListParagraph"/>
        <w:numPr>
          <w:ilvl w:val="0"/>
          <w:numId w:val="18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2CD">
        <w:rPr>
          <w:rFonts w:ascii="Times New Roman" w:hAnsi="Times New Roman" w:cs="Times New Roman"/>
          <w:sz w:val="24"/>
          <w:szCs w:val="24"/>
        </w:rPr>
        <w:t>Graduate Student, Strategic Human Management</w:t>
      </w:r>
      <w:r w:rsidR="007272CD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2A11A6" w:rsidRPr="007272CD" w:rsidRDefault="002A11A6" w:rsidP="007272CD">
      <w:pPr>
        <w:pStyle w:val="ListParagraph"/>
        <w:tabs>
          <w:tab w:val="center" w:pos="4680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272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76030B" w:rsidRPr="0076030B" w:rsidRDefault="00B73D43" w:rsidP="0076030B">
      <w:pPr>
        <w:pStyle w:val="ListParagraph"/>
        <w:numPr>
          <w:ilvl w:val="0"/>
          <w:numId w:val="15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1FD7">
        <w:rPr>
          <w:rFonts w:ascii="Times New Roman" w:hAnsi="Times New Roman" w:cs="Times New Roman"/>
          <w:b/>
          <w:sz w:val="24"/>
          <w:szCs w:val="24"/>
        </w:rPr>
        <w:t>Drexel University, Philadelphia, PA</w:t>
      </w:r>
      <w:r w:rsidR="00470D14" w:rsidRPr="00B01F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B01FD7">
        <w:rPr>
          <w:rFonts w:ascii="Times New Roman" w:hAnsi="Times New Roman" w:cs="Times New Roman"/>
          <w:sz w:val="24"/>
          <w:szCs w:val="24"/>
        </w:rPr>
        <w:t>Bachelor of Science Degree in Health Services Administration 2014</w:t>
      </w:r>
      <w:r w:rsidR="00470D14" w:rsidRPr="00B01FD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01FD7">
        <w:rPr>
          <w:rFonts w:ascii="Times New Roman" w:hAnsi="Times New Roman" w:cs="Times New Roman"/>
          <w:sz w:val="24"/>
          <w:szCs w:val="24"/>
        </w:rPr>
        <w:t>Cumulative GPA 3.65(Cum laude)</w:t>
      </w:r>
      <w:r w:rsidR="00470D14" w:rsidRPr="00B01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B01FD7">
        <w:rPr>
          <w:rFonts w:ascii="Times New Roman" w:hAnsi="Times New Roman" w:cs="Times New Roman"/>
          <w:sz w:val="24"/>
          <w:szCs w:val="24"/>
        </w:rPr>
        <w:t>Member of the Honor Society</w:t>
      </w:r>
    </w:p>
    <w:p w:rsidR="00470D14" w:rsidRPr="0076030B" w:rsidRDefault="00B73D43" w:rsidP="0076030B">
      <w:pPr>
        <w:pStyle w:val="ListParagraph"/>
        <w:numPr>
          <w:ilvl w:val="0"/>
          <w:numId w:val="17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30B">
        <w:rPr>
          <w:rFonts w:ascii="Times New Roman" w:hAnsi="Times New Roman" w:cs="Times New Roman"/>
          <w:b/>
          <w:sz w:val="24"/>
          <w:szCs w:val="24"/>
        </w:rPr>
        <w:t xml:space="preserve">Relevant Health Services Administration Coursework: </w:t>
      </w:r>
    </w:p>
    <w:p w:rsidR="00C3279B" w:rsidRPr="0076030B" w:rsidRDefault="00B73D43" w:rsidP="0076030B">
      <w:pPr>
        <w:pStyle w:val="ListParagraph"/>
        <w:numPr>
          <w:ilvl w:val="0"/>
          <w:numId w:val="15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030B">
        <w:rPr>
          <w:rFonts w:ascii="Times New Roman" w:hAnsi="Times New Roman" w:cs="Times New Roman"/>
          <w:sz w:val="24"/>
          <w:szCs w:val="24"/>
        </w:rPr>
        <w:t xml:space="preserve">Healthcare Marketing, Healthcare Financial Management, Healthcare Human Resource Management, Management of Health System Administration, Nonprofit and Healthcare, Management of Health Care, etc.                          </w:t>
      </w:r>
    </w:p>
    <w:p w:rsidR="00C3279B" w:rsidRDefault="00470D14">
      <w:pPr>
        <w:pStyle w:val="ListParagraph"/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3D43">
        <w:rPr>
          <w:rFonts w:ascii="Times New Roman" w:hAnsi="Times New Roman" w:cs="Times New Roman"/>
          <w:sz w:val="24"/>
          <w:szCs w:val="24"/>
        </w:rPr>
        <w:t>Drexel University, Philadelphia, Pa. GPA3.65</w:t>
      </w:r>
    </w:p>
    <w:p w:rsidR="00C3279B" w:rsidRDefault="00B73D43" w:rsidP="00470D14">
      <w:pPr>
        <w:pStyle w:val="ListParagraph"/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Community College of Philadelphia, Philadelphia, PA</w:t>
      </w:r>
    </w:p>
    <w:p w:rsidR="00C3279B" w:rsidRDefault="004F6FDF" w:rsidP="00B01FD7">
      <w:pPr>
        <w:pStyle w:val="ListParagraph"/>
        <w:numPr>
          <w:ilvl w:val="0"/>
          <w:numId w:val="14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Degree</w:t>
      </w:r>
      <w:r w:rsidR="00B73D43">
        <w:rPr>
          <w:rFonts w:ascii="Times New Roman" w:hAnsi="Times New Roman" w:cs="Times New Roman"/>
          <w:sz w:val="24"/>
          <w:szCs w:val="24"/>
        </w:rPr>
        <w:t xml:space="preserve"> </w:t>
      </w:r>
      <w:r w:rsidR="00D543B8">
        <w:rPr>
          <w:rFonts w:ascii="Times New Roman" w:hAnsi="Times New Roman" w:cs="Times New Roman"/>
          <w:sz w:val="24"/>
          <w:szCs w:val="24"/>
        </w:rPr>
        <w:t xml:space="preserve">in </w:t>
      </w:r>
      <w:r w:rsidR="00E04186">
        <w:rPr>
          <w:rFonts w:ascii="Times New Roman" w:hAnsi="Times New Roman" w:cs="Times New Roman"/>
          <w:sz w:val="24"/>
          <w:szCs w:val="24"/>
        </w:rPr>
        <w:t>Allied Health Science</w:t>
      </w:r>
      <w:r w:rsidR="00B73D43">
        <w:rPr>
          <w:rFonts w:ascii="Times New Roman" w:hAnsi="Times New Roman" w:cs="Times New Roman"/>
          <w:sz w:val="24"/>
          <w:szCs w:val="24"/>
        </w:rPr>
        <w:t>, 2009.</w:t>
      </w:r>
    </w:p>
    <w:p w:rsidR="00470D14" w:rsidRDefault="00470D14" w:rsidP="00470D14">
      <w:pPr>
        <w:pStyle w:val="ListParagraph"/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79B" w:rsidRDefault="00B73D43" w:rsidP="00470D14">
      <w:pPr>
        <w:pStyle w:val="ListParagraph"/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Aide Medicale International/Ester Baker Practical Nursing School, Monrovia, Liberia</w:t>
      </w:r>
    </w:p>
    <w:p w:rsidR="00C3279B" w:rsidRDefault="00B73D43" w:rsidP="00B01FD7">
      <w:pPr>
        <w:pStyle w:val="ListParagraph"/>
        <w:numPr>
          <w:ilvl w:val="0"/>
          <w:numId w:val="14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Practical Nursing 1990</w:t>
      </w:r>
    </w:p>
    <w:p w:rsidR="00C3279B" w:rsidRDefault="00B73D43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SKILLS:</w:t>
      </w:r>
    </w:p>
    <w:p w:rsidR="00C3279B" w:rsidRDefault="00B73D43" w:rsidP="00470D14">
      <w:pPr>
        <w:pStyle w:val="ListParagraph"/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Computer skills:</w:t>
      </w:r>
    </w:p>
    <w:p w:rsidR="00C3279B" w:rsidRDefault="00B73D43" w:rsidP="00B01FD7">
      <w:pPr>
        <w:pStyle w:val="ListParagraph"/>
        <w:numPr>
          <w:ilvl w:val="0"/>
          <w:numId w:val="14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</w:t>
      </w:r>
    </w:p>
    <w:p w:rsidR="00C3279B" w:rsidRDefault="00B73D43" w:rsidP="00B01FD7">
      <w:pPr>
        <w:pStyle w:val="ListParagraph"/>
        <w:numPr>
          <w:ilvl w:val="0"/>
          <w:numId w:val="14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</w:t>
      </w:r>
    </w:p>
    <w:p w:rsidR="00C3279B" w:rsidRDefault="00B73D43" w:rsidP="00B01FD7">
      <w:pPr>
        <w:pStyle w:val="ListParagraph"/>
        <w:numPr>
          <w:ilvl w:val="0"/>
          <w:numId w:val="14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</w:t>
      </w:r>
    </w:p>
    <w:p w:rsidR="00C3279B" w:rsidRDefault="00B73D43" w:rsidP="00B01FD7">
      <w:pPr>
        <w:pStyle w:val="ListParagraph"/>
        <w:numPr>
          <w:ilvl w:val="0"/>
          <w:numId w:val="14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Outlook </w:t>
      </w:r>
    </w:p>
    <w:p w:rsidR="00C3279B" w:rsidRPr="004366F6" w:rsidRDefault="00B73D43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6F6">
        <w:rPr>
          <w:rFonts w:ascii="Times New Roman" w:hAnsi="Times New Roman" w:cs="Times New Roman"/>
          <w:b/>
          <w:sz w:val="24"/>
          <w:szCs w:val="24"/>
        </w:rPr>
        <w:t>COMMUNITY &amp; VOLUNTEER ENGAGEMENT</w:t>
      </w:r>
    </w:p>
    <w:p w:rsidR="00C3279B" w:rsidRDefault="00470D14" w:rsidP="00B01FD7">
      <w:pPr>
        <w:pStyle w:val="ListParagraph"/>
        <w:numPr>
          <w:ilvl w:val="0"/>
          <w:numId w:val="16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  <w:r w:rsidR="00B01FD7">
        <w:rPr>
          <w:rFonts w:ascii="Times New Roman" w:hAnsi="Times New Roman" w:cs="Times New Roman"/>
          <w:sz w:val="24"/>
          <w:szCs w:val="24"/>
        </w:rPr>
        <w:t>Shepherd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FD7">
        <w:rPr>
          <w:rFonts w:ascii="Times New Roman" w:hAnsi="Times New Roman" w:cs="Times New Roman"/>
          <w:sz w:val="24"/>
          <w:szCs w:val="24"/>
        </w:rPr>
        <w:t xml:space="preserve">United Methodist </w:t>
      </w:r>
      <w:r w:rsidR="00B73D43">
        <w:rPr>
          <w:rFonts w:ascii="Times New Roman" w:hAnsi="Times New Roman" w:cs="Times New Roman"/>
          <w:sz w:val="24"/>
          <w:szCs w:val="24"/>
        </w:rPr>
        <w:t>Church, Philadelphia, PA</w:t>
      </w:r>
    </w:p>
    <w:p w:rsidR="00C3279B" w:rsidRDefault="00B73D43" w:rsidP="00B01FD7">
      <w:pPr>
        <w:pStyle w:val="ListParagraph"/>
        <w:numPr>
          <w:ilvl w:val="0"/>
          <w:numId w:val="12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</w:t>
      </w: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79B" w:rsidRDefault="00C3279B">
      <w:pPr>
        <w:tabs>
          <w:tab w:val="center" w:pos="4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3279B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75" w:rsidRDefault="00B73D43">
      <w:pPr>
        <w:spacing w:after="0" w:line="240" w:lineRule="auto"/>
      </w:pPr>
      <w:r>
        <w:separator/>
      </w:r>
    </w:p>
  </w:endnote>
  <w:endnote w:type="continuationSeparator" w:id="0">
    <w:p w:rsidR="008D6875" w:rsidRDefault="00B7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75" w:rsidRDefault="00B73D43">
      <w:pPr>
        <w:spacing w:after="0" w:line="240" w:lineRule="auto"/>
      </w:pPr>
      <w:r>
        <w:separator/>
      </w:r>
    </w:p>
  </w:footnote>
  <w:footnote w:type="continuationSeparator" w:id="0">
    <w:p w:rsidR="008D6875" w:rsidRDefault="00B7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79B" w:rsidRDefault="00B73D4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Fatu Pippins Fletcher</w:t>
    </w:r>
  </w:p>
  <w:p w:rsidR="00C3279B" w:rsidRDefault="00B73D4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7821 Horrocks Street Philadelphia, PA 19152</w:t>
    </w:r>
  </w:p>
  <w:p w:rsidR="00C3279B" w:rsidRDefault="00B73D4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Tel #215-284-8709 Email: fatufletcher@yahoo.com</w:t>
    </w:r>
  </w:p>
  <w:p w:rsidR="00C3279B" w:rsidRDefault="00C32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FAE"/>
    <w:multiLevelType w:val="hybridMultilevel"/>
    <w:tmpl w:val="803052B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" w15:restartNumberingAfterBreak="0">
    <w:nsid w:val="04EA3830"/>
    <w:multiLevelType w:val="hybridMultilevel"/>
    <w:tmpl w:val="FCCA7EF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2" w15:restartNumberingAfterBreak="0">
    <w:nsid w:val="0B13064B"/>
    <w:multiLevelType w:val="hybridMultilevel"/>
    <w:tmpl w:val="1E78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618"/>
    <w:multiLevelType w:val="hybridMultilevel"/>
    <w:tmpl w:val="017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1BC2"/>
    <w:multiLevelType w:val="hybridMultilevel"/>
    <w:tmpl w:val="BCE6597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5" w15:restartNumberingAfterBreak="0">
    <w:nsid w:val="1B001689"/>
    <w:multiLevelType w:val="hybridMultilevel"/>
    <w:tmpl w:val="5E7E60B6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6" w15:restartNumberingAfterBreak="0">
    <w:nsid w:val="2D3D3552"/>
    <w:multiLevelType w:val="hybridMultilevel"/>
    <w:tmpl w:val="A9A0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A6C31"/>
    <w:multiLevelType w:val="hybridMultilevel"/>
    <w:tmpl w:val="2E8898D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8" w15:restartNumberingAfterBreak="0">
    <w:nsid w:val="4C1E6236"/>
    <w:multiLevelType w:val="hybridMultilevel"/>
    <w:tmpl w:val="22C2CD0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9" w15:restartNumberingAfterBreak="0">
    <w:nsid w:val="4D725276"/>
    <w:multiLevelType w:val="hybridMultilevel"/>
    <w:tmpl w:val="B41AC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12726"/>
    <w:multiLevelType w:val="hybridMultilevel"/>
    <w:tmpl w:val="41C4533A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1" w15:restartNumberingAfterBreak="0">
    <w:nsid w:val="540A5AC0"/>
    <w:multiLevelType w:val="hybridMultilevel"/>
    <w:tmpl w:val="7194C2B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2" w15:restartNumberingAfterBreak="0">
    <w:nsid w:val="57406DA2"/>
    <w:multiLevelType w:val="hybridMultilevel"/>
    <w:tmpl w:val="6944AE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F1767"/>
    <w:multiLevelType w:val="hybridMultilevel"/>
    <w:tmpl w:val="9A8A0ED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4" w15:restartNumberingAfterBreak="0">
    <w:nsid w:val="5E0357BE"/>
    <w:multiLevelType w:val="hybridMultilevel"/>
    <w:tmpl w:val="50B21CA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5" w15:restartNumberingAfterBreak="0">
    <w:nsid w:val="6C357096"/>
    <w:multiLevelType w:val="hybridMultilevel"/>
    <w:tmpl w:val="115C5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4733D"/>
    <w:multiLevelType w:val="hybridMultilevel"/>
    <w:tmpl w:val="8D80D4E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7" w15:restartNumberingAfterBreak="0">
    <w:nsid w:val="7D173855"/>
    <w:multiLevelType w:val="hybridMultilevel"/>
    <w:tmpl w:val="61AA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16"/>
  </w:num>
  <w:num w:numId="11">
    <w:abstractNumId w:val="0"/>
  </w:num>
  <w:num w:numId="12">
    <w:abstractNumId w:val="15"/>
  </w:num>
  <w:num w:numId="13">
    <w:abstractNumId w:val="17"/>
  </w:num>
  <w:num w:numId="14">
    <w:abstractNumId w:val="6"/>
  </w:num>
  <w:num w:numId="15">
    <w:abstractNumId w:val="9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9B"/>
    <w:rsid w:val="00002296"/>
    <w:rsid w:val="00085432"/>
    <w:rsid w:val="000C62C7"/>
    <w:rsid w:val="00133CED"/>
    <w:rsid w:val="0019065D"/>
    <w:rsid w:val="001A27FB"/>
    <w:rsid w:val="001E37D4"/>
    <w:rsid w:val="00216CD9"/>
    <w:rsid w:val="00266183"/>
    <w:rsid w:val="002A11A6"/>
    <w:rsid w:val="0035018B"/>
    <w:rsid w:val="00365A8E"/>
    <w:rsid w:val="003B0017"/>
    <w:rsid w:val="003F053B"/>
    <w:rsid w:val="00410F08"/>
    <w:rsid w:val="004366F6"/>
    <w:rsid w:val="00470D14"/>
    <w:rsid w:val="0048372B"/>
    <w:rsid w:val="004861BF"/>
    <w:rsid w:val="004B4638"/>
    <w:rsid w:val="004F6FDF"/>
    <w:rsid w:val="0053179E"/>
    <w:rsid w:val="005B0322"/>
    <w:rsid w:val="005B5E71"/>
    <w:rsid w:val="005D1F73"/>
    <w:rsid w:val="005E2626"/>
    <w:rsid w:val="0067406C"/>
    <w:rsid w:val="007272CD"/>
    <w:rsid w:val="0074422A"/>
    <w:rsid w:val="00753709"/>
    <w:rsid w:val="0076030B"/>
    <w:rsid w:val="00763F97"/>
    <w:rsid w:val="00767219"/>
    <w:rsid w:val="00786FCC"/>
    <w:rsid w:val="00792D2E"/>
    <w:rsid w:val="007B3205"/>
    <w:rsid w:val="007F1578"/>
    <w:rsid w:val="008464C0"/>
    <w:rsid w:val="00865FB1"/>
    <w:rsid w:val="008670DB"/>
    <w:rsid w:val="008D6875"/>
    <w:rsid w:val="008E68FA"/>
    <w:rsid w:val="00902199"/>
    <w:rsid w:val="009E4260"/>
    <w:rsid w:val="00A54D5F"/>
    <w:rsid w:val="00AA1504"/>
    <w:rsid w:val="00B01FD7"/>
    <w:rsid w:val="00B06FB3"/>
    <w:rsid w:val="00B3747E"/>
    <w:rsid w:val="00B73D43"/>
    <w:rsid w:val="00BA3653"/>
    <w:rsid w:val="00BD1F64"/>
    <w:rsid w:val="00C3279B"/>
    <w:rsid w:val="00C61181"/>
    <w:rsid w:val="00C83CCE"/>
    <w:rsid w:val="00D00654"/>
    <w:rsid w:val="00D543B8"/>
    <w:rsid w:val="00E04186"/>
    <w:rsid w:val="00E2548E"/>
    <w:rsid w:val="00E332D7"/>
    <w:rsid w:val="00EA31D6"/>
    <w:rsid w:val="00EB1315"/>
    <w:rsid w:val="00ED4E14"/>
    <w:rsid w:val="00F43D03"/>
    <w:rsid w:val="00F55408"/>
    <w:rsid w:val="00FD1FCB"/>
    <w:rsid w:val="00FF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qFormat/>
    <w:pPr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2017-09-28T18:53:00Z</dcterms:created>
  <dcterms:modified xsi:type="dcterms:W3CDTF">2018-04-23T15:20:00Z</dcterms:modified>
</cp:coreProperties>
</file>