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A4E" w:rsidRPr="009171EA" w:rsidRDefault="00D1773E" w:rsidP="00D1773E">
      <w:pPr>
        <w:jc w:val="center"/>
        <w:rPr>
          <w:b/>
          <w:sz w:val="32"/>
        </w:rPr>
      </w:pPr>
      <w:r w:rsidRPr="009171EA">
        <w:rPr>
          <w:b/>
          <w:sz w:val="32"/>
        </w:rPr>
        <w:t>Mihiri Gajanayake</w:t>
      </w:r>
    </w:p>
    <w:p w:rsidR="00D1773E" w:rsidRDefault="00D1773E" w:rsidP="00D1773E">
      <w:pPr>
        <w:jc w:val="center"/>
      </w:pPr>
      <w:r>
        <w:t xml:space="preserve">Philadelphia, Pennsylvania </w:t>
      </w:r>
      <w:r w:rsidR="00A447F4">
        <w:t>19146</w:t>
      </w:r>
    </w:p>
    <w:p w:rsidR="00D1773E" w:rsidRDefault="00D1773E" w:rsidP="00D1773E">
      <w:pPr>
        <w:jc w:val="center"/>
      </w:pPr>
      <w:r>
        <w:t>(570) 972-9479</w:t>
      </w:r>
    </w:p>
    <w:p w:rsidR="00D1773E" w:rsidRPr="00FF07DE" w:rsidRDefault="00601BAB" w:rsidP="00FF07DE">
      <w:pPr>
        <w:jc w:val="center"/>
      </w:pPr>
      <w:hyperlink r:id="rId5" w:history="1">
        <w:r w:rsidR="00D1773E" w:rsidRPr="005245CE">
          <w:rPr>
            <w:rStyle w:val="Hyperlink"/>
          </w:rPr>
          <w:t>mihiri@temple.edu</w:t>
        </w:r>
      </w:hyperlink>
      <w:r w:rsidR="00D1773E">
        <w:t xml:space="preserve"> </w:t>
      </w:r>
    </w:p>
    <w:p w:rsidR="00D1773E" w:rsidRPr="00FF07DE" w:rsidRDefault="00D1773E" w:rsidP="00480A01">
      <w:pPr>
        <w:pBdr>
          <w:bottom w:val="single" w:sz="12" w:space="1" w:color="auto"/>
        </w:pBdr>
        <w:jc w:val="center"/>
        <w:rPr>
          <w:i/>
          <w:sz w:val="20"/>
        </w:rPr>
      </w:pPr>
      <w:r w:rsidRPr="00FF07DE">
        <w:rPr>
          <w:i/>
          <w:sz w:val="20"/>
        </w:rPr>
        <w:t>Temple University School of Social Wo</w:t>
      </w:r>
      <w:r w:rsidR="00842C32">
        <w:rPr>
          <w:i/>
          <w:sz w:val="20"/>
        </w:rPr>
        <w:t>rk Bachelor's student with years of</w:t>
      </w:r>
      <w:r w:rsidRPr="00FF07DE">
        <w:rPr>
          <w:i/>
          <w:sz w:val="20"/>
        </w:rPr>
        <w:t xml:space="preserve"> experience working in the fields of women's rights, immigrant rights, domestic violence, and issues of anti-human trafficking. Great abilities of collaborating with others in the interdisciplinary workforces to advocate for vulnerable populat</w:t>
      </w:r>
      <w:r w:rsidR="009171EA" w:rsidRPr="00FF07DE">
        <w:rPr>
          <w:i/>
          <w:sz w:val="20"/>
        </w:rPr>
        <w:t>ions. Experience</w:t>
      </w:r>
      <w:r w:rsidRPr="00FF07DE">
        <w:rPr>
          <w:i/>
          <w:sz w:val="20"/>
        </w:rPr>
        <w:t xml:space="preserve"> in administrative roles</w:t>
      </w:r>
      <w:r w:rsidR="00E04597">
        <w:rPr>
          <w:i/>
          <w:sz w:val="20"/>
        </w:rPr>
        <w:t>, task-driven,</w:t>
      </w:r>
      <w:r w:rsidRPr="00FF07DE">
        <w:rPr>
          <w:i/>
          <w:sz w:val="20"/>
        </w:rPr>
        <w:t xml:space="preserve"> as well as client interactions to meet both </w:t>
      </w:r>
      <w:r w:rsidR="00E04597">
        <w:rPr>
          <w:i/>
          <w:sz w:val="20"/>
        </w:rPr>
        <w:t>immediate</w:t>
      </w:r>
      <w:r w:rsidRPr="00FF07DE">
        <w:rPr>
          <w:i/>
          <w:sz w:val="20"/>
        </w:rPr>
        <w:t xml:space="preserve"> and regular daily needs.</w:t>
      </w:r>
    </w:p>
    <w:p w:rsidR="00FF07DE" w:rsidRDefault="00FF07DE" w:rsidP="009171EA">
      <w:pPr>
        <w:pBdr>
          <w:bottom w:val="single" w:sz="4" w:space="1" w:color="auto"/>
        </w:pBdr>
        <w:rPr>
          <w:i/>
        </w:rPr>
      </w:pPr>
      <w:r>
        <w:rPr>
          <w:i/>
        </w:rPr>
        <w:t>Education</w:t>
      </w:r>
    </w:p>
    <w:p w:rsidR="00FF07DE" w:rsidRPr="00FF07DE" w:rsidRDefault="00FF07DE" w:rsidP="009171EA">
      <w:pPr>
        <w:pBdr>
          <w:bottom w:val="single" w:sz="4" w:space="1" w:color="auto"/>
        </w:pBdr>
        <w:rPr>
          <w:b/>
        </w:rPr>
      </w:pPr>
      <w:r w:rsidRPr="00FF07DE">
        <w:rPr>
          <w:b/>
        </w:rPr>
        <w:t>Temple University, College of Public Health –</w:t>
      </w:r>
      <w:r w:rsidR="007D22F6">
        <w:rPr>
          <w:b/>
        </w:rPr>
        <w:t xml:space="preserve"> Bachelor</w:t>
      </w:r>
      <w:r w:rsidRPr="00FF07DE">
        <w:rPr>
          <w:b/>
        </w:rPr>
        <w:t xml:space="preserve"> of Social Work</w:t>
      </w:r>
    </w:p>
    <w:p w:rsidR="00FF07DE" w:rsidRPr="00FF07DE" w:rsidRDefault="00E04597" w:rsidP="009171EA">
      <w:pPr>
        <w:pBdr>
          <w:bottom w:val="single" w:sz="4" w:space="1" w:color="auto"/>
        </w:pBdr>
      </w:pPr>
      <w:r>
        <w:t xml:space="preserve">Graduation: May 2018 | </w:t>
      </w:r>
      <w:r w:rsidR="00FF07DE">
        <w:t>GPA 3.32</w:t>
      </w:r>
    </w:p>
    <w:p w:rsidR="00FF07DE" w:rsidRDefault="00FF07DE" w:rsidP="009171EA">
      <w:pPr>
        <w:pBdr>
          <w:bottom w:val="single" w:sz="4" w:space="1" w:color="auto"/>
        </w:pBdr>
      </w:pPr>
    </w:p>
    <w:p w:rsidR="00D1773E" w:rsidRPr="009171EA" w:rsidRDefault="00D1773E" w:rsidP="00D1773E">
      <w:pPr>
        <w:rPr>
          <w:i/>
        </w:rPr>
      </w:pPr>
      <w:r w:rsidRPr="009171EA">
        <w:rPr>
          <w:i/>
        </w:rPr>
        <w:t>Work Experience</w:t>
      </w:r>
    </w:p>
    <w:p w:rsidR="00D1773E" w:rsidRDefault="00D1773E" w:rsidP="00D1773E">
      <w:pPr>
        <w:rPr>
          <w:b/>
        </w:rPr>
      </w:pPr>
      <w:r>
        <w:rPr>
          <w:b/>
        </w:rPr>
        <w:t>The Salvation Army, Divisional Headquarters – Human Resources</w:t>
      </w:r>
    </w:p>
    <w:p w:rsidR="00D1773E" w:rsidRDefault="00D1773E" w:rsidP="00D1773E">
      <w:r>
        <w:t>Work Study Intern (Jan. 2015 – May 2018) / Philadelphia, Pennsylvania 19123</w:t>
      </w:r>
    </w:p>
    <w:p w:rsidR="00D1773E" w:rsidRDefault="00D1773E" w:rsidP="00D1773E">
      <w:pPr>
        <w:pStyle w:val="ListParagraph"/>
        <w:numPr>
          <w:ilvl w:val="0"/>
          <w:numId w:val="1"/>
        </w:numPr>
      </w:pPr>
      <w:r>
        <w:t xml:space="preserve">Facilitate training for new interns </w:t>
      </w:r>
    </w:p>
    <w:p w:rsidR="00D1773E" w:rsidRDefault="00D1773E" w:rsidP="00D1773E">
      <w:pPr>
        <w:pStyle w:val="ListParagraph"/>
        <w:numPr>
          <w:ilvl w:val="0"/>
          <w:numId w:val="1"/>
        </w:numPr>
      </w:pPr>
      <w:r>
        <w:t xml:space="preserve">Proficient and confident in </w:t>
      </w:r>
      <w:r w:rsidR="00E04597">
        <w:t>various</w:t>
      </w:r>
      <w:r>
        <w:t xml:space="preserve"> types of data entry (Ceridian)</w:t>
      </w:r>
    </w:p>
    <w:p w:rsidR="00D1773E" w:rsidRDefault="00D1773E" w:rsidP="00D1773E">
      <w:pPr>
        <w:pStyle w:val="ListParagraph"/>
        <w:numPr>
          <w:ilvl w:val="0"/>
          <w:numId w:val="1"/>
        </w:numPr>
      </w:pPr>
      <w:r>
        <w:t>Developed organizational and time-mannered skills to effectively complete task</w:t>
      </w:r>
      <w:r w:rsidR="009171EA">
        <w:t>s</w:t>
      </w:r>
    </w:p>
    <w:p w:rsidR="001C7032" w:rsidRDefault="001C7032" w:rsidP="00D1773E">
      <w:pPr>
        <w:pStyle w:val="ListParagraph"/>
        <w:numPr>
          <w:ilvl w:val="0"/>
          <w:numId w:val="1"/>
        </w:numPr>
      </w:pPr>
      <w:r>
        <w:t>Filing, creating files, following standards</w:t>
      </w:r>
    </w:p>
    <w:p w:rsidR="00D1773E" w:rsidRDefault="00D1773E" w:rsidP="00D1773E"/>
    <w:p w:rsidR="00D1773E" w:rsidRDefault="00D1773E" w:rsidP="00D1773E">
      <w:pPr>
        <w:rPr>
          <w:b/>
        </w:rPr>
      </w:pPr>
      <w:r>
        <w:rPr>
          <w:b/>
        </w:rPr>
        <w:t>North Central Victims Services</w:t>
      </w:r>
    </w:p>
    <w:p w:rsidR="00D1773E" w:rsidRDefault="00D1773E" w:rsidP="00D1773E">
      <w:r>
        <w:t>Support Advocate, Intern (Nov. 2015 – Aug. 2017) / Philadelphia, Pennsylvania 19121</w:t>
      </w:r>
    </w:p>
    <w:p w:rsidR="00D1773E" w:rsidRDefault="00D1773E" w:rsidP="00D1773E">
      <w:pPr>
        <w:pStyle w:val="ListParagraph"/>
        <w:numPr>
          <w:ilvl w:val="0"/>
          <w:numId w:val="2"/>
        </w:numPr>
      </w:pPr>
      <w:r>
        <w:t>Worked closely with Executive Director and Victim's Advocates with coordinating events, identified local sponsors and donors</w:t>
      </w:r>
    </w:p>
    <w:p w:rsidR="00D1773E" w:rsidRDefault="00D1773E" w:rsidP="00D1773E">
      <w:pPr>
        <w:pStyle w:val="ListParagraph"/>
        <w:numPr>
          <w:ilvl w:val="0"/>
          <w:numId w:val="2"/>
        </w:numPr>
      </w:pPr>
      <w:r>
        <w:t xml:space="preserve">Conducted research and gathered statistical data to establish the first Women's Empowerment Conference – </w:t>
      </w:r>
      <w:r>
        <w:rPr>
          <w:i/>
        </w:rPr>
        <w:t>March 2017</w:t>
      </w:r>
    </w:p>
    <w:p w:rsidR="00D1773E" w:rsidRDefault="00D1773E" w:rsidP="00D1773E">
      <w:pPr>
        <w:pStyle w:val="ListParagraph"/>
        <w:numPr>
          <w:ilvl w:val="1"/>
          <w:numId w:val="2"/>
        </w:numPr>
      </w:pPr>
      <w:r>
        <w:t>Collaborated with sponsor's and board members to reach the needs of the community (topics, panels, relevant data)</w:t>
      </w:r>
    </w:p>
    <w:p w:rsidR="00D1773E" w:rsidRPr="00E04597" w:rsidRDefault="00D1773E" w:rsidP="00D1773E">
      <w:pPr>
        <w:pStyle w:val="ListParagraph"/>
        <w:numPr>
          <w:ilvl w:val="0"/>
          <w:numId w:val="2"/>
        </w:numPr>
      </w:pPr>
      <w:r w:rsidRPr="00E04597">
        <w:t>Awarded Support Advocate of the Year (2017)</w:t>
      </w:r>
    </w:p>
    <w:p w:rsidR="00D1773E" w:rsidRDefault="00D1773E" w:rsidP="00D1773E"/>
    <w:p w:rsidR="00D1773E" w:rsidRDefault="00D1773E" w:rsidP="00D1773E">
      <w:pPr>
        <w:rPr>
          <w:b/>
        </w:rPr>
      </w:pPr>
      <w:r>
        <w:rPr>
          <w:b/>
        </w:rPr>
        <w:t>Nationalities Services Center</w:t>
      </w:r>
    </w:p>
    <w:p w:rsidR="00D1773E" w:rsidRDefault="00D1773E" w:rsidP="00D1773E">
      <w:r>
        <w:t>Field Practicum Intern (Aug. 2017 – May 2018) / Philadelphia, Pennsylvania 19107</w:t>
      </w:r>
    </w:p>
    <w:p w:rsidR="00D1773E" w:rsidRDefault="00D1773E" w:rsidP="00D1773E">
      <w:pPr>
        <w:pStyle w:val="ListParagraph"/>
        <w:numPr>
          <w:ilvl w:val="0"/>
          <w:numId w:val="3"/>
        </w:numPr>
      </w:pPr>
      <w:r>
        <w:t>Established communication skills using active listening and breaking language barriers with clients who are foreign nationals</w:t>
      </w:r>
    </w:p>
    <w:p w:rsidR="009171EA" w:rsidRDefault="00D1773E" w:rsidP="009171EA">
      <w:pPr>
        <w:pStyle w:val="ListParagraph"/>
        <w:numPr>
          <w:ilvl w:val="0"/>
          <w:numId w:val="3"/>
        </w:numPr>
      </w:pPr>
      <w:r>
        <w:t>Met with clients one-on-on</w:t>
      </w:r>
      <w:r w:rsidR="009171EA">
        <w:t>e to address and meet their needs</w:t>
      </w:r>
    </w:p>
    <w:p w:rsidR="009171EA" w:rsidRDefault="009171EA" w:rsidP="00480A01">
      <w:pPr>
        <w:pStyle w:val="ListParagraph"/>
        <w:numPr>
          <w:ilvl w:val="0"/>
          <w:numId w:val="3"/>
        </w:numPr>
      </w:pPr>
      <w:r>
        <w:t>Developed an understanding of working with interdisciplinary social services (legal, medical, case management)</w:t>
      </w:r>
    </w:p>
    <w:p w:rsidR="00480A01" w:rsidRDefault="00480A01" w:rsidP="00480A01">
      <w:pPr>
        <w:pStyle w:val="ListParagraph"/>
        <w:numPr>
          <w:ilvl w:val="0"/>
          <w:numId w:val="3"/>
        </w:numPr>
      </w:pPr>
      <w:r>
        <w:t>Program evaluations and interventions to improve practice on the micro, mezzo and macro levels</w:t>
      </w:r>
    </w:p>
    <w:p w:rsidR="00480A01" w:rsidRDefault="00480A01" w:rsidP="00480A01">
      <w:pPr>
        <w:pStyle w:val="ListParagraph"/>
      </w:pPr>
    </w:p>
    <w:p w:rsidR="009171EA" w:rsidRDefault="009171EA" w:rsidP="009171EA">
      <w:pPr>
        <w:pBdr>
          <w:bottom w:val="single" w:sz="4" w:space="1" w:color="auto"/>
        </w:pBdr>
      </w:pPr>
    </w:p>
    <w:p w:rsidR="009171EA" w:rsidRPr="009171EA" w:rsidRDefault="009171EA" w:rsidP="009171EA">
      <w:pPr>
        <w:rPr>
          <w:i/>
        </w:rPr>
      </w:pPr>
      <w:r w:rsidRPr="009171EA">
        <w:rPr>
          <w:i/>
        </w:rPr>
        <w:t>Skills and Abilities</w:t>
      </w:r>
    </w:p>
    <w:p w:rsidR="00A447F4" w:rsidRDefault="00A447F4" w:rsidP="00A447F4">
      <w:pPr>
        <w:pStyle w:val="ListParagraph"/>
        <w:numPr>
          <w:ilvl w:val="0"/>
          <w:numId w:val="4"/>
        </w:numPr>
      </w:pPr>
      <w:r>
        <w:t>Communicative without the issue of language barriers</w:t>
      </w:r>
    </w:p>
    <w:p w:rsidR="00A447F4" w:rsidRDefault="00A447F4" w:rsidP="00A447F4">
      <w:pPr>
        <w:pStyle w:val="ListParagraph"/>
        <w:numPr>
          <w:ilvl w:val="0"/>
          <w:numId w:val="4"/>
        </w:numPr>
      </w:pPr>
      <w:r>
        <w:t>Microsoft Outlook and Office Tools</w:t>
      </w:r>
    </w:p>
    <w:p w:rsidR="00A447F4" w:rsidRDefault="00A447F4" w:rsidP="00A447F4">
      <w:pPr>
        <w:pStyle w:val="ListParagraph"/>
        <w:numPr>
          <w:ilvl w:val="0"/>
          <w:numId w:val="4"/>
        </w:numPr>
      </w:pPr>
      <w:r>
        <w:t>Research</w:t>
      </w:r>
      <w:r>
        <w:t xml:space="preserve"> and Data Collection while performing organizational maintenance</w:t>
      </w:r>
    </w:p>
    <w:p w:rsidR="00D1773E" w:rsidRPr="00D1773E" w:rsidRDefault="00A447F4" w:rsidP="00A447F4">
      <w:pPr>
        <w:pStyle w:val="ListParagraph"/>
        <w:numPr>
          <w:ilvl w:val="0"/>
          <w:numId w:val="4"/>
        </w:numPr>
      </w:pPr>
      <w:r>
        <w:t>Knowledge of</w:t>
      </w:r>
      <w:r w:rsidR="00601BAB">
        <w:t xml:space="preserve"> the Sanctuary Model and Trauma-</w:t>
      </w:r>
      <w:bookmarkStart w:id="0" w:name="_GoBack"/>
      <w:bookmarkEnd w:id="0"/>
      <w:r>
        <w:t>informed services</w:t>
      </w:r>
    </w:p>
    <w:sectPr w:rsidR="00D1773E" w:rsidRPr="00D1773E" w:rsidSect="00C61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41AC7"/>
    <w:multiLevelType w:val="hybridMultilevel"/>
    <w:tmpl w:val="FD8C7414"/>
    <w:lvl w:ilvl="0" w:tplc="056AEDE6">
      <w:start w:val="1"/>
      <w:numFmt w:val="none"/>
      <w:lvlText w:val="+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11001"/>
    <w:multiLevelType w:val="hybridMultilevel"/>
    <w:tmpl w:val="6DF845C2"/>
    <w:lvl w:ilvl="0" w:tplc="056AEDE6">
      <w:start w:val="1"/>
      <w:numFmt w:val="none"/>
      <w:lvlText w:val="+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A2172"/>
    <w:multiLevelType w:val="hybridMultilevel"/>
    <w:tmpl w:val="D2E07AAA"/>
    <w:lvl w:ilvl="0" w:tplc="056AEDE6">
      <w:start w:val="1"/>
      <w:numFmt w:val="none"/>
      <w:lvlText w:val="+"/>
      <w:lvlJc w:val="left"/>
      <w:pPr>
        <w:ind w:left="720" w:hanging="360"/>
      </w:pPr>
      <w:rPr>
        <w:rFonts w:hint="default"/>
      </w:rPr>
    </w:lvl>
    <w:lvl w:ilvl="1" w:tplc="056AEDE6">
      <w:start w:val="1"/>
      <w:numFmt w:val="none"/>
      <w:lvlText w:val="+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D064C"/>
    <w:multiLevelType w:val="hybridMultilevel"/>
    <w:tmpl w:val="A1469392"/>
    <w:lvl w:ilvl="0" w:tplc="056AEDE6">
      <w:start w:val="1"/>
      <w:numFmt w:val="none"/>
      <w:lvlText w:val="+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3E"/>
    <w:rsid w:val="000B2032"/>
    <w:rsid w:val="001C7032"/>
    <w:rsid w:val="00357DCC"/>
    <w:rsid w:val="0043112B"/>
    <w:rsid w:val="00480A01"/>
    <w:rsid w:val="004E2B96"/>
    <w:rsid w:val="00601BAB"/>
    <w:rsid w:val="00757D92"/>
    <w:rsid w:val="007D22F6"/>
    <w:rsid w:val="00842C32"/>
    <w:rsid w:val="00897308"/>
    <w:rsid w:val="009171EA"/>
    <w:rsid w:val="009E12F2"/>
    <w:rsid w:val="00A42E74"/>
    <w:rsid w:val="00A447F4"/>
    <w:rsid w:val="00AD45E0"/>
    <w:rsid w:val="00C436A7"/>
    <w:rsid w:val="00C618D6"/>
    <w:rsid w:val="00CC65D9"/>
    <w:rsid w:val="00D1773E"/>
    <w:rsid w:val="00D3265F"/>
    <w:rsid w:val="00E04597"/>
    <w:rsid w:val="00EA7843"/>
    <w:rsid w:val="00EE74D9"/>
    <w:rsid w:val="00F170EF"/>
    <w:rsid w:val="00F57EE9"/>
    <w:rsid w:val="00F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FCA060"/>
  <w15:chartTrackingRefBased/>
  <w15:docId w15:val="{0B72F7C9-673E-8B4D-B989-40BD4EED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7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1773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17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hiri@templ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Mihiri Gajanayake</dc:creator>
  <cp:keywords/>
  <dc:description/>
  <cp:lastModifiedBy>Mihiri Gajanayake</cp:lastModifiedBy>
  <cp:revision>9</cp:revision>
  <dcterms:created xsi:type="dcterms:W3CDTF">2018-03-30T03:22:00Z</dcterms:created>
  <dcterms:modified xsi:type="dcterms:W3CDTF">2019-02-19T16:38:00Z</dcterms:modified>
</cp:coreProperties>
</file>