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-font-ttf" Extension="ttf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mc="http://schemas.openxmlformats.org/markup-compatibility/2006" xmlns:sl="http://schemas.openxmlformats.org/schemaLibrary/2006/main" xmlns:m="http://schemas.openxmlformats.org/officeDocument/2006/math" xmlns:o="urn:schemas-microsoft-com:office:office" xmlns:s="http://schemas.openxmlformats.org/officeDocument/2006/sharedTypes" xmlns:r="http://schemas.openxmlformats.org/officeDocument/2006/relationships" xmlns:w="http://schemas.openxmlformats.org/wordprocessingml/2006/main" xmlns:v="urn:schemas-microsoft-com:vml" xmlns:wp14="http://schemas.microsoft.com/office/word/2010/wordprocessingDrawing" xmlns:wp="http://schemas.openxmlformats.org/drawingml/2006/wordprocessingDrawing" mc:Ignorable="w14 wp14">
  <w:body>
    <w:p>
      <w:pPr>
        <w:pStyle w:val="Title"/>
        <w:spacing w:after="0" w:before="120" w:line="240" w:lineRule="auto"/>
        <w:rPr>
          <w:rStyle w:val="Normal"/>
          <w:rFonts w:ascii="Proxima Nova" w:hAnsi="Proxima Nova"/>
          <w:color w:val="353744"/>
          <w:sz w:val="60"/>
          <w:szCs w:val="60"/>
          <w:lang w:val="en"/>
        </w:rPr>
      </w:pPr>
      <w:bookmarkStart w:id="0" w:name="_6qvvfryxrw5o"/>
      <w:r>
        <w:rPr>
          <w:rStyle w:val="Normal"/>
          <w:rFonts w:ascii="Proxima Nova" w:hAnsi="Proxima Nova"/>
          <w:vanish w:val="0"/>
          <w:color w:val="353744"/>
          <w:sz w:val="60"/>
          <w:szCs w:val="60"/>
          <w:rtl w:val="0"/>
          <w:lang w:val="en-US"/>
        </w:rPr>
        <w:t>Eboney</w:t>
      </w:r>
      <w:bookmarkEnd w:id="0"/>
      <w:r>
        <w:rPr>
          <w:rFonts w:ascii="Proxima Nova" w:hAnsi="Proxima Nova"/>
          <w:color w:val="353744"/>
          <w:sz w:val="60"/>
          <w:szCs w:val="60"/>
          <w:rtl w:val="0"/>
        </w:rPr>
        <w:t xml:space="preserve"> Barnes</w:t>
      </w:r>
    </w:p>
    <w:p>
      <w:pPr>
        <w:spacing w:before="80" w:line="288" w:lineRule="auto"/>
        <w:rPr>
          <w:rFonts w:ascii="Proxima Nova" w:hAnsi="Proxima Nova"/>
          <w:sz w:val="22"/>
          <w:szCs w:val="22"/>
          <w:lang w:val="en"/>
        </w:rPr>
      </w:pPr>
      <w:hyperlink r:id="rId1">
        <w:r>
          <w:rPr>
            <w:rFonts w:ascii="Proxima Nova" w:hAnsi="Proxima Nova"/>
            <w:color w:val="1155CC"/>
            <w:u w:val="single"/>
            <w:rtl w:val="0"/>
          </w:rPr>
          <w:t>ECBarnes14@outlook.com</w:t>
        </w:r>
      </w:hyperlink>
    </w:p>
    <w:p>
      <w:pPr>
        <w:spacing w:before="80" w:line="288" w:lineRule="auto"/>
        <w:rPr>
          <w:rFonts w:ascii="Proxima Nova" w:hAnsi="Proxima Nova"/>
          <w:sz w:val="22"/>
          <w:szCs w:val="22"/>
          <w:lang w:val="en"/>
        </w:rPr>
      </w:pPr>
      <w:r>
        <w:rPr>
          <w:rFonts w:ascii="Proxima Nova" w:hAnsi="Proxima Nova"/>
          <w:rtl w:val="0"/>
        </w:rPr>
        <w:t>215-688-6396</w:t>
      </w:r>
    </w:p>
    <w:p>
      <w:pPr>
        <w:pStyle w:val="Heading1"/>
        <w:spacing w:after="200" w:before="480" w:line="240" w:lineRule="auto"/>
        <w:rPr>
          <w:rStyle w:val="Normal"/>
          <w:rFonts w:ascii="Proxima Nova" w:hAnsi="Proxima Nova"/>
          <w:b w:val="1"/>
          <w:color w:val="00AB44"/>
          <w:sz w:val="28"/>
          <w:szCs w:val="28"/>
          <w:lang w:val="en"/>
        </w:rPr>
      </w:pPr>
      <w:bookmarkStart w:id="1" w:name="_inx73jfg7qti"/>
      <w:bookmarkEnd w:id="1"/>
      <w:r>
        <w:rPr>
          <w:rFonts w:ascii="Proxima Nova" w:hAnsi="Proxima Nova"/>
          <w:b w:val="1"/>
          <w:color w:val="00AB44"/>
          <w:sz w:val="28"/>
          <w:szCs w:val="28"/>
          <w:rtl w:val="0"/>
        </w:rPr>
        <w:t>SKILLS</w:t>
      </w:r>
    </w:p>
    <w:p>
      <w:pPr>
        <w:spacing w:before="80" w:line="288" w:lineRule="auto"/>
        <w:rPr>
          <w:rFonts w:ascii="Proxima Nova" w:hAnsi="Proxima Nova"/>
          <w:sz w:val="22"/>
          <w:szCs w:val="22"/>
          <w:lang w:val="en"/>
        </w:rPr>
      </w:pPr>
      <w:r>
        <w:rPr>
          <w:rFonts w:ascii="Proxima Nova" w:hAnsi="Proxima Nova"/>
          <w:rtl w:val="0"/>
        </w:rPr>
        <w:t>Microsoft Office</w:t>
      </w:r>
    </w:p>
    <w:p>
      <w:pPr>
        <w:spacing w:before="80" w:line="288" w:lineRule="auto"/>
        <w:rPr>
          <w:rFonts w:ascii="Proxima Nova" w:hAnsi="Proxima Nova"/>
          <w:sz w:val="22"/>
          <w:szCs w:val="22"/>
          <w:lang w:val="en"/>
        </w:rPr>
      </w:pPr>
      <w:r>
        <w:rPr>
          <w:rFonts w:ascii="Proxima Nova" w:hAnsi="Proxima Nova"/>
          <w:rtl w:val="0"/>
        </w:rPr>
        <w:t>-Word</w:t>
      </w:r>
    </w:p>
    <w:p>
      <w:pPr>
        <w:spacing w:before="80" w:line="288" w:lineRule="auto"/>
        <w:rPr>
          <w:rFonts w:ascii="Proxima Nova" w:hAnsi="Proxima Nova"/>
          <w:sz w:val="22"/>
          <w:szCs w:val="22"/>
          <w:lang w:val="en"/>
        </w:rPr>
      </w:pPr>
      <w:r>
        <w:rPr>
          <w:rFonts w:ascii="Proxima Nova" w:hAnsi="Proxima Nova"/>
          <w:rtl w:val="0"/>
        </w:rPr>
        <w:t>WPM 38-40</w:t>
      </w:r>
    </w:p>
    <w:p>
      <w:pPr>
        <w:spacing w:before="80" w:line="288" w:lineRule="auto"/>
        <w:rPr>
          <w:rFonts w:ascii="Proxima Nova" w:hAnsi="Proxima Nova"/>
          <w:sz w:val="22"/>
          <w:szCs w:val="22"/>
          <w:lang w:val="en"/>
        </w:rPr>
      </w:pPr>
      <w:r>
        <w:rPr>
          <w:rFonts w:ascii="Proxima Nova" w:hAnsi="Proxima Nova"/>
          <w:rtl w:val="0"/>
        </w:rPr>
        <w:t>-Excel</w:t>
      </w:r>
    </w:p>
    <w:p>
      <w:pPr>
        <w:spacing w:before="80" w:line="288" w:lineRule="auto"/>
        <w:rPr>
          <w:rFonts w:ascii="Proxima Nova" w:hAnsi="Proxima Nova"/>
          <w:sz w:val="22"/>
          <w:szCs w:val="22"/>
          <w:lang w:val="en"/>
        </w:rPr>
      </w:pPr>
    </w:p>
    <w:p>
      <w:pPr>
        <w:spacing w:before="80" w:line="288" w:lineRule="auto"/>
        <w:rPr>
          <w:rFonts w:ascii="Proxima Nova" w:hAnsi="Proxima Nova"/>
          <w:sz w:val="22"/>
          <w:szCs w:val="22"/>
          <w:lang w:val="en"/>
        </w:rPr>
      </w:pPr>
      <w:r>
        <w:rPr>
          <w:rFonts w:ascii="Proxima Nova" w:hAnsi="Proxima Nova"/>
          <w:rtl w:val="0"/>
        </w:rPr>
        <w:t>OpenTable</w:t>
      </w:r>
    </w:p>
    <w:p>
      <w:pPr>
        <w:spacing w:before="80" w:line="288" w:lineRule="auto"/>
        <w:rPr>
          <w:rFonts w:ascii="Proxima Nova" w:hAnsi="Proxima Nova"/>
          <w:sz w:val="22"/>
          <w:szCs w:val="22"/>
          <w:lang w:val="en"/>
        </w:rPr>
      </w:pPr>
      <w:r>
        <w:rPr>
          <w:rFonts w:ascii="Proxima Nova" w:hAnsi="Proxima Nova"/>
          <w:rtl w:val="0"/>
        </w:rPr>
        <w:t xml:space="preserve">Aloha </w:t>
      </w:r>
    </w:p>
    <w:p>
      <w:pPr>
        <w:pStyle w:val="Heading1"/>
        <w:spacing w:after="200" w:before="480" w:line="240" w:lineRule="auto"/>
        <w:rPr>
          <w:rStyle w:val="Normal"/>
          <w:rFonts w:ascii="Proxima Nova" w:hAnsi="Proxima Nova"/>
          <w:b w:val="1"/>
          <w:color w:val="53BB84"/>
          <w:sz w:val="28"/>
          <w:szCs w:val="28"/>
          <w:lang w:val="en"/>
        </w:rPr>
      </w:pPr>
      <w:bookmarkStart w:id="2" w:name="_5sh58lh512k2"/>
      <w:bookmarkEnd w:id="2"/>
      <w:r>
        <w:rPr>
          <w:rFonts w:ascii="Proxima Nova" w:hAnsi="Proxima Nova"/>
          <w:b w:val="1"/>
          <w:color w:val="00AB44"/>
          <w:sz w:val="28"/>
          <w:szCs w:val="28"/>
          <w:rtl w:val="0"/>
        </w:rPr>
        <w:t>EXPERIENCE</w:t>
      </w:r>
    </w:p>
    <w:p>
      <w:pPr>
        <w:pStyle w:val="Heading2"/>
        <w:spacing w:after="0" w:before="200" w:line="240" w:lineRule="auto"/>
        <w:rPr>
          <w:rStyle w:val="Normal"/>
          <w:rFonts w:ascii="Proxima Nova" w:hAnsi="Proxima Nova"/>
          <w:b w:val="0"/>
          <w:i w:val="1"/>
          <w:color w:val="666666"/>
          <w:sz w:val="24"/>
          <w:szCs w:val="24"/>
          <w:lang w:val="en"/>
        </w:rPr>
      </w:pPr>
      <w:bookmarkStart w:id="3" w:name="_mu43qcboozqe"/>
      <w:bookmarkEnd w:id="3"/>
      <w:r>
        <w:rPr>
          <w:rFonts w:ascii="Proxima Nova" w:hAnsi="Proxima Nova"/>
          <w:b w:val="1"/>
          <w:color w:val="353744"/>
          <w:sz w:val="24"/>
          <w:szCs w:val="24"/>
          <w:rtl w:val="0"/>
        </w:rPr>
        <w:t xml:space="preserve">McCormick and Schmick’s </w:t>
      </w:r>
      <w:r>
        <w:rPr>
          <w:rFonts w:ascii="Proxima Nova" w:hAnsi="Proxima Nova"/>
          <w:i w:val="1"/>
          <w:color w:val="666666"/>
          <w:sz w:val="24"/>
          <w:szCs w:val="24"/>
          <w:rtl w:val="0"/>
        </w:rPr>
        <w:t xml:space="preserve">- Hostess, Administrative assistant </w:t>
      </w:r>
    </w:p>
    <w:p>
      <w:pPr>
        <w:spacing w:before="80" w:line="240" w:lineRule="auto"/>
        <w:rPr>
          <w:rFonts w:ascii="Proxima Nova" w:hAnsi="Proxima Nova"/>
          <w:sz w:val="22"/>
          <w:szCs w:val="22"/>
          <w:lang w:val="en"/>
        </w:rPr>
      </w:pPr>
      <w:r>
        <w:rPr>
          <w:rFonts w:ascii="Proxima Nova" w:hAnsi="Proxima Nova"/>
          <w:color w:val="666666"/>
          <w:sz w:val="20"/>
          <w:szCs w:val="20"/>
          <w:rtl w:val="0"/>
        </w:rPr>
        <w:t>March 2018 - PRESENT</w:t>
      </w:r>
    </w:p>
    <w:p>
      <w:pPr>
        <w:pStyle w:val="Heading2"/>
        <w:spacing w:after="0" w:before="200" w:line="240" w:lineRule="auto"/>
        <w:rPr>
          <w:rStyle w:val="Normal"/>
          <w:rFonts w:ascii="Proxima Nova" w:hAnsi="Proxima Nova"/>
          <w:b w:val="0"/>
          <w:i w:val="1"/>
          <w:color w:val="666666"/>
          <w:sz w:val="24"/>
          <w:szCs w:val="24"/>
          <w:lang w:val="en"/>
        </w:rPr>
      </w:pPr>
      <w:bookmarkStart w:id="4" w:name="_25ksbxwbal7a"/>
      <w:bookmarkEnd w:id="4"/>
      <w:r>
        <w:rPr>
          <w:rFonts w:ascii="Proxima Nova" w:hAnsi="Proxima Nova"/>
          <w:b w:val="1"/>
          <w:color w:val="353744"/>
          <w:sz w:val="24"/>
          <w:szCs w:val="24"/>
          <w:rtl w:val="0"/>
        </w:rPr>
        <w:t>Julius Silvert</w:t>
      </w:r>
      <w:r>
        <w:rPr>
          <w:rFonts w:ascii="Proxima Nova" w:hAnsi="Proxima Nova"/>
          <w:i w:val="1"/>
          <w:color w:val="666666"/>
          <w:sz w:val="24"/>
          <w:szCs w:val="24"/>
          <w:rtl w:val="0"/>
        </w:rPr>
        <w:t xml:space="preserve"> - Sales Associate, CSR</w:t>
      </w:r>
    </w:p>
    <w:p>
      <w:pPr>
        <w:spacing w:before="80" w:line="240" w:lineRule="auto"/>
        <w:rPr>
          <w:rFonts w:ascii="Proxima Nova" w:hAnsi="Proxima Nova"/>
          <w:color w:val="666666"/>
          <w:sz w:val="20"/>
          <w:szCs w:val="20"/>
          <w:lang w:val="en"/>
        </w:rPr>
      </w:pPr>
      <w:r>
        <w:rPr>
          <w:rFonts w:ascii="Proxima Nova" w:hAnsi="Proxima Nova"/>
          <w:color w:val="666666"/>
          <w:sz w:val="20"/>
          <w:szCs w:val="20"/>
          <w:rtl w:val="0"/>
        </w:rPr>
        <w:t>May 2017 - January 2018</w:t>
      </w:r>
    </w:p>
    <w:p>
      <w:pPr>
        <w:spacing w:before="80" w:line="240" w:lineRule="auto"/>
        <w:rPr>
          <w:rFonts w:ascii="Proxima Nova" w:hAnsi="Proxima Nova"/>
          <w:color w:val="666666"/>
          <w:sz w:val="20"/>
          <w:szCs w:val="20"/>
          <w:lang w:val="en"/>
        </w:rPr>
      </w:pPr>
    </w:p>
    <w:p>
      <w:pPr>
        <w:numPr>
          <w:ilvl w:val="0"/>
          <w:numId w:val="2"/>
        </w:numPr>
        <w:spacing w:line="276" w:lineRule="auto"/>
        <w:ind w:hanging="360" w:left="720"/>
        <w:rPr>
          <w:rFonts w:ascii="Proxima Nova" w:hAnsi="Proxima Nova"/>
          <w:sz w:val="22"/>
          <w:szCs w:val="22"/>
          <w:lang w:val="en"/>
        </w:rPr>
      </w:pPr>
      <w:r>
        <w:rPr>
          <w:rtl w:val="0"/>
        </w:rPr>
        <w:t>Directing and assisting customers' calls with orders and specific items</w:t>
      </w:r>
    </w:p>
    <w:p>
      <w:pPr>
        <w:numPr>
          <w:ilvl w:val="0"/>
          <w:numId w:val="2"/>
        </w:numPr>
        <w:spacing w:line="276" w:lineRule="auto"/>
        <w:ind w:hanging="360" w:left="720"/>
        <w:rPr>
          <w:rFonts w:ascii="Proxima Nova" w:hAnsi="Proxima Nova"/>
          <w:sz w:val="22"/>
          <w:szCs w:val="22"/>
          <w:lang w:val="en"/>
        </w:rPr>
      </w:pPr>
      <w:r>
        <w:rPr>
          <w:rtl w:val="0"/>
        </w:rPr>
        <w:t>Assist and help the customers with the correct goods and beverages for their restaurants.  Match and process payments</w:t>
      </w:r>
    </w:p>
    <w:p>
      <w:pPr>
        <w:numPr>
          <w:ilvl w:val="0"/>
          <w:numId w:val="2"/>
        </w:numPr>
        <w:spacing w:line="276" w:lineRule="auto"/>
        <w:ind w:hanging="360" w:left="720"/>
        <w:rPr>
          <w:rFonts w:ascii="Proxima Nova" w:hAnsi="Proxima Nova"/>
          <w:sz w:val="22"/>
          <w:szCs w:val="22"/>
          <w:lang w:val="en"/>
        </w:rPr>
      </w:pPr>
      <w:r>
        <w:rPr>
          <w:rFonts w:ascii="Proxima Nova" w:hAnsi="Proxima Nova"/>
          <w:vanish w:val="0"/>
          <w:color w:val="000000"/>
          <w:sz w:val="22"/>
          <w:szCs w:val="22"/>
          <w:rtl w:val="0"/>
          <w:lang w:val="en-US"/>
        </w:rPr>
        <w:t xml:space="preserve">Meet daily </w:t>
      </w:r>
      <w:r>
        <w:rPr>
          <w:rFonts w:ascii="Proxima Nova" w:hAnsi="Proxima Nova"/>
          <w:vanish w:val="0"/>
          <w:color w:val="000000"/>
          <w:sz w:val="22"/>
          <w:szCs w:val="22"/>
          <w:rtl w:val="0"/>
          <w:lang w:val="en-US"/>
        </w:rPr>
        <w:t xml:space="preserve">quotas </w:t>
      </w:r>
    </w:p>
    <w:p>
      <w:pPr>
        <w:pStyle w:val="Heading2"/>
        <w:spacing w:after="0" w:before="200" w:line="240" w:lineRule="auto"/>
        <w:rPr>
          <w:rStyle w:val="Normal"/>
          <w:rFonts w:ascii="Proxima Nova" w:hAnsi="Proxima Nova"/>
          <w:b w:val="0"/>
          <w:i w:val="1"/>
          <w:color w:val="666666"/>
          <w:sz w:val="24"/>
          <w:szCs w:val="24"/>
          <w:lang w:val="en"/>
        </w:rPr>
      </w:pPr>
      <w:bookmarkStart w:id="5" w:name="_qttiqnuhschn"/>
      <w:bookmarkEnd w:id="5"/>
      <w:r>
        <w:rPr>
          <w:rFonts w:ascii="Proxima Nova" w:hAnsi="Proxima Nova"/>
          <w:b w:val="1"/>
          <w:color w:val="353744"/>
          <w:sz w:val="24"/>
          <w:szCs w:val="24"/>
          <w:rtl w:val="0"/>
        </w:rPr>
        <w:t xml:space="preserve">Lucky Strike </w:t>
      </w:r>
      <w:r>
        <w:rPr>
          <w:rFonts w:ascii="Proxima Nova" w:hAnsi="Proxima Nova"/>
          <w:i w:val="1"/>
          <w:color w:val="666666"/>
          <w:sz w:val="24"/>
          <w:szCs w:val="24"/>
          <w:rtl w:val="0"/>
        </w:rPr>
        <w:t xml:space="preserve">- Receptionist, Administrative Assistant </w:t>
      </w:r>
    </w:p>
    <w:p>
      <w:pPr>
        <w:spacing w:before="80" w:line="240" w:lineRule="auto"/>
        <w:rPr>
          <w:rFonts w:ascii="Proxima Nova" w:hAnsi="Proxima Nova"/>
          <w:color w:val="666666"/>
          <w:sz w:val="20"/>
          <w:szCs w:val="20"/>
          <w:lang w:val="en"/>
        </w:rPr>
      </w:pPr>
      <w:r>
        <w:rPr>
          <w:rFonts w:ascii="Proxima Nova" w:hAnsi="Proxima Nova"/>
          <w:color w:val="666666"/>
          <w:sz w:val="20"/>
          <w:szCs w:val="20"/>
          <w:rtl w:val="0"/>
        </w:rPr>
        <w:t>December 2016 - April 2017</w:t>
      </w:r>
    </w:p>
    <w:p>
      <w:pPr>
        <w:spacing w:before="80" w:line="240" w:lineRule="auto"/>
        <w:rPr>
          <w:rFonts w:ascii="Proxima Nova" w:hAnsi="Proxima Nova"/>
          <w:color w:val="666666"/>
          <w:sz w:val="20"/>
          <w:szCs w:val="20"/>
          <w:lang w:val="en"/>
        </w:rPr>
      </w:pPr>
    </w:p>
    <w:p>
      <w:pPr>
        <w:numPr>
          <w:ilvl w:val="0"/>
          <w:numId w:val="1"/>
        </w:numPr>
        <w:spacing w:line="276" w:lineRule="auto"/>
        <w:ind w:hanging="360" w:left="720"/>
        <w:rPr>
          <w:rFonts w:ascii="Proxima Nova" w:hAnsi="Proxima Nova"/>
          <w:sz w:val="22"/>
          <w:szCs w:val="22"/>
          <w:lang w:val="en"/>
        </w:rPr>
      </w:pPr>
      <w:r>
        <w:rPr>
          <w:rtl w:val="0"/>
        </w:rPr>
        <w:t xml:space="preserve">Filing papers, answering phones and direct calls to the appropriate party. Greet customers and familiar clients. The venue was primarily entertainment which means parties were also a big part of the position. Schedule times and make sure party paperwork aligned with the corresponding times. </w:t>
      </w:r>
    </w:p>
    <w:p>
      <w:pPr>
        <w:spacing w:line="276" w:lineRule="auto"/>
        <w:rPr>
          <w:rFonts w:ascii="Arial" w:hAnsi="Arial"/>
          <w:sz w:val="22"/>
          <w:szCs w:val="22"/>
          <w:lang w:val="en"/>
        </w:rPr>
      </w:pPr>
    </w:p>
    <w:p>
      <w:pPr>
        <w:spacing w:line="276" w:lineRule="auto"/>
        <w:rPr>
          <w:rFonts w:ascii="Arial" w:hAnsi="Arial"/>
          <w:sz w:val="22"/>
          <w:szCs w:val="22"/>
          <w:lang w:val="en"/>
        </w:rPr>
      </w:pPr>
      <w:r>
        <w:rPr>
          <w:b w:val="1"/>
          <w:rtl w:val="0"/>
        </w:rPr>
        <w:t>Marathon Grill</w:t>
      </w:r>
      <w:r>
        <w:rPr>
          <w:rtl w:val="0"/>
        </w:rPr>
        <w:t xml:space="preserve"> -</w:t>
      </w:r>
      <w:r>
        <w:rPr>
          <w:i w:val="1"/>
          <w:rtl w:val="0"/>
        </w:rPr>
        <w:t xml:space="preserve"> Hostess, Server</w:t>
      </w:r>
      <w:r>
        <w:rPr>
          <w:rtl w:val="0"/>
        </w:rPr>
        <w:t xml:space="preserve"> </w:t>
      </w:r>
    </w:p>
    <w:p>
      <w:pPr>
        <w:spacing w:line="276" w:lineRule="auto"/>
        <w:rPr>
          <w:rFonts w:ascii="Proxima Nova" w:hAnsi="Proxima Nova"/>
          <w:color w:val="666666"/>
          <w:sz w:val="20"/>
          <w:szCs w:val="20"/>
          <w:lang w:val="en"/>
        </w:rPr>
      </w:pPr>
      <w:r>
        <w:rPr>
          <w:rtl w:val="0"/>
        </w:rPr>
        <w:t xml:space="preserve">March </w:t>
      </w:r>
      <w:bookmarkStart w:id="6" w:name="_pwnp1k6vsbh1"/>
      <w:bookmarkEnd w:id="6"/>
    </w:p>
    <w:p>
      <w:pPr>
        <w:spacing w:line="276" w:lineRule="auto"/>
        <w:rPr>
          <w:rFonts w:ascii="Proxima Nova" w:hAnsi="Proxima Nova"/>
          <w:color w:val="666666"/>
          <w:sz w:val="20"/>
          <w:szCs w:val="20"/>
          <w:lang w:val="en"/>
        </w:rPr>
      </w:pPr>
      <w:bookmarkStart w:id="7" w:name="_jdnsysjbkfhj"/>
    </w:p>
    <w:p>
      <w:pPr>
        <w:spacing w:line="276" w:lineRule="auto"/>
        <w:rPr>
          <w:rFonts w:ascii="Proxima Nova" w:hAnsi="Proxima Nova"/>
          <w:color w:val="666666"/>
          <w:sz w:val="20"/>
          <w:szCs w:val="20"/>
          <w:lang w:val="en"/>
        </w:rPr>
      </w:pPr>
      <w:bookmarkEnd w:id="7"/>
    </w:p>
    <w:p>
      <w:pPr>
        <w:spacing w:before="80" w:line="288" w:lineRule="auto"/>
        <w:rPr>
          <w:rFonts w:ascii="Proxima Nova" w:hAnsi="Proxima Nova"/>
          <w:sz w:val="22"/>
          <w:szCs w:val="22"/>
          <w:lang w:val="en"/>
        </w:rPr>
      </w:pPr>
    </w:p>
    <w:p>
      <w:pPr>
        <w:spacing w:before="80" w:line="288" w:lineRule="auto"/>
        <w:rPr>
          <w:rFonts w:ascii="Proxima Nova" w:hAnsi="Proxima Nova"/>
          <w:i w:val="1"/>
          <w:sz w:val="22"/>
          <w:szCs w:val="22"/>
          <w:lang w:val="en"/>
        </w:rPr>
      </w:pPr>
      <w:r>
        <w:rPr>
          <w:rFonts w:ascii="Proxima Nova" w:hAnsi="Proxima Nova"/>
          <w:b w:val="1"/>
          <w:rtl w:val="0"/>
        </w:rPr>
        <w:t>Community College of Philadelphia</w:t>
      </w:r>
      <w:r>
        <w:rPr>
          <w:rFonts w:ascii="Proxima Nova" w:hAnsi="Proxima Nova"/>
          <w:rtl w:val="0"/>
        </w:rPr>
        <w:t xml:space="preserve"> - </w:t>
      </w:r>
      <w:r>
        <w:rPr>
          <w:rFonts w:ascii="Proxima Nova" w:hAnsi="Proxima Nova"/>
          <w:i w:val="1"/>
          <w:rtl w:val="0"/>
        </w:rPr>
        <w:t xml:space="preserve">Associate’s in Criminal Justice </w:t>
      </w:r>
    </w:p>
    <w:p>
      <w:pPr>
        <w:spacing w:before="80" w:line="288" w:lineRule="auto"/>
        <w:rPr>
          <w:rFonts w:ascii="Proxima Nova" w:hAnsi="Proxima Nova"/>
          <w:sz w:val="22"/>
          <w:szCs w:val="22"/>
          <w:lang w:val="en"/>
        </w:rPr>
      </w:pPr>
      <w:r>
        <w:rPr>
          <w:rFonts w:ascii="Proxima Nova" w:hAnsi="Proxima Nova"/>
          <w:rtl w:val="0"/>
        </w:rPr>
        <w:t>September 2013 - May 2016</w:t>
      </w:r>
    </w:p>
    <w:p>
      <w:pPr>
        <w:spacing w:before="80" w:line="288" w:lineRule="auto"/>
        <w:rPr>
          <w:rFonts w:ascii="Proxima Nova" w:hAnsi="Proxima Nova"/>
          <w:b w:val="1"/>
          <w:sz w:val="22"/>
          <w:szCs w:val="22"/>
          <w:lang w:val="en"/>
        </w:rPr>
      </w:pPr>
    </w:p>
    <w:p>
      <w:pPr>
        <w:spacing w:before="80" w:line="288" w:lineRule="auto"/>
        <w:rPr>
          <w:rFonts w:ascii="Proxima Nova" w:hAnsi="Proxima Nova"/>
          <w:sz w:val="22"/>
          <w:szCs w:val="22"/>
          <w:lang w:val="en"/>
        </w:rPr>
      </w:pPr>
      <w:r>
        <w:rPr>
          <w:rFonts w:ascii="Proxima Nova" w:hAnsi="Proxima Nova"/>
          <w:b w:val="1"/>
          <w:rtl w:val="0"/>
        </w:rPr>
        <w:t>Prep Charter High School</w:t>
      </w:r>
      <w:r>
        <w:rPr>
          <w:rFonts w:ascii="Proxima Nova" w:hAnsi="Proxima Nova"/>
          <w:rtl w:val="0"/>
        </w:rPr>
        <w:t xml:space="preserve"> - </w:t>
      </w:r>
      <w:r>
        <w:rPr>
          <w:rFonts w:ascii="Proxima Nova" w:hAnsi="Proxima Nova"/>
          <w:i w:val="1"/>
          <w:rtl w:val="0"/>
        </w:rPr>
        <w:t>Diploma</w:t>
      </w:r>
      <w:r>
        <w:rPr>
          <w:rFonts w:ascii="Proxima Nova" w:hAnsi="Proxima Nova"/>
          <w:rtl w:val="0"/>
        </w:rPr>
        <w:t xml:space="preserve"> </w:t>
      </w:r>
    </w:p>
    <w:p>
      <w:pPr>
        <w:spacing w:before="80" w:line="288" w:lineRule="auto"/>
        <w:rPr>
          <w:rFonts w:ascii="Proxima Nova" w:hAnsi="Proxima Nova"/>
          <w:sz w:val="22"/>
          <w:szCs w:val="22"/>
          <w:lang w:val="en"/>
        </w:rPr>
      </w:pPr>
      <w:r>
        <w:rPr>
          <w:rFonts w:ascii="Proxima Nova" w:hAnsi="Proxima Nova"/>
          <w:rtl w:val="0"/>
        </w:rPr>
        <w:t>2007-2011</w:t>
      </w:r>
    </w:p>
    <w:p>
      <w:pPr>
        <w:pStyle w:val="Heading1"/>
        <w:spacing w:after="200" w:before="480" w:line="240" w:lineRule="auto"/>
        <w:rPr>
          <w:rStyle w:val="Normal"/>
          <w:rFonts w:ascii="Proxima Nova" w:hAnsi="Proxima Nova"/>
          <w:sz w:val="22"/>
          <w:szCs w:val="22"/>
          <w:lang w:val="en"/>
        </w:rPr>
      </w:pPr>
      <w:bookmarkStart w:id="8" w:name="_3hy8rkwzatey"/>
      <w:r>
        <w:rPr>
          <w:rStyle w:val="Normal"/>
          <w:rFonts w:ascii="Proxima Nova" w:hAnsi="Proxima Nova"/>
          <w:b w:val="1"/>
          <w:vanish w:val="0"/>
          <w:color w:val="00AB44"/>
          <w:sz w:val="28"/>
          <w:szCs w:val="28"/>
          <w:rtl w:val="0"/>
          <w:lang w:val="en-US"/>
        </w:rPr>
        <w:t>References</w:t>
      </w:r>
      <w:bookmarkEnd w:id="8"/>
    </w:p>
    <w:p>
      <w:pPr>
        <w:spacing w:before="80" w:line="288" w:lineRule="auto"/>
        <w:rPr>
          <w:rFonts w:ascii="Proxima Nova" w:hAnsi="Proxima Nova"/>
          <w:sz w:val="22"/>
          <w:szCs w:val="22"/>
          <w:lang w:val="en"/>
        </w:rPr>
      </w:pPr>
      <w:r>
        <w:rPr>
          <w:rFonts w:ascii="Proxima Nova" w:hAnsi="Proxima Nova"/>
          <w:rtl w:val="0"/>
        </w:rPr>
        <w:t xml:space="preserve">Lucky Fischer </w:t>
      </w:r>
    </w:p>
    <w:p>
      <w:pPr>
        <w:spacing w:before="80" w:line="288" w:lineRule="auto"/>
        <w:rPr>
          <w:rFonts w:ascii="Proxima Nova" w:hAnsi="Proxima Nova"/>
          <w:sz w:val="22"/>
          <w:szCs w:val="22"/>
          <w:lang w:val="en"/>
        </w:rPr>
      </w:pPr>
      <w:r>
        <w:rPr>
          <w:rFonts w:ascii="Proxima Nova" w:hAnsi="Proxima Nova"/>
          <w:rtl w:val="0"/>
        </w:rPr>
        <w:t xml:space="preserve">Former classmate </w:t>
      </w:r>
    </w:p>
    <w:p>
      <w:pPr>
        <w:spacing w:before="80" w:line="288" w:lineRule="auto"/>
        <w:rPr>
          <w:rFonts w:ascii="Proxima Nova" w:hAnsi="Proxima Nova"/>
          <w:sz w:val="22"/>
          <w:szCs w:val="22"/>
          <w:lang w:val="en"/>
        </w:rPr>
      </w:pPr>
      <w:r>
        <w:rPr>
          <w:rFonts w:ascii="Proxima Nova" w:hAnsi="Proxima Nova"/>
          <w:rtl w:val="0"/>
        </w:rPr>
        <w:t>215-290-1514</w:t>
      </w:r>
    </w:p>
    <w:p>
      <w:pPr>
        <w:spacing w:before="80" w:line="288" w:lineRule="auto"/>
        <w:rPr>
          <w:rFonts w:ascii="Proxima Nova" w:hAnsi="Proxima Nova"/>
          <w:sz w:val="22"/>
          <w:szCs w:val="22"/>
          <w:lang w:val="en"/>
        </w:rPr>
      </w:pPr>
    </w:p>
    <w:p>
      <w:pPr>
        <w:spacing w:before="80" w:line="288" w:lineRule="auto"/>
        <w:rPr>
          <w:rFonts w:ascii="Proxima Nova" w:hAnsi="Proxima Nova"/>
          <w:sz w:val="22"/>
          <w:szCs w:val="22"/>
          <w:lang w:val="en"/>
        </w:rPr>
      </w:pPr>
      <w:r>
        <w:rPr>
          <w:rFonts w:ascii="Proxima Nova" w:hAnsi="Proxima Nova"/>
          <w:rtl w:val="0"/>
        </w:rPr>
        <w:t xml:space="preserve">Sydney Walton </w:t>
      </w:r>
    </w:p>
    <w:p>
      <w:pPr>
        <w:spacing w:before="80" w:line="288" w:lineRule="auto"/>
        <w:rPr>
          <w:rFonts w:ascii="Proxima Nova" w:hAnsi="Proxima Nova"/>
          <w:sz w:val="22"/>
          <w:szCs w:val="22"/>
          <w:lang w:val="en"/>
        </w:rPr>
      </w:pPr>
      <w:r>
        <w:rPr>
          <w:rFonts w:ascii="Proxima Nova" w:hAnsi="Proxima Nova"/>
          <w:rtl w:val="0"/>
        </w:rPr>
        <w:t xml:space="preserve">Former supervisor </w:t>
      </w:r>
    </w:p>
    <w:p>
      <w:pPr>
        <w:spacing w:before="80" w:line="288" w:lineRule="auto"/>
        <w:rPr>
          <w:rFonts w:ascii="Proxima Nova" w:hAnsi="Proxima Nova"/>
          <w:sz w:val="22"/>
          <w:szCs w:val="22"/>
          <w:lang w:val="en"/>
        </w:rPr>
      </w:pPr>
      <w:r>
        <w:rPr>
          <w:rFonts w:ascii="Proxima Nova" w:hAnsi="Proxima Nova"/>
          <w:rtl w:val="0"/>
        </w:rPr>
        <w:t>215-545-2471</w:t>
      </w:r>
    </w:p>
    <w:p>
      <w:pPr>
        <w:rPr>
          <w:rFonts w:ascii="Arial" w:hAnsi="Arial"/>
          <w:sz w:val="22"/>
          <w:szCs w:val="22"/>
          <w:lang w:val="en"/>
        </w:rPr>
      </w:pPr>
    </w:p>
    <w:sectPr>
      <w:pgSz w:h="15840" w:w="12240"/>
      <w:pgMar w:bottom="1440" w:footer="720" w:gutter="0" w:header="0" w:left="1440" w:right="1440" w:top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w14="http://schemas.microsoft.com/office/word/2010/wordml" xmlns:mc="http://schemas.openxmlformats.org/markup-compatibility/2006" xmlns:sl="http://schemas.openxmlformats.org/schemaLibrary/2006/main" xmlns:m="http://schemas.openxmlformats.org/officeDocument/2006/math" xmlns:o="urn:schemas-microsoft-com:office:office" xmlns:s="http://schemas.openxmlformats.org/officeDocument/2006/sharedTypes" xmlns:r="http://schemas.openxmlformats.org/officeDocument/2006/relationships" xmlns:w="http://schemas.openxmlformats.org/wordprocessingml/2006/main" xmlns:v="urn:schemas-microsoft-com:vml" xmlns:wp14="http://schemas.microsoft.com/office/word/2010/wordprocessingDrawing" xmlns:wp="http://schemas.openxmlformats.org/drawingml/2006/wordprocessingDrawing">
  <w:abstractNum w:abstractNumId="1">
    <w:multiLevelType w:val="multilevel"/>
    <w:tmpl w:val="00000000"/>
    <w:numStyleLink w:val=""/>
    <w:lvl w:ilvl="0">
      <w:start w:val="1"/>
      <w:numFmt w:val="bullet"/>
      <w:lvlText w:val="●"/>
      <w:lvlJc w:val="left"/>
      <w:pPr>
        <w:ind w:hanging="360" w:left="720"/>
      </w:pPr>
      <w:rPr>
        <w:u w:val="none"/>
      </w:rPr>
    </w:lvl>
    <w:lvl w:ilvl="1">
      <w:start w:val="1"/>
      <w:numFmt w:val="bullet"/>
      <w:lvlText w:val="○"/>
      <w:lvlJc w:val="left"/>
      <w:pPr>
        <w:ind w:hanging="360" w:left="1440"/>
      </w:pPr>
      <w:rPr>
        <w:u w:val="none"/>
      </w:rPr>
    </w:lvl>
    <w:lvl w:ilvl="2">
      <w:start w:val="1"/>
      <w:numFmt w:val="bullet"/>
      <w:lvlText w:val="■"/>
      <w:lvlJc w:val="left"/>
      <w:pPr>
        <w:ind w:hanging="360" w:left="2160"/>
      </w:pPr>
      <w:rPr>
        <w:u w:val="none"/>
      </w:rPr>
    </w:lvl>
    <w:lvl w:ilvl="3">
      <w:start w:val="1"/>
      <w:numFmt w:val="bullet"/>
      <w:lvlText w:val="●"/>
      <w:lvlJc w:val="left"/>
      <w:pPr>
        <w:ind w:hanging="360" w:left="2880"/>
      </w:pPr>
      <w:rPr>
        <w:u w:val="none"/>
      </w:rPr>
    </w:lvl>
    <w:lvl w:ilvl="4">
      <w:start w:val="1"/>
      <w:numFmt w:val="bullet"/>
      <w:lvlText w:val="○"/>
      <w:lvlJc w:val="left"/>
      <w:pPr>
        <w:ind w:hanging="360" w:left="3600"/>
      </w:pPr>
      <w:rPr>
        <w:u w:val="none"/>
      </w:rPr>
    </w:lvl>
    <w:lvl w:ilvl="5">
      <w:start w:val="1"/>
      <w:numFmt w:val="bullet"/>
      <w:lvlText w:val="■"/>
      <w:lvlJc w:val="left"/>
      <w:pPr>
        <w:ind w:hanging="360" w:left="4320"/>
      </w:pPr>
      <w:rPr>
        <w:u w:val="none"/>
      </w:rPr>
    </w:lvl>
    <w:lvl w:ilvl="6">
      <w:start w:val="1"/>
      <w:numFmt w:val="bullet"/>
      <w:lvlText w:val="●"/>
      <w:lvlJc w:val="left"/>
      <w:pPr>
        <w:ind w:hanging="360" w:left="5040"/>
      </w:pPr>
      <w:rPr>
        <w:u w:val="none"/>
      </w:rPr>
    </w:lvl>
    <w:lvl w:ilvl="7">
      <w:start w:val="1"/>
      <w:numFmt w:val="bullet"/>
      <w:lvlText w:val="○"/>
      <w:lvlJc w:val="left"/>
      <w:pPr>
        <w:ind w:hanging="360" w:left="5760"/>
      </w:pPr>
      <w:rPr>
        <w:u w:val="none"/>
      </w:rPr>
    </w:lvl>
    <w:lvl w:ilvl="8">
      <w:start w:val="1"/>
      <w:numFmt w:val="bullet"/>
      <w:lvlText w:val="■"/>
      <w:lvlJc w:val="left"/>
      <w:pPr>
        <w:ind w:hanging="360" w:left="6480"/>
      </w:pPr>
      <w:rPr>
        <w:u w:val="none"/>
      </w:rPr>
    </w:lvl>
  </w:abstractNum>
  <w:abstractNum w:abstractNumId="2">
    <w:multiLevelType w:val="multilevel"/>
    <w:tmpl w:val="00000000"/>
    <w:numStyleLink w:val=""/>
    <w:lvl w:ilvl="0">
      <w:start w:val="1"/>
      <w:numFmt w:val="bullet"/>
      <w:lvlText w:val="●"/>
      <w:lvlJc w:val="left"/>
      <w:pPr>
        <w:ind w:hanging="360" w:left="720"/>
      </w:pPr>
      <w:rPr>
        <w:u w:val="none"/>
      </w:rPr>
    </w:lvl>
    <w:lvl w:ilvl="1">
      <w:start w:val="1"/>
      <w:numFmt w:val="bullet"/>
      <w:lvlText w:val="○"/>
      <w:lvlJc w:val="left"/>
      <w:pPr>
        <w:ind w:hanging="360" w:left="1440"/>
      </w:pPr>
      <w:rPr>
        <w:u w:val="none"/>
      </w:rPr>
    </w:lvl>
    <w:lvl w:ilvl="2">
      <w:start w:val="1"/>
      <w:numFmt w:val="bullet"/>
      <w:lvlText w:val="■"/>
      <w:lvlJc w:val="left"/>
      <w:pPr>
        <w:ind w:hanging="360" w:left="2160"/>
      </w:pPr>
      <w:rPr>
        <w:u w:val="none"/>
      </w:rPr>
    </w:lvl>
    <w:lvl w:ilvl="3">
      <w:start w:val="1"/>
      <w:numFmt w:val="bullet"/>
      <w:lvlText w:val="●"/>
      <w:lvlJc w:val="left"/>
      <w:pPr>
        <w:ind w:hanging="360" w:left="2880"/>
      </w:pPr>
      <w:rPr>
        <w:u w:val="none"/>
      </w:rPr>
    </w:lvl>
    <w:lvl w:ilvl="4">
      <w:start w:val="1"/>
      <w:numFmt w:val="bullet"/>
      <w:lvlText w:val="○"/>
      <w:lvlJc w:val="left"/>
      <w:pPr>
        <w:ind w:hanging="360" w:left="3600"/>
      </w:pPr>
      <w:rPr>
        <w:u w:val="none"/>
      </w:rPr>
    </w:lvl>
    <w:lvl w:ilvl="5">
      <w:start w:val="1"/>
      <w:numFmt w:val="bullet"/>
      <w:lvlText w:val="■"/>
      <w:lvlJc w:val="left"/>
      <w:pPr>
        <w:ind w:hanging="360" w:left="4320"/>
      </w:pPr>
      <w:rPr>
        <w:u w:val="none"/>
      </w:rPr>
    </w:lvl>
    <w:lvl w:ilvl="6">
      <w:start w:val="1"/>
      <w:numFmt w:val="bullet"/>
      <w:lvlText w:val="●"/>
      <w:lvlJc w:val="left"/>
      <w:pPr>
        <w:ind w:hanging="360" w:left="5040"/>
      </w:pPr>
      <w:rPr>
        <w:u w:val="none"/>
      </w:rPr>
    </w:lvl>
    <w:lvl w:ilvl="7">
      <w:start w:val="1"/>
      <w:numFmt w:val="bullet"/>
      <w:lvlText w:val="○"/>
      <w:lvlJc w:val="left"/>
      <w:pPr>
        <w:ind w:hanging="360" w:left="5760"/>
      </w:pPr>
      <w:rPr>
        <w:u w:val="none"/>
      </w:rPr>
    </w:lvl>
    <w:lvl w:ilvl="8">
      <w:start w:val="1"/>
      <w:numFmt w:val="bullet"/>
      <w:lvlText w:val="■"/>
      <w:lvlJc w:val="left"/>
      <w:pPr>
        <w:ind w:hanging="360" w:left="648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14="http://schemas.microsoft.com/office/word/2010/wordml" xmlns:mc="http://schemas.openxmlformats.org/markup-compatibility/2006" xmlns:sl="http://schemas.openxmlformats.org/schemaLibrary/2006/main" xmlns:m="http://schemas.openxmlformats.org/officeDocument/2006/math" xmlns:o="urn:schemas-microsoft-com:office:office" xmlns:s="http://schemas.openxmlformats.org/officeDocument/2006/sharedTypes" xmlns:r="http://schemas.openxmlformats.org/officeDocument/2006/relationships" xmlns:w="http://schemas.openxmlformats.org/wordprocessingml/2006/main" xmlns:v="urn:schemas-microsoft-com:vml" xmlns:wp14="http://schemas.microsoft.com/office/word/2010/wordprocessingDrawing" xmlns:wp="http://schemas.openxmlformats.org/drawingml/2006/wordprocessingDrawing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standalone="yes" ?><Relationships xmlns="http://schemas.openxmlformats.org/package/2006/relationships"><Relationship Id="rId1" Target="mailto:ECBarnes14@outlook.com" TargetMode="External" Type="http://schemas.openxmlformats.org/officeDocument/2006/relationships/hyperlink"></Relationship><Relationship Id="rId2" Target="settings.xml" Type="http://schemas.openxmlformats.org/officeDocument/2006/relationships/settings"></Relationship><Relationship Id="rId3" Target="numbering.xml" Type="http://schemas.openxmlformats.org/officeDocument/2006/relationships/numbering"></Relationship><Relationship Id="rId4" Target="fontTable.xml" Type="http://schemas.openxmlformats.org/officeDocument/2006/relationships/fontTable"></Relationship><Relationship Id="rId5" Target="webSettings.xml" Type="http://schemas.openxmlformats.org/officeDocument/2006/relationships/webSettings"></Relationship><Relationship Id="rId6" Target="styles.xml" Type="http://schemas.openxmlformats.org/officeDocument/2006/relationships/styles"></Relationship><Relationship Id="rId7" Target="theme/theme1.xml" Type="http://schemas.openxmlformats.org/officeDocument/2006/relationships/theme"></Relationship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