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FD1" w:rsidRDefault="00D347EB">
      <w:pPr>
        <w:spacing w:before="80"/>
        <w:ind w:left="3965" w:right="3967"/>
        <w:jc w:val="center"/>
        <w:rPr>
          <w:b/>
          <w:sz w:val="32"/>
        </w:rPr>
      </w:pPr>
      <w:r>
        <w:rPr>
          <w:b/>
          <w:sz w:val="32"/>
        </w:rPr>
        <w:t>Jazzmin Poole</w:t>
      </w:r>
    </w:p>
    <w:p w:rsidR="00272FD1" w:rsidRDefault="005D3491">
      <w:pPr>
        <w:pStyle w:val="BodyText"/>
        <w:ind w:left="1880" w:firstLine="0"/>
      </w:pPr>
      <w:r>
        <w:t xml:space="preserve">100 W. Oxford Street, Philadelphia, PA 19122 </w:t>
      </w:r>
      <w:r>
        <w:rPr>
          <w:rFonts w:ascii="Wingdings" w:hAnsi="Wingdings"/>
        </w:rPr>
        <w:t></w:t>
      </w:r>
      <w:r>
        <w:rPr>
          <w:rFonts w:ascii="Times New Roman" w:hAnsi="Times New Roman"/>
        </w:rPr>
        <w:t xml:space="preserve"> </w:t>
      </w:r>
      <w:r>
        <w:t xml:space="preserve">Suite E-3000 </w:t>
      </w:r>
      <w:r>
        <w:rPr>
          <w:rFonts w:ascii="Wingdings" w:hAnsi="Wingdings"/>
        </w:rPr>
        <w:t></w:t>
      </w:r>
      <w:r>
        <w:rPr>
          <w:rFonts w:ascii="Times New Roman" w:hAnsi="Times New Roman"/>
        </w:rPr>
        <w:t xml:space="preserve"> </w:t>
      </w:r>
      <w:r>
        <w:t>(215) 592-9260</w:t>
      </w:r>
    </w:p>
    <w:p w:rsidR="00272FD1" w:rsidRDefault="005D3491">
      <w:pPr>
        <w:pStyle w:val="Heading1"/>
        <w:spacing w:before="226"/>
      </w:pPr>
      <w:r>
        <w:t>EDUCATION</w:t>
      </w:r>
    </w:p>
    <w:p w:rsidR="00272FD1" w:rsidRDefault="005D3491">
      <w:pPr>
        <w:pStyle w:val="BodyText"/>
        <w:spacing w:line="29" w:lineRule="exact"/>
        <w:ind w:left="116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913245" cy="18415"/>
                <wp:effectExtent l="635" t="1905" r="1270" b="825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3245" cy="18415"/>
                          <a:chOff x="0" y="0"/>
                          <a:chExt cx="10887" cy="29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5" y="15"/>
                            <a:ext cx="10857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group w14:anchorId="3788A656" id="Group 8" o:spid="_x0000_s1026" style="width:544.35pt;height:1.45pt;mso-position-horizontal-relative:char;mso-position-vertical-relative:line" coordsize="1088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7Q3igIAAJYFAAAOAAAAZHJzL2Uyb0RvYy54bWykVF1v2yAUfZ+0/4D8nthOndSx6lRTnPSl&#10;Wyu1+wEEsI1mAwISJ5r233cBJ13bh01dHpwL94Nzz7lwc3vsO3Rg2nApyiidJhFigkjKRVNG35+3&#10;kzxCxmJBcScFK6MTM9Ht6vOnm0EVbCZb2VGmERQRphhUGbXWqiKODWlZj81UKibAWUvdYwtL3cRU&#10;4wGq9108S5JFPEhNlZaEGQO7VXBGK1+/rhmxD3VtmEVdGQE267/af3fuG69ucNForFpORhj4Ayh6&#10;zAUceilVYYvRXvN3pXpOtDSytlMi+1jWNSfM9wDdpMmbbu603CvfS1MMjbrQBNS+4enDZcm3w6NG&#10;nJbRdYQE7kEifyrKHTWDagqIuNPqST3q0B+Y95L8MOCO3/rdugnBaDd8lRTK4b2VnppjrXtXAppG&#10;R6/A6aIAO1pEYHOxTK9m2TxCBHxpnqXzoBBpQcZ3WaTdjHlpkufQgMuaLV1KjItwnsc4YnINwZiZ&#10;FybN/zH51GLFvEDG8TQyCSMfmLzngiEPx50LAWsRWCRHMbKIhFy3WDTMl3o+KWAs9Q28SnELAxL8&#10;lVUgDDnqRt7OvAI/85EfP/MXenChtLF3TPbIGWXUAWYvFz7cGxuYPIc49YTc8q6DfVx0Ag1OpVme&#10;+wwjO06d1zmNbnbrTqMDdjfP/0ZdXoW50hU2bYjzrqA4jL6g/piWYboZbYt5F2zooBPuIGgRgI5W&#10;uHM/l8lyk2/ybJLNFptJllTV5Mt2nU0W2/R6Xl1V63WV/nKY06xoOaVMONjn+59m/zYV40sUbu7l&#10;BbgQFL+u7mcSwJ7/PWiYziBsGM2dpKdH7Uh3+zCo3vKX36eND5V7Xf5c+6iX53T1GwAA//8DAFBL&#10;AwQUAAYACAAAACEAdo9QAdwAAAAEAQAADwAAAGRycy9kb3ducmV2LnhtbEyPQWvCQBCF7wX/wzKF&#10;3uomltY0zUZEbE9SUAultzE7JsHsbMiuSfz3XXupl4HHe7z3TbYYTSN66lxtWUE8jUAQF1bXXCr4&#10;2r8/JiCcR9bYWCYFF3KwyCd3GabaDrylfudLEUrYpaig8r5NpXRFRQbd1LbEwTvazqAPsiul7nAI&#10;5aaRsyh6kQZrDgsVtrSqqDjtzkbBx4DD8ile95vTcXX52T9/fm9iUurhfly+gfA0+v8wXPEDOuSB&#10;6WDPrJ1oFIRH/N+9elGSzEEcFMxeQeaZvIXPfwEAAP//AwBQSwECLQAUAAYACAAAACEAtoM4kv4A&#10;AADhAQAAEwAAAAAAAAAAAAAAAAAAAAAAW0NvbnRlbnRfVHlwZXNdLnhtbFBLAQItABQABgAIAAAA&#10;IQA4/SH/1gAAAJQBAAALAAAAAAAAAAAAAAAAAC8BAABfcmVscy8ucmVsc1BLAQItABQABgAIAAAA&#10;IQDob7Q3igIAAJYFAAAOAAAAAAAAAAAAAAAAAC4CAABkcnMvZTJvRG9jLnhtbFBLAQItABQABgAI&#10;AAAAIQB2j1AB3AAAAAQBAAAPAAAAAAAAAAAAAAAAAOQEAABkcnMvZG93bnJldi54bWxQSwUGAAAA&#10;AAQABADzAAAA7QUAAAAA&#10;">
                <v:line id="Line 9" o:spid="_x0000_s1027" style="position:absolute;visibility:visible;mso-wrap-style:square" from="15,15" to="10872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jhiwgAAANoAAAAPAAAAZHJzL2Rvd25yZXYueG1sRE9Na8JA&#10;EL0X+h+WKfTWbGyCSHQVCRXEQ2hVep5mxyRtdjZmtyb113cPgsfH+16sRtOKC/WusaxgEsUgiEur&#10;G64UHA+blxkI55E1tpZJwR85WC0fHxaYaTvwB132vhIhhF2GCmrvu0xKV9Zk0EW2Iw7cyfYGfYB9&#10;JXWPQwg3rXyN46k02HBoqLGjvKbyZ/9rFJzfd8m3/EwLKviaXN/O+S79ypV6fhrXcxCeRn8X39xb&#10;rSBsDVfCDZDLfwAAAP//AwBQSwECLQAUAAYACAAAACEA2+H2y+4AAACFAQAAEwAAAAAAAAAAAAAA&#10;AAAAAAAAW0NvbnRlbnRfVHlwZXNdLnhtbFBLAQItABQABgAIAAAAIQBa9CxbvwAAABUBAAALAAAA&#10;AAAAAAAAAAAAAB8BAABfcmVscy8ucmVsc1BLAQItABQABgAIAAAAIQCzxjhiwgAAANoAAAAPAAAA&#10;AAAAAAAAAAAAAAcCAABkcnMvZG93bnJldi54bWxQSwUGAAAAAAMAAwC3AAAA9gIAAAAA&#10;" strokeweight="1.44pt"/>
                <w10:anchorlock/>
              </v:group>
            </w:pict>
          </mc:Fallback>
        </mc:AlternateContent>
      </w:r>
    </w:p>
    <w:p w:rsidR="00272FD1" w:rsidRDefault="00D347EB">
      <w:pPr>
        <w:pStyle w:val="Heading2"/>
        <w:tabs>
          <w:tab w:val="left" w:pos="8499"/>
        </w:tabs>
        <w:spacing w:line="240" w:lineRule="auto"/>
      </w:pPr>
      <w:r>
        <w:t>Ohio Christian University</w:t>
      </w:r>
    </w:p>
    <w:p w:rsidR="00272FD1" w:rsidRDefault="00D347EB">
      <w:pPr>
        <w:pStyle w:val="BodyText"/>
        <w:spacing w:before="1" w:line="269" w:lineRule="exact"/>
        <w:ind w:left="160" w:firstLine="0"/>
      </w:pPr>
      <w:r>
        <w:t>Bachelor of Arts in Chemical Dependency Counseling</w:t>
      </w:r>
    </w:p>
    <w:p w:rsidR="00272FD1" w:rsidRDefault="005D3491">
      <w:pPr>
        <w:tabs>
          <w:tab w:val="left" w:pos="8139"/>
        </w:tabs>
        <w:spacing w:line="269" w:lineRule="exact"/>
        <w:ind w:left="160"/>
        <w:rPr>
          <w:b/>
          <w:sz w:val="24"/>
        </w:rPr>
      </w:pPr>
      <w:r>
        <w:rPr>
          <w:sz w:val="24"/>
        </w:rPr>
        <w:tab/>
      </w:r>
    </w:p>
    <w:p w:rsidR="00272FD1" w:rsidRDefault="00272FD1">
      <w:pPr>
        <w:pStyle w:val="BodyText"/>
        <w:spacing w:before="11"/>
        <w:ind w:left="0" w:firstLine="0"/>
        <w:rPr>
          <w:b/>
          <w:sz w:val="27"/>
        </w:rPr>
      </w:pPr>
    </w:p>
    <w:p w:rsidR="00272FD1" w:rsidRDefault="005D3491">
      <w:pPr>
        <w:pStyle w:val="Heading1"/>
      </w:pPr>
      <w:r>
        <w:t>PROFESSIONAL EXPERIENCE</w:t>
      </w:r>
    </w:p>
    <w:p w:rsidR="00272FD1" w:rsidRDefault="005D3491">
      <w:pPr>
        <w:pStyle w:val="BodyText"/>
        <w:spacing w:line="29" w:lineRule="exact"/>
        <w:ind w:left="116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913245" cy="18415"/>
                <wp:effectExtent l="635" t="635" r="1270" b="9525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3245" cy="18415"/>
                          <a:chOff x="0" y="0"/>
                          <a:chExt cx="10887" cy="29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5" y="15"/>
                            <a:ext cx="10857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group w14:anchorId="70785419" id="Group 6" o:spid="_x0000_s1026" style="width:544.35pt;height:1.45pt;mso-position-horizontal-relative:char;mso-position-vertical-relative:line" coordsize="1088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BvGiQIAAJYFAAAOAAAAZHJzL2Uyb0RvYy54bWykVMlu2zAQvRfoPxC6O5Ic2ZEFy0Fh2bmk&#10;TYCkH0CT1IJKJEHSlo2i/97hYqdJDi1SH+ihZuGb94Zc3h6HHh2Y0p3gZZReJRFinAja8aaMvj9v&#10;J3mEtMGc4l5wVkYnpqPb1edPy1EWbCpa0VOmEBThuhhlGbXGyCKONWnZgPWVkIyDsxZqwAa2qomp&#10;wiNUH/p4miTzeBSKSiUI0xq+Vt4ZrVz9umbEPNS1Zgb1ZQTYjFuVW3d2jVdLXDQKy7YjAQb+AIoB&#10;dxwOvZSqsMFor7p3pYaOKKFFba6IGGJR1x1hrgfoJk3edHOnxF66XppibOSFJqD2DU8fLku+HR4V&#10;6mgZzSLE8QASuVPR3FIzyqaAiDsln+Sj8v2BeS/IDw3u+K3f7hsfjHbjV0GhHN4b4ag51mqwJaBp&#10;dHQKnC4KsKNBBD7OF+n1NAMoBHxpnqUzrxBpQcZ3WaTdhLw0yfMbnzVd2JQYF/48hzFgsg3BmOkX&#10;JvX/MfnUYsmcQNryFJicn5m87zhDN55IF7DmnkVy5IFFxMW6xbxhrtTzSQJjqWvAQoWaPsVuNEjw&#10;V1aBMGSpC7ydeQV+ZoEfN/MXenAhlTZ3TAzIGmXUA2YnFz7ca+OZPIdY9bjYdn0P33HRczRalaZ5&#10;7jK06DtqvdapVbNb9wodsL157hd0eRVmS1dYtz7OuWwYLmD0OXVWyzDdBNvgrvc2dNBzGwgtAtBg&#10;+Tv3c5EsNvkmzybZdL6ZZElVTb5s19lkvk1vZtV1tV5X6S+LOc2KtqOUcQv7fP/T7N+mIrxE/uZe&#10;XoALQfHr6m4mAez534GG6fTC+tHcCXp6VJb0MKjOcpffpYWHyr4uf+5d1MtzuvoNAAD//wMAUEsD&#10;BBQABgAIAAAAIQB2j1AB3AAAAAQBAAAPAAAAZHJzL2Rvd25yZXYueG1sTI9Ba8JAEIXvBf/DMoXe&#10;6iaW1jTNRkRsT1JQC6W3MTsmwexsyK5J/Pdde6mXgcd7vPdNthhNI3rqXG1ZQTyNQBAXVtdcKvja&#10;vz8mIJxH1thYJgUXcrDIJ3cZptoOvKV+50sRStilqKDyvk2ldEVFBt3UtsTBO9rOoA+yK6XucAjl&#10;ppGzKHqRBmsOCxW2tKqoOO3ORsHHgMPyKV73m9NxdfnZP39+b2JS6uF+XL6B8DT6/zBc8QM65IHp&#10;YM+snWgUhEf83716UZLMQRwUzF5B5pm8hc9/AQAA//8DAFBLAQItABQABgAIAAAAIQC2gziS/gAA&#10;AOEBAAATAAAAAAAAAAAAAAAAAAAAAABbQ29udGVudF9UeXBlc10ueG1sUEsBAi0AFAAGAAgAAAAh&#10;ADj9If/WAAAAlAEAAAsAAAAAAAAAAAAAAAAALwEAAF9yZWxzLy5yZWxzUEsBAi0AFAAGAAgAAAAh&#10;AMDUG8aJAgAAlgUAAA4AAAAAAAAAAAAAAAAALgIAAGRycy9lMm9Eb2MueG1sUEsBAi0AFAAGAAgA&#10;AAAhAHaPUAHcAAAABAEAAA8AAAAAAAAAAAAAAAAA4wQAAGRycy9kb3ducmV2LnhtbFBLBQYAAAAA&#10;BAAEAPMAAADsBQAAAAA=&#10;">
                <v:line id="Line 7" o:spid="_x0000_s1027" style="position:absolute;visibility:visible;mso-wrap-style:square" from="15,15" to="10872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mLwwAAANoAAAAPAAAAZHJzL2Rvd25yZXYueG1sRI9Pi8Iw&#10;FMTvgt8hPMGbpq4iSzWKlBXEg/hn8fxsnm13m5faRK1++s2C4HGYmd8w03ljSnGj2hWWFQz6EQji&#10;1OqCMwXfh2XvE4TzyBpLy6TgQQ7ms3ZrirG2d97Rbe8zESDsYlSQe1/FUro0J4Oubyvi4J1tbdAH&#10;WWdS13gPcFPKjygaS4MFh4UcK0pySn/3V6Pgsl0Pf+RxtKENP4fPr0uyHp0SpbqdZjEB4anx7/Cr&#10;vdIKxvB/JdwAOfsDAAD//wMAUEsBAi0AFAAGAAgAAAAhANvh9svuAAAAhQEAABMAAAAAAAAAAAAA&#10;AAAAAAAAAFtDb250ZW50X1R5cGVzXS54bWxQSwECLQAUAAYACAAAACEAWvQsW78AAAAVAQAACwAA&#10;AAAAAAAAAAAAAAAfAQAAX3JlbHMvLnJlbHNQSwECLQAUAAYACAAAACEArRUJi8MAAADaAAAADwAA&#10;AAAAAAAAAAAAAAAHAgAAZHJzL2Rvd25yZXYueG1sUEsFBgAAAAADAAMAtwAAAPcCAAAAAA==&#10;" strokeweight="1.44pt"/>
                <w10:anchorlock/>
              </v:group>
            </w:pict>
          </mc:Fallback>
        </mc:AlternateContent>
      </w:r>
    </w:p>
    <w:p w:rsidR="00A30483" w:rsidRPr="00A235E2" w:rsidRDefault="00A30483" w:rsidP="00A235E2">
      <w:pPr>
        <w:pStyle w:val="Heading2"/>
        <w:spacing w:before="2"/>
        <w:ind w:left="90"/>
        <w:rPr>
          <w:b w:val="0"/>
          <w:i/>
        </w:rPr>
      </w:pPr>
      <w:r>
        <w:t>School District of Philadelphia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</w:rPr>
        <w:t>August 2018- Present</w:t>
      </w:r>
      <w:r>
        <w:tab/>
      </w:r>
      <w:r>
        <w:rPr>
          <w:b w:val="0"/>
          <w:i/>
        </w:rPr>
        <w:t>Teacher</w:t>
      </w:r>
    </w:p>
    <w:p w:rsidR="00255482" w:rsidRPr="00255482" w:rsidRDefault="00255482" w:rsidP="00255482">
      <w:pPr>
        <w:pStyle w:val="ListParagraph"/>
        <w:widowControl/>
        <w:numPr>
          <w:ilvl w:val="0"/>
          <w:numId w:val="5"/>
        </w:numPr>
        <w:autoSpaceDE/>
        <w:autoSpaceDN/>
        <w:rPr>
          <w:rFonts w:eastAsia="Times New Roman" w:cs="Times New Roman"/>
          <w:sz w:val="20"/>
          <w:szCs w:val="20"/>
        </w:rPr>
      </w:pPr>
      <w:r w:rsidRPr="00255482">
        <w:rPr>
          <w:rFonts w:eastAsia="Times New Roman" w:cs="Arial"/>
          <w:color w:val="222222"/>
          <w:sz w:val="24"/>
          <w:szCs w:val="24"/>
          <w:shd w:val="clear" w:color="auto" w:fill="FFFFFF"/>
        </w:rPr>
        <w:t>Instructs</w:t>
      </w:r>
      <w:r w:rsidR="00A30483" w:rsidRPr="00255482">
        <w:rPr>
          <w:rFonts w:eastAsia="Times New Roman" w:cs="Arial"/>
          <w:color w:val="222222"/>
          <w:sz w:val="24"/>
          <w:szCs w:val="24"/>
          <w:shd w:val="clear" w:color="auto" w:fill="FFFFFF"/>
        </w:rPr>
        <w:t xml:space="preserve"> over 25 students to prepare for Reading, Math and Science State Assessment</w:t>
      </w:r>
      <w:r w:rsidR="00A30483" w:rsidRPr="00255482">
        <w:rPr>
          <w:rFonts w:eastAsia="Times New Roman" w:cs="Arial"/>
          <w:color w:val="222222"/>
          <w:sz w:val="24"/>
          <w:szCs w:val="24"/>
        </w:rPr>
        <w:br/>
      </w:r>
    </w:p>
    <w:p w:rsidR="00A30483" w:rsidRPr="00255482" w:rsidRDefault="00255482" w:rsidP="00255482">
      <w:pPr>
        <w:pStyle w:val="ListParagraph"/>
        <w:widowControl/>
        <w:numPr>
          <w:ilvl w:val="0"/>
          <w:numId w:val="5"/>
        </w:numPr>
        <w:autoSpaceDE/>
        <w:autoSpaceDN/>
        <w:rPr>
          <w:rFonts w:eastAsia="Times New Roman" w:cs="Times New Roman"/>
          <w:sz w:val="20"/>
          <w:szCs w:val="20"/>
        </w:rPr>
      </w:pPr>
      <w:r>
        <w:rPr>
          <w:rFonts w:eastAsia="Times New Roman" w:cs="Arial"/>
          <w:color w:val="222222"/>
          <w:sz w:val="24"/>
          <w:szCs w:val="24"/>
          <w:shd w:val="clear" w:color="auto" w:fill="FFFFFF"/>
        </w:rPr>
        <w:t xml:space="preserve"> Maximizes</w:t>
      </w:r>
      <w:r w:rsidR="00A30483" w:rsidRPr="00255482">
        <w:rPr>
          <w:rFonts w:eastAsia="Times New Roman" w:cs="Arial"/>
          <w:color w:val="222222"/>
          <w:sz w:val="24"/>
          <w:szCs w:val="24"/>
          <w:shd w:val="clear" w:color="auto" w:fill="FFFFFF"/>
        </w:rPr>
        <w:t xml:space="preserve"> student achievement by planning and implementing individual and small group lessons to</w:t>
      </w:r>
      <w:r w:rsidR="00A30483" w:rsidRPr="00255482">
        <w:rPr>
          <w:rFonts w:eastAsia="Times New Roman" w:cs="Arial"/>
          <w:color w:val="222222"/>
          <w:sz w:val="24"/>
          <w:szCs w:val="24"/>
        </w:rPr>
        <w:br/>
      </w:r>
      <w:r w:rsidR="00A30483" w:rsidRPr="00255482">
        <w:rPr>
          <w:rFonts w:eastAsia="Times New Roman" w:cs="Arial"/>
          <w:color w:val="222222"/>
          <w:sz w:val="24"/>
          <w:szCs w:val="24"/>
          <w:shd w:val="clear" w:color="auto" w:fill="FFFFFF"/>
        </w:rPr>
        <w:t>remediate reading and writing skills on weekly basis, adjusting plans and groups according to consistent</w:t>
      </w:r>
      <w:r w:rsidR="00A30483" w:rsidRPr="00255482">
        <w:rPr>
          <w:rFonts w:eastAsia="Times New Roman" w:cs="Arial"/>
          <w:color w:val="222222"/>
          <w:sz w:val="24"/>
          <w:szCs w:val="24"/>
        </w:rPr>
        <w:br/>
      </w:r>
      <w:r w:rsidR="00A30483" w:rsidRPr="00255482">
        <w:rPr>
          <w:rFonts w:eastAsia="Times New Roman" w:cs="Arial"/>
          <w:color w:val="222222"/>
          <w:sz w:val="24"/>
          <w:szCs w:val="24"/>
          <w:shd w:val="clear" w:color="auto" w:fill="FFFFFF"/>
        </w:rPr>
        <w:t>data collection and analysis</w:t>
      </w:r>
      <w:r w:rsidR="00A30483" w:rsidRPr="00255482">
        <w:rPr>
          <w:rFonts w:eastAsia="Times New Roman" w:cs="Arial"/>
          <w:color w:val="222222"/>
          <w:sz w:val="24"/>
          <w:szCs w:val="24"/>
        </w:rPr>
        <w:br/>
      </w:r>
    </w:p>
    <w:p w:rsidR="00A30483" w:rsidRPr="00A30483" w:rsidRDefault="00255482" w:rsidP="00A30483">
      <w:pPr>
        <w:pStyle w:val="ListParagraph"/>
        <w:widowControl/>
        <w:numPr>
          <w:ilvl w:val="0"/>
          <w:numId w:val="5"/>
        </w:numPr>
        <w:autoSpaceDE/>
        <w:autoSpaceDN/>
        <w:rPr>
          <w:rFonts w:eastAsia="Times New Roman" w:cs="Times New Roman"/>
          <w:sz w:val="20"/>
          <w:szCs w:val="20"/>
        </w:rPr>
      </w:pPr>
      <w:r>
        <w:rPr>
          <w:rFonts w:eastAsia="Times New Roman" w:cs="Arial"/>
          <w:color w:val="222222"/>
          <w:sz w:val="24"/>
          <w:szCs w:val="24"/>
          <w:shd w:val="clear" w:color="auto" w:fill="FFFFFF"/>
        </w:rPr>
        <w:t>Customize</w:t>
      </w:r>
      <w:r w:rsidR="00A30483" w:rsidRPr="00A30483">
        <w:rPr>
          <w:rFonts w:eastAsia="Times New Roman" w:cs="Arial"/>
          <w:color w:val="222222"/>
          <w:sz w:val="24"/>
          <w:szCs w:val="24"/>
          <w:shd w:val="clear" w:color="auto" w:fill="FFFFFF"/>
        </w:rPr>
        <w:t xml:space="preserve"> the curriculum to meet student needs by incorporating data-based scaffolding strategies such</w:t>
      </w:r>
      <w:r w:rsidR="00A30483" w:rsidRPr="00A30483">
        <w:rPr>
          <w:rFonts w:eastAsia="Times New Roman" w:cs="Arial"/>
          <w:color w:val="222222"/>
          <w:sz w:val="24"/>
          <w:szCs w:val="24"/>
        </w:rPr>
        <w:br/>
      </w:r>
      <w:r w:rsidR="00A30483" w:rsidRPr="00A30483">
        <w:rPr>
          <w:rFonts w:eastAsia="Times New Roman" w:cs="Arial"/>
          <w:color w:val="222222"/>
          <w:sz w:val="24"/>
          <w:szCs w:val="24"/>
          <w:shd w:val="clear" w:color="auto" w:fill="FFFFFF"/>
        </w:rPr>
        <w:t>as gradual release, small group-station instruction, and creating journal pages to fill gaps of knowledge</w:t>
      </w:r>
      <w:r w:rsidR="00A30483" w:rsidRPr="00A30483">
        <w:rPr>
          <w:rFonts w:eastAsia="Times New Roman" w:cs="Arial"/>
          <w:color w:val="222222"/>
          <w:sz w:val="24"/>
          <w:szCs w:val="24"/>
        </w:rPr>
        <w:br/>
      </w:r>
    </w:p>
    <w:p w:rsidR="00A30483" w:rsidRPr="00A30483" w:rsidRDefault="00255482" w:rsidP="00A30483">
      <w:pPr>
        <w:pStyle w:val="ListParagraph"/>
        <w:widowControl/>
        <w:numPr>
          <w:ilvl w:val="0"/>
          <w:numId w:val="5"/>
        </w:numPr>
        <w:autoSpaceDE/>
        <w:autoSpaceDN/>
        <w:rPr>
          <w:rFonts w:eastAsia="Times New Roman" w:cs="Times New Roman"/>
          <w:sz w:val="20"/>
          <w:szCs w:val="20"/>
        </w:rPr>
      </w:pPr>
      <w:r>
        <w:rPr>
          <w:rFonts w:eastAsia="Times New Roman" w:cs="Arial"/>
          <w:color w:val="222222"/>
          <w:sz w:val="24"/>
          <w:szCs w:val="24"/>
          <w:shd w:val="clear" w:color="auto" w:fill="FFFFFF"/>
        </w:rPr>
        <w:t>Design</w:t>
      </w:r>
      <w:r w:rsidR="00A30483" w:rsidRPr="00A30483">
        <w:rPr>
          <w:rFonts w:eastAsia="Times New Roman" w:cs="Arial"/>
          <w:color w:val="222222"/>
          <w:sz w:val="24"/>
          <w:szCs w:val="24"/>
          <w:shd w:val="clear" w:color="auto" w:fill="FFFFFF"/>
        </w:rPr>
        <w:t xml:space="preserve"> lessons to facilitate student discussions in refection and incorporation of academic, social, and</w:t>
      </w:r>
      <w:r w:rsidR="00A30483" w:rsidRPr="00A30483">
        <w:rPr>
          <w:rFonts w:eastAsia="Times New Roman" w:cs="Arial"/>
          <w:color w:val="222222"/>
          <w:sz w:val="24"/>
          <w:szCs w:val="24"/>
        </w:rPr>
        <w:br/>
      </w:r>
      <w:r w:rsidR="00A30483" w:rsidRPr="00A30483">
        <w:rPr>
          <w:rFonts w:eastAsia="Times New Roman" w:cs="Arial"/>
          <w:color w:val="222222"/>
          <w:sz w:val="24"/>
          <w:szCs w:val="24"/>
          <w:shd w:val="clear" w:color="auto" w:fill="FFFFFF"/>
        </w:rPr>
        <w:t>emotional traits such as: grit, resiliency, responsibility, respect, courage, and growth mindset</w:t>
      </w:r>
      <w:r w:rsidR="00A30483" w:rsidRPr="00A30483">
        <w:rPr>
          <w:rFonts w:eastAsia="Times New Roman" w:cs="Arial"/>
          <w:color w:val="222222"/>
          <w:sz w:val="24"/>
          <w:szCs w:val="24"/>
        </w:rPr>
        <w:br/>
      </w:r>
      <w:bookmarkStart w:id="0" w:name="_GoBack"/>
      <w:bookmarkEnd w:id="0"/>
    </w:p>
    <w:p w:rsidR="00A30483" w:rsidRPr="00A235E2" w:rsidRDefault="00A30483" w:rsidP="00A235E2">
      <w:pPr>
        <w:pStyle w:val="ListParagraph"/>
        <w:widowControl/>
        <w:numPr>
          <w:ilvl w:val="0"/>
          <w:numId w:val="5"/>
        </w:numPr>
        <w:autoSpaceDE/>
        <w:autoSpaceDN/>
        <w:rPr>
          <w:rFonts w:eastAsia="Times New Roman" w:cs="Times New Roman"/>
          <w:sz w:val="20"/>
          <w:szCs w:val="20"/>
        </w:rPr>
      </w:pPr>
      <w:r w:rsidRPr="00A30483">
        <w:rPr>
          <w:rFonts w:eastAsia="Times New Roman" w:cs="Arial"/>
          <w:color w:val="222222"/>
          <w:sz w:val="24"/>
          <w:szCs w:val="24"/>
          <w:shd w:val="clear" w:color="auto" w:fill="FFFFFF"/>
        </w:rPr>
        <w:t>Cultivat</w:t>
      </w:r>
      <w:r w:rsidR="00255482">
        <w:rPr>
          <w:rFonts w:eastAsia="Times New Roman" w:cs="Arial"/>
          <w:color w:val="222222"/>
          <w:sz w:val="24"/>
          <w:szCs w:val="24"/>
          <w:shd w:val="clear" w:color="auto" w:fill="FFFFFF"/>
        </w:rPr>
        <w:t>e</w:t>
      </w:r>
      <w:r w:rsidRPr="00A30483">
        <w:rPr>
          <w:rFonts w:eastAsia="Times New Roman" w:cs="Arial"/>
          <w:color w:val="222222"/>
          <w:sz w:val="24"/>
          <w:szCs w:val="24"/>
          <w:shd w:val="clear" w:color="auto" w:fill="FFFFFF"/>
        </w:rPr>
        <w:t xml:space="preserve"> academically-driven and supportive classroom environments by providing opportunities for</w:t>
      </w:r>
      <w:r w:rsidRPr="00A30483">
        <w:rPr>
          <w:rFonts w:eastAsia="Times New Roman" w:cs="Arial"/>
          <w:color w:val="222222"/>
          <w:sz w:val="24"/>
          <w:szCs w:val="24"/>
        </w:rPr>
        <w:br/>
      </w:r>
      <w:r w:rsidRPr="00A30483">
        <w:rPr>
          <w:rFonts w:eastAsia="Times New Roman" w:cs="Arial"/>
          <w:color w:val="222222"/>
          <w:sz w:val="24"/>
          <w:szCs w:val="24"/>
          <w:shd w:val="clear" w:color="auto" w:fill="FFFFFF"/>
        </w:rPr>
        <w:t>students to invest in their personal growth via self-monitoring, self-motivating, and self-reflective</w:t>
      </w:r>
      <w:r w:rsidRPr="00A30483">
        <w:rPr>
          <w:rFonts w:eastAsia="Times New Roman" w:cs="Arial"/>
          <w:color w:val="222222"/>
          <w:sz w:val="24"/>
          <w:szCs w:val="24"/>
        </w:rPr>
        <w:br/>
      </w:r>
      <w:r w:rsidRPr="00A30483">
        <w:rPr>
          <w:rFonts w:eastAsia="Times New Roman" w:cs="Arial"/>
          <w:color w:val="222222"/>
          <w:sz w:val="24"/>
          <w:szCs w:val="24"/>
          <w:shd w:val="clear" w:color="auto" w:fill="FFFFFF"/>
        </w:rPr>
        <w:t>activities</w:t>
      </w:r>
    </w:p>
    <w:p w:rsidR="00272FD1" w:rsidRDefault="00D347EB">
      <w:pPr>
        <w:pStyle w:val="Heading2"/>
        <w:spacing w:before="2"/>
      </w:pPr>
      <w:r>
        <w:t>City Year Philadelphia</w:t>
      </w:r>
    </w:p>
    <w:p w:rsidR="00272FD1" w:rsidRDefault="00D347EB">
      <w:pPr>
        <w:tabs>
          <w:tab w:val="left" w:pos="8379"/>
        </w:tabs>
        <w:spacing w:line="269" w:lineRule="exact"/>
        <w:ind w:left="160"/>
        <w:rPr>
          <w:sz w:val="24"/>
        </w:rPr>
      </w:pPr>
      <w:r>
        <w:rPr>
          <w:i/>
          <w:sz w:val="24"/>
        </w:rPr>
        <w:t>AmeriCorps Team Leader</w:t>
      </w:r>
      <w:r w:rsidR="005D3491">
        <w:rPr>
          <w:i/>
          <w:sz w:val="24"/>
        </w:rPr>
        <w:tab/>
      </w:r>
      <w:r w:rsidR="005D3491">
        <w:rPr>
          <w:i/>
          <w:sz w:val="24"/>
        </w:rPr>
        <w:tab/>
      </w:r>
      <w:r w:rsidR="00A30483">
        <w:rPr>
          <w:sz w:val="24"/>
        </w:rPr>
        <w:t>July 2017- June 2018</w:t>
      </w:r>
    </w:p>
    <w:p w:rsidR="00411206" w:rsidRDefault="00D347EB">
      <w:pPr>
        <w:pStyle w:val="ListParagraph"/>
        <w:numPr>
          <w:ilvl w:val="0"/>
          <w:numId w:val="2"/>
        </w:numPr>
        <w:tabs>
          <w:tab w:val="left" w:pos="611"/>
          <w:tab w:val="left" w:pos="612"/>
        </w:tabs>
        <w:rPr>
          <w:sz w:val="24"/>
        </w:rPr>
      </w:pPr>
      <w:r>
        <w:rPr>
          <w:sz w:val="24"/>
        </w:rPr>
        <w:t>Lead a team of 9 first year AmeriCorps members between the ages of 18-25 who provide</w:t>
      </w:r>
      <w:r w:rsidR="00411206">
        <w:rPr>
          <w:sz w:val="24"/>
        </w:rPr>
        <w:t xml:space="preserve"> targeted interventions in math, literacy and social emotional learning to students between the ages of 10-14.</w:t>
      </w:r>
    </w:p>
    <w:p w:rsidR="00411206" w:rsidRDefault="00411206">
      <w:pPr>
        <w:pStyle w:val="ListParagraph"/>
        <w:numPr>
          <w:ilvl w:val="0"/>
          <w:numId w:val="2"/>
        </w:numPr>
        <w:tabs>
          <w:tab w:val="left" w:pos="611"/>
          <w:tab w:val="left" w:pos="612"/>
        </w:tabs>
        <w:rPr>
          <w:sz w:val="24"/>
        </w:rPr>
      </w:pPr>
      <w:r>
        <w:rPr>
          <w:sz w:val="24"/>
        </w:rPr>
        <w:t>Monitor</w:t>
      </w:r>
      <w:r w:rsidR="00A30483">
        <w:rPr>
          <w:sz w:val="24"/>
        </w:rPr>
        <w:t>ed</w:t>
      </w:r>
      <w:r>
        <w:rPr>
          <w:sz w:val="24"/>
        </w:rPr>
        <w:t xml:space="preserve"> AmeriCorps</w:t>
      </w:r>
      <w:r w:rsidR="00C1157F">
        <w:rPr>
          <w:sz w:val="24"/>
        </w:rPr>
        <w:t xml:space="preserve"> members’</w:t>
      </w:r>
      <w:r>
        <w:rPr>
          <w:sz w:val="24"/>
        </w:rPr>
        <w:t xml:space="preserve"> progress towards weekly, monthly and quarterly goals by summiting</w:t>
      </w:r>
      <w:r w:rsidR="00C1157F">
        <w:rPr>
          <w:sz w:val="24"/>
        </w:rPr>
        <w:t xml:space="preserve"> and reviewing</w:t>
      </w:r>
      <w:r>
        <w:rPr>
          <w:sz w:val="24"/>
        </w:rPr>
        <w:t xml:space="preserve"> weekly data through City Year’s online database. </w:t>
      </w:r>
    </w:p>
    <w:p w:rsidR="00C1157F" w:rsidRDefault="00411206">
      <w:pPr>
        <w:pStyle w:val="ListParagraph"/>
        <w:numPr>
          <w:ilvl w:val="0"/>
          <w:numId w:val="2"/>
        </w:numPr>
        <w:tabs>
          <w:tab w:val="left" w:pos="611"/>
          <w:tab w:val="left" w:pos="612"/>
        </w:tabs>
        <w:rPr>
          <w:sz w:val="24"/>
        </w:rPr>
      </w:pPr>
      <w:r>
        <w:rPr>
          <w:sz w:val="24"/>
        </w:rPr>
        <w:t>Provide</w:t>
      </w:r>
      <w:r w:rsidR="00A30483">
        <w:rPr>
          <w:sz w:val="24"/>
        </w:rPr>
        <w:t>d</w:t>
      </w:r>
      <w:r>
        <w:rPr>
          <w:sz w:val="24"/>
        </w:rPr>
        <w:t xml:space="preserve"> weekly feedback for AmeriCorps</w:t>
      </w:r>
      <w:r w:rsidR="0008435E">
        <w:rPr>
          <w:sz w:val="24"/>
        </w:rPr>
        <w:t xml:space="preserve"> members’ tutoring techniques through direct observations of small group and one- on-one interventions in math and literacy</w:t>
      </w:r>
      <w:r w:rsidR="00C1157F">
        <w:rPr>
          <w:sz w:val="24"/>
        </w:rPr>
        <w:t>.</w:t>
      </w:r>
    </w:p>
    <w:p w:rsidR="00C1157F" w:rsidRDefault="00C1157F">
      <w:pPr>
        <w:pStyle w:val="ListParagraph"/>
        <w:numPr>
          <w:ilvl w:val="0"/>
          <w:numId w:val="2"/>
        </w:numPr>
        <w:tabs>
          <w:tab w:val="left" w:pos="611"/>
          <w:tab w:val="left" w:pos="612"/>
        </w:tabs>
        <w:rPr>
          <w:sz w:val="24"/>
        </w:rPr>
      </w:pPr>
      <w:r>
        <w:rPr>
          <w:sz w:val="24"/>
        </w:rPr>
        <w:t>Implement</w:t>
      </w:r>
      <w:r w:rsidR="00A30483">
        <w:rPr>
          <w:sz w:val="24"/>
        </w:rPr>
        <w:t>ed</w:t>
      </w:r>
      <w:r>
        <w:rPr>
          <w:sz w:val="24"/>
        </w:rPr>
        <w:t xml:space="preserve"> after school programming for 40-45 students 3 days per week </w:t>
      </w:r>
    </w:p>
    <w:p w:rsidR="00C00C45" w:rsidRDefault="00C1157F" w:rsidP="00C00C45">
      <w:pPr>
        <w:pStyle w:val="ListParagraph"/>
        <w:numPr>
          <w:ilvl w:val="0"/>
          <w:numId w:val="2"/>
        </w:numPr>
        <w:tabs>
          <w:tab w:val="left" w:pos="611"/>
          <w:tab w:val="left" w:pos="612"/>
        </w:tabs>
        <w:rPr>
          <w:sz w:val="24"/>
        </w:rPr>
      </w:pPr>
      <w:r>
        <w:rPr>
          <w:sz w:val="24"/>
        </w:rPr>
        <w:t>Develop</w:t>
      </w:r>
      <w:r w:rsidR="00A30483">
        <w:rPr>
          <w:sz w:val="24"/>
        </w:rPr>
        <w:t>ed</w:t>
      </w:r>
      <w:r>
        <w:rPr>
          <w:sz w:val="24"/>
        </w:rPr>
        <w:t xml:space="preserve"> and sustain positive relationships with school administration and teachers to maximize the partnership between City Year and Thurgood Marshall Elementary School</w:t>
      </w:r>
      <w:r w:rsidR="00C00C45">
        <w:rPr>
          <w:sz w:val="24"/>
        </w:rPr>
        <w:t>.</w:t>
      </w:r>
    </w:p>
    <w:p w:rsidR="00272FD1" w:rsidRPr="00A235E2" w:rsidRDefault="00C00C45" w:rsidP="00A235E2">
      <w:pPr>
        <w:pStyle w:val="ListParagraph"/>
        <w:numPr>
          <w:ilvl w:val="0"/>
          <w:numId w:val="2"/>
        </w:numPr>
        <w:tabs>
          <w:tab w:val="left" w:pos="611"/>
          <w:tab w:val="left" w:pos="612"/>
        </w:tabs>
        <w:rPr>
          <w:sz w:val="24"/>
        </w:rPr>
      </w:pPr>
      <w:r>
        <w:rPr>
          <w:sz w:val="24"/>
        </w:rPr>
        <w:t xml:space="preserve">Co- Leader of BLAC an affinity group designed to support AmeriCorps Member’s in City Year Philadelphia who identify as African American/ Black, LatinX, Hispanic etc. during their service year. </w:t>
      </w:r>
      <w:r w:rsidR="00D347EB" w:rsidRPr="00C00C45">
        <w:rPr>
          <w:sz w:val="24"/>
        </w:rPr>
        <w:t xml:space="preserve">                           </w:t>
      </w:r>
      <w:r w:rsidR="00C1157F">
        <w:t xml:space="preserve">City Year Philadelphia </w:t>
      </w:r>
    </w:p>
    <w:p w:rsidR="00272FD1" w:rsidRDefault="00C1157F">
      <w:pPr>
        <w:tabs>
          <w:tab w:val="left" w:pos="8319"/>
        </w:tabs>
        <w:spacing w:line="269" w:lineRule="exact"/>
        <w:ind w:left="160"/>
        <w:rPr>
          <w:sz w:val="24"/>
        </w:rPr>
      </w:pPr>
      <w:r>
        <w:rPr>
          <w:i/>
          <w:sz w:val="24"/>
        </w:rPr>
        <w:t>First Year AmeriCorps Member</w:t>
      </w:r>
      <w:r w:rsidR="005D3491">
        <w:rPr>
          <w:i/>
          <w:sz w:val="24"/>
        </w:rPr>
        <w:tab/>
      </w:r>
      <w:r w:rsidR="005D3491">
        <w:rPr>
          <w:i/>
          <w:sz w:val="24"/>
        </w:rPr>
        <w:tab/>
      </w:r>
      <w:r w:rsidR="007370E3">
        <w:rPr>
          <w:sz w:val="24"/>
        </w:rPr>
        <w:t>August 2016- June 2017</w:t>
      </w:r>
    </w:p>
    <w:p w:rsidR="00272FD1" w:rsidRDefault="00C1157F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rPr>
          <w:sz w:val="24"/>
        </w:rPr>
      </w:pPr>
      <w:r>
        <w:rPr>
          <w:sz w:val="24"/>
        </w:rPr>
        <w:t xml:space="preserve">Served </w:t>
      </w:r>
      <w:r w:rsidR="008706A4">
        <w:rPr>
          <w:sz w:val="24"/>
        </w:rPr>
        <w:t>1,700 hours of whole class and small group support through targeted interventions in math, literacy and social- emotional learning for a cohort of 25 7</w:t>
      </w:r>
      <w:r w:rsidR="008706A4" w:rsidRPr="008706A4">
        <w:rPr>
          <w:sz w:val="24"/>
          <w:vertAlign w:val="superscript"/>
        </w:rPr>
        <w:t>th</w:t>
      </w:r>
      <w:r w:rsidR="008706A4">
        <w:rPr>
          <w:sz w:val="24"/>
        </w:rPr>
        <w:t xml:space="preserve"> grade students.</w:t>
      </w:r>
    </w:p>
    <w:p w:rsidR="008706A4" w:rsidRDefault="008706A4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rPr>
          <w:sz w:val="24"/>
        </w:rPr>
      </w:pPr>
      <w:r>
        <w:rPr>
          <w:sz w:val="24"/>
        </w:rPr>
        <w:t>Selected Corps Council member with a team of 25 corps member to discuss and implement solution- oriented goals to improve and maintain the quality of corps members’ service and experiences.</w:t>
      </w:r>
    </w:p>
    <w:p w:rsidR="008706A4" w:rsidRDefault="008706A4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rPr>
          <w:sz w:val="24"/>
        </w:rPr>
      </w:pPr>
      <w:r>
        <w:rPr>
          <w:sz w:val="24"/>
        </w:rPr>
        <w:t>Led as a Co-Coordinator for City Year’s Extended Learn</w:t>
      </w:r>
      <w:r w:rsidR="00C00C45">
        <w:rPr>
          <w:sz w:val="24"/>
        </w:rPr>
        <w:t>ing program at Thurgood Marshall for 55, 5</w:t>
      </w:r>
      <w:r w:rsidR="00C00C45" w:rsidRPr="00C00C45">
        <w:rPr>
          <w:sz w:val="24"/>
          <w:vertAlign w:val="superscript"/>
        </w:rPr>
        <w:t>th</w:t>
      </w:r>
      <w:r w:rsidR="00C00C45">
        <w:rPr>
          <w:sz w:val="24"/>
        </w:rPr>
        <w:t>-8</w:t>
      </w:r>
      <w:r w:rsidR="00C00C45" w:rsidRPr="00C00C45">
        <w:rPr>
          <w:sz w:val="24"/>
          <w:vertAlign w:val="superscript"/>
        </w:rPr>
        <w:t>th</w:t>
      </w:r>
      <w:r w:rsidR="00C00C45">
        <w:rPr>
          <w:sz w:val="24"/>
        </w:rPr>
        <w:t xml:space="preserve"> grade students.</w:t>
      </w:r>
    </w:p>
    <w:p w:rsidR="00C00C45" w:rsidRDefault="00C00C45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rPr>
          <w:sz w:val="24"/>
        </w:rPr>
      </w:pPr>
      <w:r>
        <w:rPr>
          <w:sz w:val="24"/>
        </w:rPr>
        <w:t>Created and executed attendance, transitional and dismissal procedures to ensure the safety of our students</w:t>
      </w:r>
    </w:p>
    <w:p w:rsidR="007370E3" w:rsidRPr="007370E3" w:rsidRDefault="00C00C45" w:rsidP="007370E3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rPr>
          <w:sz w:val="24"/>
        </w:rPr>
      </w:pPr>
      <w:r>
        <w:rPr>
          <w:sz w:val="24"/>
        </w:rPr>
        <w:t>Developed and facilitated engaging activities and discussions for 15 girls between the ages of 10-13 in our Girls Empowerment Club</w:t>
      </w:r>
      <w:r w:rsidRPr="00255ADB">
        <w:rPr>
          <w:sz w:val="24"/>
        </w:rPr>
        <w:t xml:space="preserve"> </w:t>
      </w:r>
    </w:p>
    <w:p w:rsidR="00272FD1" w:rsidRDefault="00272FD1">
      <w:pPr>
        <w:pStyle w:val="BodyText"/>
        <w:ind w:left="0" w:firstLine="0"/>
      </w:pPr>
    </w:p>
    <w:p w:rsidR="00272FD1" w:rsidRDefault="00255ADB">
      <w:pPr>
        <w:pStyle w:val="Heading2"/>
      </w:pPr>
      <w:r>
        <w:t>South Community Youth Partial Hospital, Dayton, OH</w:t>
      </w:r>
    </w:p>
    <w:p w:rsidR="00272FD1" w:rsidRDefault="00255ADB">
      <w:pPr>
        <w:tabs>
          <w:tab w:val="left" w:pos="8619"/>
        </w:tabs>
        <w:spacing w:line="269" w:lineRule="exact"/>
        <w:ind w:left="160"/>
        <w:rPr>
          <w:sz w:val="24"/>
        </w:rPr>
      </w:pPr>
      <w:r>
        <w:rPr>
          <w:i/>
          <w:sz w:val="24"/>
        </w:rPr>
        <w:t xml:space="preserve">Intern </w:t>
      </w:r>
      <w:r w:rsidR="007370E3">
        <w:rPr>
          <w:i/>
          <w:sz w:val="24"/>
        </w:rPr>
        <w:tab/>
      </w:r>
      <w:r w:rsidR="007370E3">
        <w:rPr>
          <w:i/>
          <w:sz w:val="24"/>
        </w:rPr>
        <w:tab/>
        <w:t xml:space="preserve">   </w:t>
      </w:r>
      <w:r w:rsidR="005D3491">
        <w:rPr>
          <w:i/>
          <w:sz w:val="24"/>
        </w:rPr>
        <w:t xml:space="preserve"> </w:t>
      </w:r>
      <w:r w:rsidR="007370E3">
        <w:rPr>
          <w:sz w:val="24"/>
        </w:rPr>
        <w:t>June 2015- August 2015</w:t>
      </w:r>
    </w:p>
    <w:p w:rsidR="00272FD1" w:rsidRDefault="00255ADB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rPr>
          <w:sz w:val="24"/>
        </w:rPr>
      </w:pPr>
      <w:r>
        <w:rPr>
          <w:sz w:val="24"/>
        </w:rPr>
        <w:lastRenderedPageBreak/>
        <w:t xml:space="preserve">Created and Facilitated a </w:t>
      </w:r>
      <w:r w:rsidR="007370E3">
        <w:rPr>
          <w:sz w:val="24"/>
        </w:rPr>
        <w:t>3-week</w:t>
      </w:r>
      <w:r>
        <w:rPr>
          <w:sz w:val="24"/>
        </w:rPr>
        <w:t xml:space="preserve"> Substance Abuse Prevention Curriculum for 15 students between the ages of 13</w:t>
      </w:r>
      <w:r w:rsidR="00A235E2">
        <w:rPr>
          <w:sz w:val="24"/>
        </w:rPr>
        <w:t>-</w:t>
      </w:r>
      <w:r>
        <w:rPr>
          <w:sz w:val="24"/>
        </w:rPr>
        <w:t>18</w:t>
      </w:r>
    </w:p>
    <w:p w:rsidR="00255ADB" w:rsidRDefault="007370E3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rPr>
          <w:sz w:val="24"/>
        </w:rPr>
      </w:pPr>
      <w:r>
        <w:rPr>
          <w:sz w:val="24"/>
        </w:rPr>
        <w:t>Co- Led group, individual and family counseling sessions with onsite Social Workers</w:t>
      </w:r>
    </w:p>
    <w:p w:rsidR="007370E3" w:rsidRDefault="007370E3">
      <w:pPr>
        <w:pStyle w:val="ListParagraph"/>
        <w:numPr>
          <w:ilvl w:val="0"/>
          <w:numId w:val="1"/>
        </w:numPr>
        <w:tabs>
          <w:tab w:val="left" w:pos="519"/>
          <w:tab w:val="left" w:pos="520"/>
        </w:tabs>
        <w:rPr>
          <w:sz w:val="24"/>
        </w:rPr>
      </w:pPr>
      <w:r>
        <w:rPr>
          <w:sz w:val="24"/>
        </w:rPr>
        <w:t>Engaged with 30+ children ages 6-18 through art therapy, social support and life skill sessions.</w:t>
      </w:r>
    </w:p>
    <w:p w:rsidR="007370E3" w:rsidRDefault="007370E3" w:rsidP="007370E3">
      <w:pPr>
        <w:tabs>
          <w:tab w:val="left" w:pos="519"/>
          <w:tab w:val="left" w:pos="520"/>
        </w:tabs>
        <w:rPr>
          <w:b/>
          <w:sz w:val="24"/>
        </w:rPr>
      </w:pPr>
      <w:r w:rsidRPr="007370E3">
        <w:rPr>
          <w:b/>
          <w:sz w:val="24"/>
        </w:rPr>
        <w:t xml:space="preserve">Student Activities Council </w:t>
      </w:r>
      <w:r>
        <w:rPr>
          <w:b/>
          <w:sz w:val="24"/>
        </w:rPr>
        <w:t xml:space="preserve">                                                                                                      </w:t>
      </w:r>
      <w:r w:rsidRPr="007370E3">
        <w:rPr>
          <w:sz w:val="24"/>
        </w:rPr>
        <w:t>April 2013- April 2016</w:t>
      </w:r>
    </w:p>
    <w:p w:rsidR="007370E3" w:rsidRDefault="007370E3" w:rsidP="007370E3">
      <w:pPr>
        <w:tabs>
          <w:tab w:val="left" w:pos="519"/>
          <w:tab w:val="left" w:pos="520"/>
        </w:tabs>
        <w:rPr>
          <w:i/>
          <w:sz w:val="24"/>
        </w:rPr>
      </w:pPr>
      <w:r>
        <w:rPr>
          <w:i/>
          <w:sz w:val="24"/>
        </w:rPr>
        <w:t xml:space="preserve">  Event Coordinator </w:t>
      </w:r>
    </w:p>
    <w:p w:rsidR="007370E3" w:rsidRDefault="007370E3" w:rsidP="007370E3">
      <w:pPr>
        <w:pStyle w:val="ListParagraph"/>
        <w:numPr>
          <w:ilvl w:val="0"/>
          <w:numId w:val="3"/>
        </w:numPr>
        <w:tabs>
          <w:tab w:val="left" w:pos="519"/>
          <w:tab w:val="left" w:pos="520"/>
        </w:tabs>
        <w:ind w:hanging="540"/>
        <w:rPr>
          <w:sz w:val="24"/>
        </w:rPr>
      </w:pPr>
      <w:r>
        <w:rPr>
          <w:sz w:val="24"/>
        </w:rPr>
        <w:t>Planned, coordinated and executed campus events for 300+ residential students</w:t>
      </w:r>
    </w:p>
    <w:p w:rsidR="007370E3" w:rsidRDefault="007370E3" w:rsidP="007370E3">
      <w:pPr>
        <w:pStyle w:val="ListParagraph"/>
        <w:numPr>
          <w:ilvl w:val="0"/>
          <w:numId w:val="3"/>
        </w:numPr>
        <w:tabs>
          <w:tab w:val="left" w:pos="519"/>
          <w:tab w:val="left" w:pos="520"/>
        </w:tabs>
        <w:ind w:hanging="540"/>
        <w:rPr>
          <w:sz w:val="24"/>
        </w:rPr>
      </w:pPr>
      <w:r>
        <w:rPr>
          <w:sz w:val="24"/>
        </w:rPr>
        <w:t>Served as point of contact for event vendors</w:t>
      </w:r>
      <w:r w:rsidR="008D3F28">
        <w:rPr>
          <w:sz w:val="24"/>
        </w:rPr>
        <w:t xml:space="preserve"> including musicians/ DJs, photographers and caterers </w:t>
      </w:r>
    </w:p>
    <w:p w:rsidR="008D3F28" w:rsidRDefault="008D3F28" w:rsidP="007370E3">
      <w:pPr>
        <w:pStyle w:val="ListParagraph"/>
        <w:numPr>
          <w:ilvl w:val="0"/>
          <w:numId w:val="3"/>
        </w:numPr>
        <w:tabs>
          <w:tab w:val="left" w:pos="519"/>
          <w:tab w:val="left" w:pos="520"/>
        </w:tabs>
        <w:ind w:hanging="540"/>
        <w:rPr>
          <w:sz w:val="24"/>
        </w:rPr>
      </w:pPr>
      <w:r>
        <w:rPr>
          <w:sz w:val="24"/>
        </w:rPr>
        <w:t>Managed books for a budget of $35,000+</w:t>
      </w:r>
    </w:p>
    <w:p w:rsidR="00272FD1" w:rsidRDefault="005D3491">
      <w:pPr>
        <w:pStyle w:val="Heading1"/>
      </w:pPr>
      <w:r>
        <w:t>AWARDS AND HONORS</w:t>
      </w:r>
    </w:p>
    <w:p w:rsidR="00272FD1" w:rsidRDefault="005D3491">
      <w:pPr>
        <w:pStyle w:val="BodyText"/>
        <w:spacing w:line="29" w:lineRule="exact"/>
        <w:ind w:left="116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913245" cy="18415"/>
                <wp:effectExtent l="635" t="5080" r="1270" b="508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3245" cy="18415"/>
                          <a:chOff x="0" y="0"/>
                          <a:chExt cx="10887" cy="29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5" y="15"/>
                            <a:ext cx="10857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group w14:anchorId="4DACE8DB" id="Group 2" o:spid="_x0000_s1026" style="width:544.35pt;height:1.45pt;mso-position-horizontal-relative:char;mso-position-vertical-relative:line" coordsize="10887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PoWigIAAJYFAAAOAAAAZHJzL2Uyb0RvYy54bWykVE1v2zAMvQ/YfxB8T/xRJ3WMJsUQJ710&#10;a4F2P0CRZVuYLAmSEicY9t9HSU66tocNXQ4KZZJP5HuUbm6PPUcHqg2TYhml0yRCVBBZM9Euo+/P&#10;20kRIWOxqDGXgi6jEzXR7erzp5tBlTSTneQ11QhAhCkHtYw6a1UZx4Z0tMdmKhUV4Gyk7rGFrW7j&#10;WuMB0HseZ0kyjwepa6UlocbA1yo4o5XHbxpK7EPTGGoRX0ZQm/Wr9uvOrfHqBpetxqpjZCwDf6CK&#10;HjMBh16gKmwx2mv2DqpnREsjGzslso9l0zBCfQ/QTZq86eZOy73yvbTl0KoLTUDtG54+DEu+HR41&#10;YjVoFyGBe5DIn4oyR82g2hIi7rR6Uo869AfmvSQ/DLjjt363b0Mw2g1fZQ1weG+lp+bY6N5BQNPo&#10;6BU4XRSgR4sIfJwv0qssn0WIgC8t8nQWFCIdyPgui3SbMS9NiuI6ZGULlxLjMpznaxxrcg3BmJkX&#10;Js3/MfnUYUW9QMbxNDKZnZm8Z4Kiq0CkD1iLwCI5ipFFJOS6w6KlHur5pICx1DfgSgXMkOI2BiT4&#10;K6tAGHLUjbydeQV+ZiM/fuYv9OBSaWPvqOyRM5YRh5q9XPhwb2xg8hzi1BNyyziH77jkAg1Opawo&#10;fIaRnNXO65xGt7s11+iA3c3zv1GXV2EOusKmC3He5cJwCaMvam91FNeb0baY8WBDB1y4QGgRCh2t&#10;cOd+LpLFptgU+STP5ptJnlTV5Mt2nU/m2/R6Vl1V63WV/nI1p3nZsbqmwpV9vv9p/m9TMb5E4eZe&#10;XoALQfFrdD+TUOz53xcN0xmEDaO5k/XpUTvSx0H1lr/8Pm18qNzr8ufeR708p6vfAAAA//8DAFBL&#10;AwQUAAYACAAAACEAdo9QAdwAAAAEAQAADwAAAGRycy9kb3ducmV2LnhtbEyPQWvCQBCF7wX/wzKF&#10;3uomltY0zUZEbE9SUAultzE7JsHsbMiuSfz3XXupl4HHe7z3TbYYTSN66lxtWUE8jUAQF1bXXCr4&#10;2r8/JiCcR9bYWCYFF3KwyCd3GabaDrylfudLEUrYpaig8r5NpXRFRQbd1LbEwTvazqAPsiul7nAI&#10;5aaRsyh6kQZrDgsVtrSqqDjtzkbBx4DD8ile95vTcXX52T9/fm9iUurhfly+gfA0+v8wXPEDOuSB&#10;6WDPrJ1oFIRH/N+9elGSzEEcFMxeQeaZvIXPfwEAAP//AwBQSwECLQAUAAYACAAAACEAtoM4kv4A&#10;AADhAQAAEwAAAAAAAAAAAAAAAAAAAAAAW0NvbnRlbnRfVHlwZXNdLnhtbFBLAQItABQABgAIAAAA&#10;IQA4/SH/1gAAAJQBAAALAAAAAAAAAAAAAAAAAC8BAABfcmVscy8ucmVsc1BLAQItABQABgAIAAAA&#10;IQDnxPoWigIAAJYFAAAOAAAAAAAAAAAAAAAAAC4CAABkcnMvZTJvRG9jLnhtbFBLAQItABQABgAI&#10;AAAAIQB2j1AB3AAAAAQBAAAPAAAAAAAAAAAAAAAAAOQEAABkcnMvZG93bnJldi54bWxQSwUGAAAA&#10;AAQABADzAAAA7QUAAAAA&#10;">
                <v:line id="Line 3" o:spid="_x0000_s1027" style="position:absolute;visibility:visible;mso-wrap-style:square" from="15,15" to="10872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g+IwwAAANoAAAAPAAAAZHJzL2Rvd25yZXYueG1sRI9Pi8Iw&#10;FMTvC36H8IS9aeofRKpRpCgsHsRV8fxsnm21ealNVrt+erMg7HGYmd8w03ljSnGn2hWWFfS6EQji&#10;1OqCMwWH/aozBuE8ssbSMin4JQfzWetjirG2D/6m+85nIkDYxagg976KpXRpTgZd11bEwTvb2qAP&#10;ss6krvER4KaU/SgaSYMFh4UcK0pySq+7H6Pgtl0PLvI43NCGn4Pn8pash6dEqc92s5iA8NT4//C7&#10;/aUV9OHvSrgBcvYCAAD//wMAUEsBAi0AFAAGAAgAAAAhANvh9svuAAAAhQEAABMAAAAAAAAAAAAA&#10;AAAAAAAAAFtDb250ZW50X1R5cGVzXS54bWxQSwECLQAUAAYACAAAACEAWvQsW78AAAAVAQAACwAA&#10;AAAAAAAAAAAAAAAfAQAAX3JlbHMvLnJlbHNQSwECLQAUAAYACAAAACEA0i4PiMMAAADaAAAADwAA&#10;AAAAAAAAAAAAAAAHAgAAZHJzL2Rvd25yZXYueG1sUEsFBgAAAAADAAMAtwAAAPcCAAAAAA==&#10;" strokeweight="1.44pt"/>
                <w10:anchorlock/>
              </v:group>
            </w:pict>
          </mc:Fallback>
        </mc:AlternateContent>
      </w:r>
    </w:p>
    <w:p w:rsidR="00272FD1" w:rsidRDefault="005D3491">
      <w:pPr>
        <w:pStyle w:val="ListParagraph"/>
        <w:numPr>
          <w:ilvl w:val="0"/>
          <w:numId w:val="1"/>
        </w:numPr>
        <w:tabs>
          <w:tab w:val="left" w:pos="519"/>
          <w:tab w:val="left" w:pos="520"/>
          <w:tab w:val="left" w:pos="3039"/>
        </w:tabs>
        <w:rPr>
          <w:sz w:val="24"/>
        </w:rPr>
      </w:pPr>
      <w:r>
        <w:rPr>
          <w:b/>
          <w:sz w:val="24"/>
        </w:rPr>
        <w:tab/>
      </w:r>
      <w:r w:rsidR="007370E3">
        <w:rPr>
          <w:sz w:val="24"/>
        </w:rPr>
        <w:t>Social Justice for All Award- City Year Philadelphia 2018</w:t>
      </w:r>
    </w:p>
    <w:p w:rsidR="007370E3" w:rsidRDefault="007370E3">
      <w:pPr>
        <w:pStyle w:val="ListParagraph"/>
        <w:numPr>
          <w:ilvl w:val="0"/>
          <w:numId w:val="1"/>
        </w:numPr>
        <w:tabs>
          <w:tab w:val="left" w:pos="519"/>
          <w:tab w:val="left" w:pos="520"/>
          <w:tab w:val="left" w:pos="3039"/>
        </w:tabs>
        <w:rPr>
          <w:sz w:val="24"/>
        </w:rPr>
      </w:pPr>
      <w:r>
        <w:rPr>
          <w:sz w:val="24"/>
        </w:rPr>
        <w:t>The After School Eminence Award- City Year Philadelphia 2018</w:t>
      </w:r>
    </w:p>
    <w:p w:rsidR="007370E3" w:rsidRDefault="007370E3" w:rsidP="00A235E2">
      <w:pPr>
        <w:pStyle w:val="ListParagraph"/>
        <w:tabs>
          <w:tab w:val="left" w:pos="519"/>
          <w:tab w:val="left" w:pos="520"/>
          <w:tab w:val="left" w:pos="3039"/>
        </w:tabs>
        <w:ind w:firstLine="0"/>
        <w:rPr>
          <w:sz w:val="24"/>
        </w:rPr>
      </w:pPr>
    </w:p>
    <w:sectPr w:rsidR="007370E3">
      <w:type w:val="continuous"/>
      <w:pgSz w:w="12240" w:h="15840"/>
      <w:pgMar w:top="64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5755A"/>
    <w:multiLevelType w:val="hybridMultilevel"/>
    <w:tmpl w:val="8BB05586"/>
    <w:lvl w:ilvl="0" w:tplc="55B69AEA">
      <w:numFmt w:val="bullet"/>
      <w:lvlText w:val=""/>
      <w:lvlJc w:val="left"/>
      <w:pPr>
        <w:ind w:left="5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B067F0">
      <w:numFmt w:val="bullet"/>
      <w:lvlText w:val="•"/>
      <w:lvlJc w:val="left"/>
      <w:pPr>
        <w:ind w:left="1580" w:hanging="360"/>
      </w:pPr>
      <w:rPr>
        <w:rFonts w:hint="default"/>
      </w:rPr>
    </w:lvl>
    <w:lvl w:ilvl="2" w:tplc="EADC87F8">
      <w:numFmt w:val="bullet"/>
      <w:lvlText w:val="•"/>
      <w:lvlJc w:val="left"/>
      <w:pPr>
        <w:ind w:left="2640" w:hanging="360"/>
      </w:pPr>
      <w:rPr>
        <w:rFonts w:hint="default"/>
      </w:rPr>
    </w:lvl>
    <w:lvl w:ilvl="3" w:tplc="C8645FB6">
      <w:numFmt w:val="bullet"/>
      <w:lvlText w:val="•"/>
      <w:lvlJc w:val="left"/>
      <w:pPr>
        <w:ind w:left="3700" w:hanging="360"/>
      </w:pPr>
      <w:rPr>
        <w:rFonts w:hint="default"/>
      </w:rPr>
    </w:lvl>
    <w:lvl w:ilvl="4" w:tplc="23024960">
      <w:numFmt w:val="bullet"/>
      <w:lvlText w:val="•"/>
      <w:lvlJc w:val="left"/>
      <w:pPr>
        <w:ind w:left="4760" w:hanging="360"/>
      </w:pPr>
      <w:rPr>
        <w:rFonts w:hint="default"/>
      </w:rPr>
    </w:lvl>
    <w:lvl w:ilvl="5" w:tplc="42B0C44C">
      <w:numFmt w:val="bullet"/>
      <w:lvlText w:val="•"/>
      <w:lvlJc w:val="left"/>
      <w:pPr>
        <w:ind w:left="5820" w:hanging="360"/>
      </w:pPr>
      <w:rPr>
        <w:rFonts w:hint="default"/>
      </w:rPr>
    </w:lvl>
    <w:lvl w:ilvl="6" w:tplc="52D4034E">
      <w:numFmt w:val="bullet"/>
      <w:lvlText w:val="•"/>
      <w:lvlJc w:val="left"/>
      <w:pPr>
        <w:ind w:left="6880" w:hanging="360"/>
      </w:pPr>
      <w:rPr>
        <w:rFonts w:hint="default"/>
      </w:rPr>
    </w:lvl>
    <w:lvl w:ilvl="7" w:tplc="223CD9A2">
      <w:numFmt w:val="bullet"/>
      <w:lvlText w:val="•"/>
      <w:lvlJc w:val="left"/>
      <w:pPr>
        <w:ind w:left="7940" w:hanging="360"/>
      </w:pPr>
      <w:rPr>
        <w:rFonts w:hint="default"/>
      </w:rPr>
    </w:lvl>
    <w:lvl w:ilvl="8" w:tplc="D5FCE1F8">
      <w:numFmt w:val="bullet"/>
      <w:lvlText w:val="•"/>
      <w:lvlJc w:val="left"/>
      <w:pPr>
        <w:ind w:left="9000" w:hanging="360"/>
      </w:pPr>
      <w:rPr>
        <w:rFonts w:hint="default"/>
      </w:rPr>
    </w:lvl>
  </w:abstractNum>
  <w:abstractNum w:abstractNumId="1">
    <w:nsid w:val="0DAE7030"/>
    <w:multiLevelType w:val="hybridMultilevel"/>
    <w:tmpl w:val="4F0CDDE8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">
    <w:nsid w:val="0E311CF2"/>
    <w:multiLevelType w:val="hybridMultilevel"/>
    <w:tmpl w:val="9AB0D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554941"/>
    <w:multiLevelType w:val="hybridMultilevel"/>
    <w:tmpl w:val="1D72F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7776E6"/>
    <w:multiLevelType w:val="hybridMultilevel"/>
    <w:tmpl w:val="70027970"/>
    <w:lvl w:ilvl="0" w:tplc="396A1A64">
      <w:numFmt w:val="bullet"/>
      <w:lvlText w:val=""/>
      <w:lvlJc w:val="left"/>
      <w:pPr>
        <w:ind w:left="611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C90DF42">
      <w:numFmt w:val="bullet"/>
      <w:lvlText w:val="•"/>
      <w:lvlJc w:val="left"/>
      <w:pPr>
        <w:ind w:left="1670" w:hanging="360"/>
      </w:pPr>
      <w:rPr>
        <w:rFonts w:hint="default"/>
      </w:rPr>
    </w:lvl>
    <w:lvl w:ilvl="2" w:tplc="868409D6">
      <w:numFmt w:val="bullet"/>
      <w:lvlText w:val="•"/>
      <w:lvlJc w:val="left"/>
      <w:pPr>
        <w:ind w:left="2720" w:hanging="360"/>
      </w:pPr>
      <w:rPr>
        <w:rFonts w:hint="default"/>
      </w:rPr>
    </w:lvl>
    <w:lvl w:ilvl="3" w:tplc="D74E550E">
      <w:numFmt w:val="bullet"/>
      <w:lvlText w:val="•"/>
      <w:lvlJc w:val="left"/>
      <w:pPr>
        <w:ind w:left="3770" w:hanging="360"/>
      </w:pPr>
      <w:rPr>
        <w:rFonts w:hint="default"/>
      </w:rPr>
    </w:lvl>
    <w:lvl w:ilvl="4" w:tplc="74E25DC8">
      <w:numFmt w:val="bullet"/>
      <w:lvlText w:val="•"/>
      <w:lvlJc w:val="left"/>
      <w:pPr>
        <w:ind w:left="4820" w:hanging="360"/>
      </w:pPr>
      <w:rPr>
        <w:rFonts w:hint="default"/>
      </w:rPr>
    </w:lvl>
    <w:lvl w:ilvl="5" w:tplc="5E9AC740">
      <w:numFmt w:val="bullet"/>
      <w:lvlText w:val="•"/>
      <w:lvlJc w:val="left"/>
      <w:pPr>
        <w:ind w:left="5870" w:hanging="360"/>
      </w:pPr>
      <w:rPr>
        <w:rFonts w:hint="default"/>
      </w:rPr>
    </w:lvl>
    <w:lvl w:ilvl="6" w:tplc="96D605BC">
      <w:numFmt w:val="bullet"/>
      <w:lvlText w:val="•"/>
      <w:lvlJc w:val="left"/>
      <w:pPr>
        <w:ind w:left="6920" w:hanging="360"/>
      </w:pPr>
      <w:rPr>
        <w:rFonts w:hint="default"/>
      </w:rPr>
    </w:lvl>
    <w:lvl w:ilvl="7" w:tplc="381CF55E">
      <w:numFmt w:val="bullet"/>
      <w:lvlText w:val="•"/>
      <w:lvlJc w:val="left"/>
      <w:pPr>
        <w:ind w:left="7970" w:hanging="360"/>
      </w:pPr>
      <w:rPr>
        <w:rFonts w:hint="default"/>
      </w:rPr>
    </w:lvl>
    <w:lvl w:ilvl="8" w:tplc="A4F4A6BC">
      <w:numFmt w:val="bullet"/>
      <w:lvlText w:val="•"/>
      <w:lvlJc w:val="left"/>
      <w:pPr>
        <w:ind w:left="902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FD1"/>
    <w:rsid w:val="0008435E"/>
    <w:rsid w:val="00255482"/>
    <w:rsid w:val="00255ADB"/>
    <w:rsid w:val="00272FD1"/>
    <w:rsid w:val="00411206"/>
    <w:rsid w:val="005D3491"/>
    <w:rsid w:val="007370E3"/>
    <w:rsid w:val="008706A4"/>
    <w:rsid w:val="008D3F28"/>
    <w:rsid w:val="00A235E2"/>
    <w:rsid w:val="00A30483"/>
    <w:rsid w:val="00C00C45"/>
    <w:rsid w:val="00C1157F"/>
    <w:rsid w:val="00D3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line="269" w:lineRule="exact"/>
      <w:ind w:left="1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2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line="269" w:lineRule="exact"/>
      <w:ind w:left="1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2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6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595</Words>
  <Characters>3393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Teach For America</Company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Kelly</dc:creator>
  <cp:lastModifiedBy>Teacher</cp:lastModifiedBy>
  <cp:revision>2</cp:revision>
  <dcterms:created xsi:type="dcterms:W3CDTF">2019-03-20T18:37:00Z</dcterms:created>
  <dcterms:modified xsi:type="dcterms:W3CDTF">2019-03-20T18:37:00Z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2017-07-27T00:00:00Z</vt:filetime>
  </property>
</Properties>
</file>