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0F75" w:rsidRDefault="009B63FD">
      <w:pPr>
        <w:jc w:val="center"/>
      </w:pPr>
      <w:r>
        <w:t>VERONICA ROBBINS</w:t>
      </w:r>
    </w:p>
    <w:p w:rsidR="00427718" w:rsidRPr="00427718" w:rsidRDefault="009B63FD" w:rsidP="00A33FBB">
      <w:pPr>
        <w:jc w:val="center"/>
        <w:rPr>
          <w:sz w:val="20"/>
        </w:rPr>
      </w:pPr>
      <w:r w:rsidRPr="00427718">
        <w:rPr>
          <w:sz w:val="20"/>
        </w:rPr>
        <w:t>615 CHAUCER CT</w:t>
      </w:r>
      <w:r w:rsidR="00427718" w:rsidRPr="00427718">
        <w:rPr>
          <w:sz w:val="20"/>
        </w:rPr>
        <w:t xml:space="preserve">, </w:t>
      </w:r>
      <w:r w:rsidRPr="00427718">
        <w:rPr>
          <w:sz w:val="20"/>
        </w:rPr>
        <w:t>WARMINSTER, PA</w:t>
      </w:r>
      <w:r w:rsidR="00427718">
        <w:rPr>
          <w:sz w:val="20"/>
        </w:rPr>
        <w:t>, 18974</w:t>
      </w:r>
      <w:r w:rsidR="00427718" w:rsidRPr="00427718">
        <w:rPr>
          <w:sz w:val="20"/>
        </w:rPr>
        <w:t xml:space="preserve">                   </w:t>
      </w:r>
      <w:r w:rsidRPr="00427718">
        <w:rPr>
          <w:sz w:val="20"/>
        </w:rPr>
        <w:t>(267) 230 2243</w:t>
      </w:r>
      <w:r w:rsidR="00427718" w:rsidRPr="00427718">
        <w:rPr>
          <w:sz w:val="20"/>
        </w:rPr>
        <w:t xml:space="preserve">                      </w:t>
      </w:r>
      <w:r w:rsidR="00580BB3">
        <w:rPr>
          <w:sz w:val="20"/>
        </w:rPr>
        <w:t>VROBBINS@TEMPLE.EDU</w:t>
      </w:r>
    </w:p>
    <w:p w:rsidR="00E50F75" w:rsidRPr="00427718" w:rsidRDefault="00E50F75">
      <w:pPr>
        <w:jc w:val="center"/>
        <w:rPr>
          <w:sz w:val="10"/>
        </w:rPr>
      </w:pPr>
    </w:p>
    <w:p w:rsidR="00E50F75" w:rsidRDefault="009B63FD" w:rsidP="00427718">
      <w:pPr>
        <w:jc w:val="center"/>
        <w:rPr>
          <w:b/>
          <w:sz w:val="20"/>
          <w:szCs w:val="24"/>
        </w:rPr>
      </w:pPr>
      <w:r w:rsidRPr="00427718">
        <w:rPr>
          <w:b/>
          <w:sz w:val="20"/>
          <w:szCs w:val="24"/>
        </w:rPr>
        <w:t>Education</w:t>
      </w:r>
    </w:p>
    <w:p w:rsidR="00427718" w:rsidRPr="00427718" w:rsidRDefault="00427718">
      <w:pPr>
        <w:rPr>
          <w:sz w:val="20"/>
          <w:szCs w:val="24"/>
        </w:rPr>
      </w:pPr>
      <w:r w:rsidRPr="00427718">
        <w:rPr>
          <w:sz w:val="20"/>
          <w:szCs w:val="24"/>
        </w:rPr>
        <w:t>School Psychology Program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Bachelor of Arts in Psychology</w:t>
      </w:r>
    </w:p>
    <w:p w:rsidR="00427718" w:rsidRDefault="009465C9">
      <w:pPr>
        <w:rPr>
          <w:sz w:val="20"/>
        </w:rPr>
      </w:pPr>
      <w:r w:rsidRPr="00427718">
        <w:rPr>
          <w:sz w:val="20"/>
        </w:rPr>
        <w:t>Temple University 2016</w:t>
      </w:r>
      <w:r w:rsidR="00EB0CBB" w:rsidRPr="00427718">
        <w:rPr>
          <w:sz w:val="20"/>
        </w:rPr>
        <w:t xml:space="preserve"> </w:t>
      </w:r>
      <w:r w:rsidR="00427718">
        <w:rPr>
          <w:sz w:val="20"/>
        </w:rPr>
        <w:t>–</w:t>
      </w:r>
      <w:r w:rsidR="00EB0CBB" w:rsidRPr="00427718">
        <w:rPr>
          <w:sz w:val="20"/>
        </w:rPr>
        <w:t xml:space="preserve"> Current</w:t>
      </w:r>
      <w:r w:rsidR="00427718">
        <w:rPr>
          <w:sz w:val="20"/>
        </w:rPr>
        <w:tab/>
      </w:r>
      <w:r w:rsidR="00427718">
        <w:rPr>
          <w:sz w:val="20"/>
        </w:rPr>
        <w:tab/>
      </w:r>
      <w:r w:rsidR="00427718">
        <w:rPr>
          <w:sz w:val="20"/>
        </w:rPr>
        <w:tab/>
      </w:r>
      <w:r w:rsidR="00427718">
        <w:rPr>
          <w:sz w:val="20"/>
        </w:rPr>
        <w:tab/>
      </w:r>
      <w:r w:rsidR="00427718">
        <w:rPr>
          <w:sz w:val="20"/>
        </w:rPr>
        <w:tab/>
        <w:t>Temple University 2010-2014</w:t>
      </w:r>
    </w:p>
    <w:p w:rsidR="00427718" w:rsidRDefault="00427718" w:rsidP="00427718">
      <w:pPr>
        <w:rPr>
          <w:sz w:val="20"/>
        </w:rPr>
      </w:pPr>
      <w:r>
        <w:rPr>
          <w:sz w:val="20"/>
        </w:rPr>
        <w:t>M.Ed. Degree: December 2017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Overall GPA: 3.85   </w:t>
      </w:r>
    </w:p>
    <w:p w:rsidR="00240CD2" w:rsidRPr="00427718" w:rsidRDefault="00427718">
      <w:pPr>
        <w:rPr>
          <w:sz w:val="20"/>
        </w:rPr>
      </w:pPr>
      <w:proofErr w:type="spellStart"/>
      <w:r>
        <w:rPr>
          <w:sz w:val="20"/>
        </w:rPr>
        <w:t>Ed.S</w:t>
      </w:r>
      <w:proofErr w:type="spellEnd"/>
      <w:r>
        <w:rPr>
          <w:sz w:val="20"/>
        </w:rPr>
        <w:t>. Degree: Expected Spring 2019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Honors: Magna </w:t>
      </w:r>
      <w:proofErr w:type="gramStart"/>
      <w:r>
        <w:rPr>
          <w:sz w:val="20"/>
        </w:rPr>
        <w:t>Cum</w:t>
      </w:r>
      <w:proofErr w:type="gramEnd"/>
      <w:r>
        <w:rPr>
          <w:sz w:val="20"/>
        </w:rPr>
        <w:t xml:space="preserve"> Laude</w:t>
      </w:r>
    </w:p>
    <w:p w:rsidR="00427718" w:rsidRDefault="00427718" w:rsidP="00427718">
      <w:pPr>
        <w:rPr>
          <w:sz w:val="20"/>
        </w:rPr>
      </w:pPr>
      <w:r w:rsidRPr="00427718">
        <w:rPr>
          <w:sz w:val="20"/>
        </w:rPr>
        <w:t>Current GPA: 4.0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Overall Psychology GPA: 3.94</w:t>
      </w:r>
    </w:p>
    <w:p w:rsidR="004C4582" w:rsidRDefault="004C4582"/>
    <w:p w:rsidR="00392A02" w:rsidRDefault="000D0266" w:rsidP="004709C6">
      <w:pPr>
        <w:rPr>
          <w:b/>
          <w:sz w:val="20"/>
          <w:szCs w:val="20"/>
        </w:rPr>
      </w:pPr>
      <w:r w:rsidRPr="00427718">
        <w:rPr>
          <w:b/>
          <w:sz w:val="20"/>
          <w:szCs w:val="20"/>
        </w:rPr>
        <w:t>Experience</w:t>
      </w:r>
    </w:p>
    <w:p w:rsidR="005003B8" w:rsidRDefault="005003B8" w:rsidP="004709C6">
      <w:pPr>
        <w:rPr>
          <w:sz w:val="20"/>
          <w:szCs w:val="20"/>
        </w:rPr>
      </w:pPr>
      <w:r w:rsidRPr="005003B8">
        <w:rPr>
          <w:sz w:val="20"/>
          <w:szCs w:val="20"/>
          <w:u w:val="single"/>
        </w:rPr>
        <w:t>Collingswood School District</w:t>
      </w:r>
      <w:r>
        <w:rPr>
          <w:sz w:val="20"/>
          <w:szCs w:val="20"/>
          <w:u w:val="single"/>
        </w:rPr>
        <w:t xml:space="preserve">, </w:t>
      </w:r>
      <w:r>
        <w:rPr>
          <w:sz w:val="20"/>
          <w:szCs w:val="20"/>
        </w:rPr>
        <w:t>School Psychology Intern, August 2018 – Current</w:t>
      </w:r>
    </w:p>
    <w:p w:rsidR="005003B8" w:rsidRDefault="00C307B1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Facilitate</w:t>
      </w:r>
      <w:r w:rsidR="005003B8">
        <w:rPr>
          <w:sz w:val="20"/>
          <w:szCs w:val="20"/>
        </w:rPr>
        <w:t xml:space="preserve"> individu</w:t>
      </w:r>
      <w:r>
        <w:rPr>
          <w:sz w:val="20"/>
          <w:szCs w:val="20"/>
        </w:rPr>
        <w:t xml:space="preserve">al and group counseling sessions with students </w:t>
      </w:r>
      <w:r w:rsidR="00E64CD3">
        <w:rPr>
          <w:sz w:val="20"/>
          <w:szCs w:val="20"/>
        </w:rPr>
        <w:t>identified with social, academic or behavior concerns</w:t>
      </w:r>
    </w:p>
    <w:p w:rsidR="005003B8" w:rsidRDefault="00C0572F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Create, implement and progress monitor </w:t>
      </w:r>
      <w:r w:rsidR="00E64CD3">
        <w:rPr>
          <w:sz w:val="20"/>
          <w:szCs w:val="20"/>
        </w:rPr>
        <w:t>individualized behavior plans</w:t>
      </w:r>
      <w:r w:rsidR="00D03F0B">
        <w:rPr>
          <w:sz w:val="20"/>
          <w:szCs w:val="20"/>
        </w:rPr>
        <w:t xml:space="preserve"> and academic interventions</w:t>
      </w:r>
    </w:p>
    <w:p w:rsidR="00D03F0B" w:rsidRDefault="00D03F0B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Serve as a member of the Intervention &amp; Referral Services team which creates and implements behavioral/academic interventions to bring about student growth and positive outcomes</w:t>
      </w:r>
    </w:p>
    <w:p w:rsidR="00D03F0B" w:rsidRPr="00D03F0B" w:rsidRDefault="00D03F0B" w:rsidP="00D03F0B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Provide consultation services for teachers, parents, other school personnel and community agencies </w:t>
      </w:r>
    </w:p>
    <w:p w:rsidR="00C0572F" w:rsidRDefault="00C0572F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Complet</w:t>
      </w:r>
      <w:r w:rsidR="00D03F0B">
        <w:rPr>
          <w:sz w:val="20"/>
          <w:szCs w:val="20"/>
        </w:rPr>
        <w:t>e Functional Behavioral Assessments</w:t>
      </w:r>
      <w:r w:rsidR="00E64CD3">
        <w:rPr>
          <w:sz w:val="20"/>
          <w:szCs w:val="20"/>
        </w:rPr>
        <w:t xml:space="preserve"> to inform behavior plans</w:t>
      </w:r>
    </w:p>
    <w:p w:rsidR="00C0572F" w:rsidRDefault="00C0572F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Teach Second Step social emotional curriculum across elementary grades</w:t>
      </w:r>
    </w:p>
    <w:p w:rsidR="00C0572F" w:rsidRDefault="00E64CD3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Create,</w:t>
      </w:r>
      <w:r w:rsidR="00E626B7">
        <w:rPr>
          <w:sz w:val="20"/>
          <w:szCs w:val="20"/>
        </w:rPr>
        <w:t xml:space="preserve"> amend, and update Individualized Educational Plans</w:t>
      </w:r>
    </w:p>
    <w:p w:rsidR="00E626B7" w:rsidRDefault="00E64CD3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Conduct cognitive, academic, and social/emotional/behavioral psychoeducational evaluations to determine students</w:t>
      </w:r>
      <w:r w:rsidR="00D03F0B">
        <w:rPr>
          <w:sz w:val="20"/>
          <w:szCs w:val="20"/>
        </w:rPr>
        <w:t>’</w:t>
      </w:r>
      <w:r>
        <w:rPr>
          <w:sz w:val="20"/>
          <w:szCs w:val="20"/>
        </w:rPr>
        <w:t xml:space="preserve"> strengths and challenges</w:t>
      </w:r>
      <w:r w:rsidR="00D03F0B">
        <w:rPr>
          <w:sz w:val="20"/>
          <w:szCs w:val="20"/>
        </w:rPr>
        <w:t xml:space="preserve"> as well as provide feedback to parents upon completion</w:t>
      </w:r>
      <w:bookmarkStart w:id="0" w:name="_GoBack"/>
      <w:bookmarkEnd w:id="0"/>
    </w:p>
    <w:p w:rsidR="00C0572F" w:rsidRPr="005003B8" w:rsidRDefault="00E64CD3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Assist with development of training plan to implement district wide trauma informed practices</w:t>
      </w:r>
    </w:p>
    <w:p w:rsidR="000731B5" w:rsidRPr="00427718" w:rsidRDefault="000731B5" w:rsidP="004709C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Temple Psychoeducational Clinic,</w:t>
      </w:r>
      <w:r w:rsidRPr="00427718">
        <w:rPr>
          <w:sz w:val="20"/>
          <w:szCs w:val="20"/>
        </w:rPr>
        <w:t xml:space="preserve"> Temple Clinician, Temple </w:t>
      </w:r>
      <w:r w:rsidR="005003B8">
        <w:rPr>
          <w:sz w:val="20"/>
          <w:szCs w:val="20"/>
        </w:rPr>
        <w:t>University, August 2017- May 2018</w:t>
      </w:r>
    </w:p>
    <w:p w:rsidR="000731B5" w:rsidRPr="00427718" w:rsidRDefault="00CE0E54" w:rsidP="000731B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>Conduct</w:t>
      </w:r>
      <w:r w:rsidR="000731B5" w:rsidRPr="00427718">
        <w:rPr>
          <w:sz w:val="20"/>
          <w:szCs w:val="20"/>
        </w:rPr>
        <w:t xml:space="preserve"> comprehensive psychoed</w:t>
      </w:r>
      <w:r w:rsidRPr="00427718">
        <w:rPr>
          <w:sz w:val="20"/>
          <w:szCs w:val="20"/>
        </w:rPr>
        <w:t>ucational evaluations</w:t>
      </w:r>
      <w:r w:rsidR="00131B33">
        <w:rPr>
          <w:sz w:val="20"/>
          <w:szCs w:val="20"/>
        </w:rPr>
        <w:t xml:space="preserve"> including interviews, observations</w:t>
      </w:r>
      <w:r w:rsidR="005003B8">
        <w:rPr>
          <w:sz w:val="20"/>
          <w:szCs w:val="20"/>
        </w:rPr>
        <w:t>, and rating scales</w:t>
      </w:r>
    </w:p>
    <w:p w:rsidR="000731B5" w:rsidRPr="00427718" w:rsidRDefault="00CE0E54" w:rsidP="000731B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>Administer cognitive/</w:t>
      </w:r>
      <w:r w:rsidR="000731B5" w:rsidRPr="00427718">
        <w:rPr>
          <w:sz w:val="20"/>
          <w:szCs w:val="20"/>
        </w:rPr>
        <w:t>academic</w:t>
      </w:r>
      <w:r w:rsidR="00131B33">
        <w:rPr>
          <w:sz w:val="20"/>
          <w:szCs w:val="20"/>
        </w:rPr>
        <w:t>/social emotional/adaptive/executive functioning measures</w:t>
      </w:r>
      <w:r w:rsidR="000731B5" w:rsidRPr="00427718">
        <w:rPr>
          <w:sz w:val="20"/>
          <w:szCs w:val="20"/>
        </w:rPr>
        <w:t xml:space="preserve"> as well as other supplementary assessments</w:t>
      </w:r>
      <w:r w:rsidR="00D965A8" w:rsidRPr="00427718">
        <w:rPr>
          <w:sz w:val="20"/>
          <w:szCs w:val="20"/>
        </w:rPr>
        <w:t xml:space="preserve"> determined by the results of previous testing</w:t>
      </w:r>
    </w:p>
    <w:p w:rsidR="008E26EC" w:rsidRPr="00427718" w:rsidRDefault="008E26EC" w:rsidP="000731B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>Interpret the data gat</w:t>
      </w:r>
      <w:r w:rsidR="00DD2357" w:rsidRPr="00427718">
        <w:rPr>
          <w:sz w:val="20"/>
          <w:szCs w:val="20"/>
        </w:rPr>
        <w:t xml:space="preserve">hered into a cohesive report </w:t>
      </w:r>
    </w:p>
    <w:p w:rsidR="008E26EC" w:rsidRPr="00427718" w:rsidRDefault="00DD2357" w:rsidP="008E26EC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>Create</w:t>
      </w:r>
      <w:r w:rsidR="008E26EC" w:rsidRPr="00427718">
        <w:rPr>
          <w:sz w:val="20"/>
          <w:szCs w:val="20"/>
        </w:rPr>
        <w:t xml:space="preserve"> school and home-based recommendations </w:t>
      </w:r>
    </w:p>
    <w:p w:rsidR="008E26EC" w:rsidRPr="00E64CD3" w:rsidRDefault="00DD2357" w:rsidP="00E64CD3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 xml:space="preserve">Provide </w:t>
      </w:r>
      <w:r w:rsidR="008E26EC" w:rsidRPr="00427718">
        <w:rPr>
          <w:sz w:val="20"/>
          <w:szCs w:val="20"/>
        </w:rPr>
        <w:t>feedback</w:t>
      </w:r>
      <w:r w:rsidRPr="00427718">
        <w:rPr>
          <w:sz w:val="20"/>
          <w:szCs w:val="20"/>
        </w:rPr>
        <w:t xml:space="preserve"> to parents</w:t>
      </w:r>
      <w:r w:rsidR="008E26EC" w:rsidRPr="00427718">
        <w:rPr>
          <w:sz w:val="20"/>
          <w:szCs w:val="20"/>
        </w:rPr>
        <w:t xml:space="preserve"> upon completion of the evaluation</w:t>
      </w:r>
    </w:p>
    <w:p w:rsidR="00392A02" w:rsidRPr="00427718" w:rsidRDefault="00392A02" w:rsidP="004709C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Philadelphia School District,</w:t>
      </w:r>
      <w:r w:rsidRPr="00427718">
        <w:rPr>
          <w:sz w:val="20"/>
          <w:szCs w:val="20"/>
        </w:rPr>
        <w:t xml:space="preserve"> Practicum Student, Ethan Allen k-8 School, September 2017- Current</w:t>
      </w:r>
    </w:p>
    <w:p w:rsidR="00392A02" w:rsidRPr="00427718" w:rsidRDefault="00392A02" w:rsidP="00392A0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Complete both behavioral and academic interventions</w:t>
      </w:r>
    </w:p>
    <w:p w:rsidR="00392A02" w:rsidRPr="00427718" w:rsidRDefault="00CE0E54" w:rsidP="00392A0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Pr</w:t>
      </w:r>
      <w:r w:rsidR="00AC6EDC">
        <w:rPr>
          <w:sz w:val="20"/>
          <w:szCs w:val="20"/>
        </w:rPr>
        <w:t>ovide consultation services with</w:t>
      </w:r>
      <w:r w:rsidRPr="00427718">
        <w:rPr>
          <w:sz w:val="20"/>
          <w:szCs w:val="20"/>
        </w:rPr>
        <w:t xml:space="preserve"> teachers</w:t>
      </w:r>
    </w:p>
    <w:p w:rsidR="00392A02" w:rsidRPr="00427718" w:rsidRDefault="00DD2357" w:rsidP="00392A0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Conduct counseling groups/</w:t>
      </w:r>
      <w:r w:rsidR="00392A02" w:rsidRPr="00427718">
        <w:rPr>
          <w:sz w:val="20"/>
          <w:szCs w:val="20"/>
        </w:rPr>
        <w:t xml:space="preserve"> individual counseling</w:t>
      </w:r>
    </w:p>
    <w:p w:rsidR="00392A02" w:rsidRPr="00427718" w:rsidRDefault="00392A02" w:rsidP="00392A0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Administer cognitive and academic batteries to students</w:t>
      </w:r>
    </w:p>
    <w:p w:rsidR="00392A02" w:rsidRPr="00AC6EDC" w:rsidRDefault="00392A02" w:rsidP="00AC6EDC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Score</w:t>
      </w:r>
      <w:r w:rsidR="00DD2357" w:rsidRPr="00427718">
        <w:rPr>
          <w:sz w:val="20"/>
          <w:szCs w:val="20"/>
        </w:rPr>
        <w:t>/interpret a variety of protocols (cognitive,</w:t>
      </w:r>
      <w:r w:rsidRPr="00427718">
        <w:rPr>
          <w:sz w:val="20"/>
          <w:szCs w:val="20"/>
        </w:rPr>
        <w:t xml:space="preserve"> academic</w:t>
      </w:r>
      <w:r w:rsidR="00DD2357" w:rsidRPr="00427718">
        <w:rPr>
          <w:sz w:val="20"/>
          <w:szCs w:val="20"/>
        </w:rPr>
        <w:t>, socio-behavioral, adaptive, etc.)</w:t>
      </w:r>
    </w:p>
    <w:p w:rsidR="00AC6EDC" w:rsidRPr="00E64CD3" w:rsidRDefault="00DD2357" w:rsidP="00E64CD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Complete</w:t>
      </w:r>
      <w:r w:rsidR="004B77DE" w:rsidRPr="00427718">
        <w:rPr>
          <w:sz w:val="20"/>
          <w:szCs w:val="20"/>
        </w:rPr>
        <w:t xml:space="preserve"> functional behavioral assessment</w:t>
      </w:r>
      <w:r w:rsidRPr="00427718">
        <w:rPr>
          <w:sz w:val="20"/>
          <w:szCs w:val="20"/>
        </w:rPr>
        <w:t>s</w:t>
      </w:r>
      <w:r w:rsidR="00AC6EDC">
        <w:rPr>
          <w:sz w:val="20"/>
          <w:szCs w:val="20"/>
        </w:rPr>
        <w:t xml:space="preserve"> and psychoeducational reports</w:t>
      </w:r>
    </w:p>
    <w:p w:rsidR="00541B88" w:rsidRPr="00427718" w:rsidRDefault="00541B88" w:rsidP="00541B88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Stepping Stones,</w:t>
      </w:r>
      <w:r w:rsidRPr="00427718">
        <w:rPr>
          <w:sz w:val="20"/>
          <w:szCs w:val="20"/>
        </w:rPr>
        <w:t xml:space="preserve"> School District of Philadelphia, </w:t>
      </w:r>
      <w:proofErr w:type="spellStart"/>
      <w:r w:rsidRPr="00427718">
        <w:rPr>
          <w:sz w:val="20"/>
          <w:szCs w:val="20"/>
        </w:rPr>
        <w:t>Duckrey</w:t>
      </w:r>
      <w:proofErr w:type="spellEnd"/>
      <w:r w:rsidRPr="00427718">
        <w:rPr>
          <w:sz w:val="20"/>
          <w:szCs w:val="20"/>
        </w:rPr>
        <w:t xml:space="preserve"> Elementary School, August 2016- June 2017</w:t>
      </w:r>
    </w:p>
    <w:p w:rsidR="00541B88" w:rsidRPr="00427718" w:rsidRDefault="008843F8" w:rsidP="00541B88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Create,</w:t>
      </w:r>
      <w:r w:rsidR="00541B88" w:rsidRPr="00427718">
        <w:rPr>
          <w:sz w:val="20"/>
          <w:szCs w:val="20"/>
        </w:rPr>
        <w:t xml:space="preserve"> </w:t>
      </w:r>
      <w:r>
        <w:rPr>
          <w:sz w:val="20"/>
          <w:szCs w:val="20"/>
        </w:rPr>
        <w:t>implement, progress monitor, and graph</w:t>
      </w:r>
      <w:r w:rsidR="00541B88" w:rsidRPr="00427718">
        <w:rPr>
          <w:sz w:val="20"/>
          <w:szCs w:val="20"/>
        </w:rPr>
        <w:t xml:space="preserve"> individualized academic interventions</w:t>
      </w:r>
    </w:p>
    <w:p w:rsidR="00541B88" w:rsidRPr="00427718" w:rsidRDefault="00541B88" w:rsidP="00541B88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27718">
        <w:rPr>
          <w:sz w:val="20"/>
          <w:szCs w:val="20"/>
        </w:rPr>
        <w:t>Lead Incredible Years social-emotional program</w:t>
      </w:r>
    </w:p>
    <w:p w:rsidR="00541B88" w:rsidRPr="00E64CD3" w:rsidRDefault="00541B88" w:rsidP="004709C6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27718">
        <w:rPr>
          <w:sz w:val="20"/>
          <w:szCs w:val="20"/>
        </w:rPr>
        <w:t>Conduct interviews and observations, and collect data (i.e. record reviews, rating scales, etc.)</w:t>
      </w:r>
    </w:p>
    <w:p w:rsidR="004709C6" w:rsidRPr="00427718" w:rsidRDefault="004709C6" w:rsidP="004709C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Temple Eating Disorders Program,</w:t>
      </w:r>
      <w:r w:rsidRPr="00427718">
        <w:rPr>
          <w:sz w:val="20"/>
          <w:szCs w:val="20"/>
        </w:rPr>
        <w:t xml:space="preserve"> </w:t>
      </w:r>
      <w:r w:rsidR="00D34BE9" w:rsidRPr="00427718">
        <w:rPr>
          <w:sz w:val="20"/>
          <w:szCs w:val="20"/>
        </w:rPr>
        <w:t xml:space="preserve">Research Assistant, </w:t>
      </w:r>
      <w:r w:rsidR="000E6BFB" w:rsidRPr="00427718">
        <w:rPr>
          <w:sz w:val="20"/>
          <w:szCs w:val="20"/>
        </w:rPr>
        <w:t>November 2012- May 2014</w:t>
      </w:r>
    </w:p>
    <w:p w:rsidR="004709C6" w:rsidRPr="00427718" w:rsidRDefault="004709C6" w:rsidP="00D34BE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Create</w:t>
      </w:r>
      <w:r w:rsidR="000E6BFB" w:rsidRPr="00427718">
        <w:rPr>
          <w:sz w:val="20"/>
          <w:szCs w:val="20"/>
        </w:rPr>
        <w:t>d</w:t>
      </w:r>
      <w:r w:rsidRPr="00427718">
        <w:rPr>
          <w:sz w:val="20"/>
          <w:szCs w:val="20"/>
        </w:rPr>
        <w:t xml:space="preserve"> liter</w:t>
      </w:r>
      <w:r w:rsidR="00BC5C6D" w:rsidRPr="00427718">
        <w:rPr>
          <w:sz w:val="20"/>
          <w:szCs w:val="20"/>
        </w:rPr>
        <w:t>ature reviews and psychologist referral lists for patients</w:t>
      </w:r>
    </w:p>
    <w:p w:rsidR="004709C6" w:rsidRPr="00427718" w:rsidRDefault="004709C6" w:rsidP="00D34BE9">
      <w:pPr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Review scripts, sources, and written documents</w:t>
      </w:r>
    </w:p>
    <w:p w:rsidR="004709C6" w:rsidRPr="00427718" w:rsidRDefault="004709C6" w:rsidP="004709C6">
      <w:pPr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Conduct phone screens</w:t>
      </w:r>
      <w:r w:rsidR="00EB0CBB" w:rsidRPr="00427718">
        <w:rPr>
          <w:sz w:val="20"/>
          <w:szCs w:val="20"/>
        </w:rPr>
        <w:t>/assessments</w:t>
      </w:r>
      <w:r w:rsidRPr="00427718">
        <w:rPr>
          <w:sz w:val="20"/>
          <w:szCs w:val="20"/>
        </w:rPr>
        <w:t xml:space="preserve"> with participants</w:t>
      </w:r>
    </w:p>
    <w:p w:rsidR="004709C6" w:rsidRPr="00427718" w:rsidRDefault="000D0266" w:rsidP="004709C6">
      <w:pPr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Manage</w:t>
      </w:r>
      <w:r w:rsidR="00EB0CBB" w:rsidRPr="00427718">
        <w:rPr>
          <w:sz w:val="20"/>
          <w:szCs w:val="20"/>
        </w:rPr>
        <w:t xml:space="preserve"> </w:t>
      </w:r>
      <w:r w:rsidR="004709C6" w:rsidRPr="00427718">
        <w:rPr>
          <w:sz w:val="20"/>
          <w:szCs w:val="20"/>
        </w:rPr>
        <w:t>all recruitment activities</w:t>
      </w:r>
      <w:r w:rsidR="00EB0CBB" w:rsidRPr="00427718">
        <w:rPr>
          <w:sz w:val="20"/>
          <w:szCs w:val="20"/>
        </w:rPr>
        <w:t xml:space="preserve"> and coordinated participants</w:t>
      </w:r>
    </w:p>
    <w:p w:rsidR="004709C6" w:rsidRPr="00427718" w:rsidRDefault="000D0266" w:rsidP="00EB0CBB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 xml:space="preserve">Collect and </w:t>
      </w:r>
      <w:r w:rsidR="005020D4" w:rsidRPr="00427718">
        <w:rPr>
          <w:sz w:val="20"/>
          <w:szCs w:val="20"/>
        </w:rPr>
        <w:t>Catalogue</w:t>
      </w:r>
      <w:r w:rsidR="00EB0CBB" w:rsidRPr="00427718">
        <w:rPr>
          <w:sz w:val="20"/>
          <w:szCs w:val="20"/>
        </w:rPr>
        <w:t xml:space="preserve"> all </w:t>
      </w:r>
      <w:r w:rsidR="004709C6" w:rsidRPr="00427718">
        <w:rPr>
          <w:sz w:val="20"/>
          <w:szCs w:val="20"/>
        </w:rPr>
        <w:t>participant data via excel</w:t>
      </w:r>
    </w:p>
    <w:p w:rsidR="004709C6" w:rsidRPr="00E64CD3" w:rsidRDefault="00EB0CBB" w:rsidP="004709C6">
      <w:pPr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Facilitate guided</w:t>
      </w:r>
      <w:r w:rsidR="004709C6" w:rsidRPr="00427718">
        <w:rPr>
          <w:sz w:val="20"/>
          <w:szCs w:val="20"/>
        </w:rPr>
        <w:t xml:space="preserve"> Self-Help Cognitive Behavioral Therapy for binge eating disorder with participants</w:t>
      </w:r>
    </w:p>
    <w:p w:rsidR="004709C6" w:rsidRPr="00427718" w:rsidRDefault="004709C6" w:rsidP="004709C6">
      <w:pPr>
        <w:rPr>
          <w:sz w:val="20"/>
          <w:szCs w:val="20"/>
        </w:rPr>
      </w:pPr>
      <w:proofErr w:type="spellStart"/>
      <w:r w:rsidRPr="00427718">
        <w:rPr>
          <w:sz w:val="20"/>
          <w:szCs w:val="20"/>
          <w:u w:val="single"/>
        </w:rPr>
        <w:t>Tuttleman</w:t>
      </w:r>
      <w:proofErr w:type="spellEnd"/>
      <w:r w:rsidRPr="00427718">
        <w:rPr>
          <w:sz w:val="20"/>
          <w:szCs w:val="20"/>
          <w:u w:val="single"/>
        </w:rPr>
        <w:t xml:space="preserve"> Counseling Center, </w:t>
      </w:r>
      <w:r w:rsidR="00D34BE9" w:rsidRPr="00427718">
        <w:rPr>
          <w:sz w:val="20"/>
          <w:szCs w:val="20"/>
        </w:rPr>
        <w:t xml:space="preserve">Self-Help Center Intern, </w:t>
      </w:r>
      <w:r w:rsidR="000D0266" w:rsidRPr="00427718">
        <w:rPr>
          <w:sz w:val="20"/>
          <w:szCs w:val="20"/>
        </w:rPr>
        <w:t>January 2013</w:t>
      </w:r>
      <w:r w:rsidR="00D61EF5" w:rsidRPr="00427718">
        <w:rPr>
          <w:sz w:val="20"/>
          <w:szCs w:val="20"/>
        </w:rPr>
        <w:t>- May 2014</w:t>
      </w:r>
    </w:p>
    <w:p w:rsidR="004709C6" w:rsidRPr="00427718" w:rsidRDefault="004709C6" w:rsidP="004709C6">
      <w:pPr>
        <w:numPr>
          <w:ilvl w:val="0"/>
          <w:numId w:val="11"/>
        </w:numPr>
        <w:rPr>
          <w:sz w:val="20"/>
          <w:szCs w:val="20"/>
        </w:rPr>
      </w:pPr>
      <w:r w:rsidRPr="00427718">
        <w:rPr>
          <w:sz w:val="20"/>
          <w:szCs w:val="20"/>
        </w:rPr>
        <w:t>Develop new resources for the counseling center</w:t>
      </w:r>
    </w:p>
    <w:p w:rsidR="004709C6" w:rsidRPr="00427718" w:rsidRDefault="000D0266" w:rsidP="00D34BE9">
      <w:pPr>
        <w:numPr>
          <w:ilvl w:val="0"/>
          <w:numId w:val="11"/>
        </w:numPr>
        <w:rPr>
          <w:sz w:val="20"/>
          <w:szCs w:val="20"/>
        </w:rPr>
      </w:pPr>
      <w:r w:rsidRPr="00427718">
        <w:rPr>
          <w:sz w:val="20"/>
          <w:szCs w:val="20"/>
        </w:rPr>
        <w:t>Set up and ru</w:t>
      </w:r>
      <w:r w:rsidR="004709C6" w:rsidRPr="00427718">
        <w:rPr>
          <w:sz w:val="20"/>
          <w:szCs w:val="20"/>
        </w:rPr>
        <w:t xml:space="preserve">n Self-Help Center during open hours </w:t>
      </w:r>
    </w:p>
    <w:p w:rsidR="004709C6" w:rsidRPr="00427718" w:rsidRDefault="005D32C2" w:rsidP="004709C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Assist students with resources in self-help center</w:t>
      </w:r>
    </w:p>
    <w:p w:rsidR="004709C6" w:rsidRPr="00427718" w:rsidRDefault="004709C6" w:rsidP="004709C6">
      <w:pPr>
        <w:numPr>
          <w:ilvl w:val="0"/>
          <w:numId w:val="11"/>
        </w:numPr>
        <w:rPr>
          <w:sz w:val="20"/>
          <w:szCs w:val="20"/>
        </w:rPr>
      </w:pPr>
      <w:r w:rsidRPr="00427718">
        <w:rPr>
          <w:sz w:val="20"/>
          <w:szCs w:val="20"/>
        </w:rPr>
        <w:t>Assist students with Cranial Electrotherapy Stimulation (CES) machines, including Fisher Wallace and Alpha-Stim Models</w:t>
      </w:r>
    </w:p>
    <w:p w:rsidR="004709C6" w:rsidRPr="00427718" w:rsidRDefault="003D601D" w:rsidP="004709C6">
      <w:pPr>
        <w:numPr>
          <w:ilvl w:val="0"/>
          <w:numId w:val="11"/>
        </w:numPr>
        <w:rPr>
          <w:sz w:val="20"/>
          <w:szCs w:val="20"/>
        </w:rPr>
      </w:pPr>
      <w:r w:rsidRPr="00427718">
        <w:rPr>
          <w:sz w:val="20"/>
          <w:szCs w:val="20"/>
        </w:rPr>
        <w:t>Le</w:t>
      </w:r>
      <w:r w:rsidR="000D0266" w:rsidRPr="00427718">
        <w:rPr>
          <w:sz w:val="20"/>
          <w:szCs w:val="20"/>
        </w:rPr>
        <w:t>a</w:t>
      </w:r>
      <w:r w:rsidRPr="00427718">
        <w:rPr>
          <w:sz w:val="20"/>
          <w:szCs w:val="20"/>
        </w:rPr>
        <w:t>d</w:t>
      </w:r>
      <w:r w:rsidR="004709C6" w:rsidRPr="00427718">
        <w:rPr>
          <w:sz w:val="20"/>
          <w:szCs w:val="20"/>
        </w:rPr>
        <w:t xml:space="preserve"> weekly social </w:t>
      </w:r>
      <w:r w:rsidR="00D34BE9" w:rsidRPr="00427718">
        <w:rPr>
          <w:sz w:val="20"/>
          <w:szCs w:val="20"/>
        </w:rPr>
        <w:t>anxiety workshops with student groups</w:t>
      </w:r>
    </w:p>
    <w:p w:rsidR="003D601D" w:rsidRPr="00427718" w:rsidRDefault="003D601D">
      <w:pPr>
        <w:rPr>
          <w:b/>
          <w:sz w:val="20"/>
          <w:szCs w:val="20"/>
        </w:rPr>
      </w:pPr>
    </w:p>
    <w:p w:rsidR="00A00716" w:rsidRPr="00427718" w:rsidRDefault="00A00716" w:rsidP="00A00716">
      <w:pPr>
        <w:rPr>
          <w:b/>
          <w:sz w:val="20"/>
          <w:szCs w:val="20"/>
        </w:rPr>
      </w:pPr>
      <w:r w:rsidRPr="00427718">
        <w:rPr>
          <w:b/>
          <w:sz w:val="20"/>
          <w:szCs w:val="20"/>
        </w:rPr>
        <w:t>Volunteer Experience</w:t>
      </w: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 xml:space="preserve">Temple University, </w:t>
      </w:r>
      <w:r w:rsidRPr="00427718">
        <w:rPr>
          <w:sz w:val="20"/>
          <w:szCs w:val="20"/>
        </w:rPr>
        <w:t>Research Assistant Volunteer, 2017</w:t>
      </w:r>
    </w:p>
    <w:p w:rsidR="00A00716" w:rsidRPr="00427718" w:rsidRDefault="00A00716" w:rsidP="00A0071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427718">
        <w:rPr>
          <w:sz w:val="20"/>
          <w:szCs w:val="20"/>
        </w:rPr>
        <w:lastRenderedPageBreak/>
        <w:t>Attend training on various assessment tools</w:t>
      </w:r>
      <w:r w:rsidR="00CC2F24" w:rsidRPr="00427718">
        <w:rPr>
          <w:sz w:val="20"/>
          <w:szCs w:val="20"/>
        </w:rPr>
        <w:t xml:space="preserve"> including the Woodc</w:t>
      </w:r>
      <w:r w:rsidR="003E0B53" w:rsidRPr="00427718">
        <w:rPr>
          <w:sz w:val="20"/>
          <w:szCs w:val="20"/>
        </w:rPr>
        <w:t>ock Johnson Tests of Cognitive Abilities, IV and the Kauffman Tests of Educational Assessment, 3.</w:t>
      </w:r>
    </w:p>
    <w:p w:rsidR="00A00716" w:rsidRDefault="00A00716" w:rsidP="00A0071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427718">
        <w:rPr>
          <w:sz w:val="20"/>
          <w:szCs w:val="20"/>
        </w:rPr>
        <w:t>Administer</w:t>
      </w:r>
      <w:r w:rsidR="00F74B25">
        <w:rPr>
          <w:sz w:val="20"/>
          <w:szCs w:val="20"/>
        </w:rPr>
        <w:t xml:space="preserve"> and score</w:t>
      </w:r>
      <w:r w:rsidRPr="00427718">
        <w:rPr>
          <w:sz w:val="20"/>
          <w:szCs w:val="20"/>
        </w:rPr>
        <w:t xml:space="preserve"> cognitive and achievement testing batteries to children</w:t>
      </w:r>
      <w:r w:rsidR="003E0B53" w:rsidRPr="00427718">
        <w:rPr>
          <w:sz w:val="20"/>
          <w:szCs w:val="20"/>
        </w:rPr>
        <w:t xml:space="preserve"> at</w:t>
      </w:r>
      <w:r w:rsidR="00F74B25">
        <w:rPr>
          <w:sz w:val="20"/>
          <w:szCs w:val="20"/>
        </w:rPr>
        <w:t xml:space="preserve"> Phil</w:t>
      </w:r>
      <w:r w:rsidR="005D32C2">
        <w:rPr>
          <w:sz w:val="20"/>
          <w:szCs w:val="20"/>
        </w:rPr>
        <w:t>a</w:t>
      </w:r>
      <w:r w:rsidR="00F74B25">
        <w:rPr>
          <w:sz w:val="20"/>
          <w:szCs w:val="20"/>
        </w:rPr>
        <w:t>delphia</w:t>
      </w:r>
      <w:r w:rsidR="003E0B53" w:rsidRPr="00427718">
        <w:rPr>
          <w:sz w:val="20"/>
          <w:szCs w:val="20"/>
        </w:rPr>
        <w:t xml:space="preserve"> Charter schools</w:t>
      </w:r>
    </w:p>
    <w:p w:rsidR="00F74B25" w:rsidRPr="00F74B25" w:rsidRDefault="00F74B25" w:rsidP="00F74B25">
      <w:pPr>
        <w:pStyle w:val="ListParagraph"/>
        <w:rPr>
          <w:sz w:val="20"/>
          <w:szCs w:val="20"/>
        </w:rPr>
      </w:pP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 xml:space="preserve">Temple University, </w:t>
      </w:r>
      <w:r w:rsidRPr="00427718">
        <w:rPr>
          <w:sz w:val="20"/>
          <w:szCs w:val="20"/>
        </w:rPr>
        <w:t>School Psychology Graduate Student Admissions Assistant, Philadelphia, PA, 2016</w:t>
      </w:r>
    </w:p>
    <w:p w:rsidR="00A00716" w:rsidRPr="00427718" w:rsidRDefault="00427718" w:rsidP="00A00716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Assist with </w:t>
      </w:r>
      <w:r w:rsidR="00A00716" w:rsidRPr="00427718">
        <w:rPr>
          <w:sz w:val="20"/>
          <w:szCs w:val="20"/>
        </w:rPr>
        <w:t>graduate applicant interview day</w:t>
      </w:r>
    </w:p>
    <w:p w:rsidR="00A00716" w:rsidRPr="00427718" w:rsidRDefault="003E0B53" w:rsidP="00A0071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27718">
        <w:rPr>
          <w:sz w:val="20"/>
          <w:szCs w:val="20"/>
        </w:rPr>
        <w:t>Lead small group discussion interviews</w:t>
      </w:r>
      <w:r w:rsidR="00A00716" w:rsidRPr="00427718">
        <w:rPr>
          <w:sz w:val="20"/>
          <w:szCs w:val="20"/>
        </w:rPr>
        <w:t xml:space="preserve"> with applicants</w:t>
      </w:r>
      <w:r w:rsidRPr="00427718">
        <w:rPr>
          <w:sz w:val="20"/>
          <w:szCs w:val="20"/>
        </w:rPr>
        <w:t xml:space="preserve"> and provide feedback to faculty on discussion</w:t>
      </w:r>
    </w:p>
    <w:p w:rsidR="00A00716" w:rsidRPr="00427718" w:rsidRDefault="00A00716" w:rsidP="00A0071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27718">
        <w:rPr>
          <w:sz w:val="20"/>
          <w:szCs w:val="20"/>
        </w:rPr>
        <w:t>Provide information</w:t>
      </w:r>
      <w:r w:rsidR="00F74B25">
        <w:rPr>
          <w:sz w:val="20"/>
          <w:szCs w:val="20"/>
        </w:rPr>
        <w:t xml:space="preserve"> </w:t>
      </w:r>
      <w:r w:rsidRPr="00427718">
        <w:rPr>
          <w:sz w:val="20"/>
          <w:szCs w:val="20"/>
        </w:rPr>
        <w:t>about th</w:t>
      </w:r>
      <w:r w:rsidR="00F74B25">
        <w:rPr>
          <w:sz w:val="20"/>
          <w:szCs w:val="20"/>
        </w:rPr>
        <w:t>e School Psychology program/</w:t>
      </w:r>
      <w:r w:rsidRPr="00427718">
        <w:rPr>
          <w:sz w:val="20"/>
          <w:szCs w:val="20"/>
        </w:rPr>
        <w:t>University</w:t>
      </w:r>
    </w:p>
    <w:p w:rsidR="00A00716" w:rsidRPr="00427718" w:rsidRDefault="00A00716" w:rsidP="00A00716">
      <w:pPr>
        <w:rPr>
          <w:b/>
          <w:sz w:val="20"/>
          <w:szCs w:val="20"/>
        </w:rPr>
      </w:pPr>
    </w:p>
    <w:p w:rsidR="00A00716" w:rsidRPr="00427718" w:rsidRDefault="00A00716" w:rsidP="00A00716">
      <w:pPr>
        <w:rPr>
          <w:sz w:val="20"/>
          <w:szCs w:val="20"/>
        </w:rPr>
      </w:pPr>
      <w:proofErr w:type="spellStart"/>
      <w:r w:rsidRPr="00427718">
        <w:rPr>
          <w:sz w:val="20"/>
          <w:szCs w:val="20"/>
          <w:u w:val="single"/>
        </w:rPr>
        <w:t>RecFest</w:t>
      </w:r>
      <w:proofErr w:type="spellEnd"/>
      <w:r w:rsidRPr="00427718">
        <w:rPr>
          <w:sz w:val="20"/>
          <w:szCs w:val="20"/>
          <w:u w:val="single"/>
        </w:rPr>
        <w:t xml:space="preserve"> 2011,</w:t>
      </w:r>
      <w:r w:rsidRPr="00427718">
        <w:rPr>
          <w:sz w:val="20"/>
          <w:szCs w:val="20"/>
        </w:rPr>
        <w:t xml:space="preserve"> Philadelphia, PA</w:t>
      </w:r>
    </w:p>
    <w:p w:rsidR="00A00716" w:rsidRPr="00427718" w:rsidRDefault="00A00716" w:rsidP="00A00716">
      <w:pPr>
        <w:numPr>
          <w:ilvl w:val="0"/>
          <w:numId w:val="7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Set up and Coordinate activity stations</w:t>
      </w:r>
    </w:p>
    <w:p w:rsidR="00A00716" w:rsidRPr="00427718" w:rsidRDefault="00A00716" w:rsidP="00A00716">
      <w:pPr>
        <w:numPr>
          <w:ilvl w:val="0"/>
          <w:numId w:val="7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Assist individuals with disabilities at stations throughout event</w:t>
      </w:r>
    </w:p>
    <w:p w:rsidR="00A00716" w:rsidRPr="00427718" w:rsidRDefault="00A00716" w:rsidP="00A00716">
      <w:pPr>
        <w:rPr>
          <w:sz w:val="20"/>
          <w:szCs w:val="20"/>
        </w:rPr>
      </w:pP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b/>
          <w:sz w:val="20"/>
          <w:szCs w:val="20"/>
        </w:rPr>
        <w:t>Organizations</w:t>
      </w: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Psi Chi,</w:t>
      </w:r>
      <w:r w:rsidRPr="00427718">
        <w:rPr>
          <w:sz w:val="20"/>
          <w:szCs w:val="20"/>
        </w:rPr>
        <w:t xml:space="preserve"> International Honor Society in Psychology</w:t>
      </w: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 xml:space="preserve">National Association of School Psychology, </w:t>
      </w:r>
      <w:r w:rsidRPr="00427718">
        <w:rPr>
          <w:sz w:val="20"/>
          <w:szCs w:val="20"/>
        </w:rPr>
        <w:t>Student Member</w:t>
      </w:r>
    </w:p>
    <w:p w:rsidR="00A00716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 xml:space="preserve">American Psychological Association, </w:t>
      </w:r>
      <w:r w:rsidRPr="00427718">
        <w:rPr>
          <w:sz w:val="20"/>
          <w:szCs w:val="20"/>
        </w:rPr>
        <w:t>Division 16 Student Member</w:t>
      </w:r>
    </w:p>
    <w:p w:rsidR="004D1CAA" w:rsidRPr="00427718" w:rsidRDefault="004D1CAA" w:rsidP="00A00716">
      <w:pPr>
        <w:rPr>
          <w:sz w:val="20"/>
          <w:szCs w:val="20"/>
        </w:rPr>
      </w:pPr>
    </w:p>
    <w:p w:rsidR="00E50F75" w:rsidRPr="00427718" w:rsidRDefault="009B63FD">
      <w:pPr>
        <w:rPr>
          <w:sz w:val="20"/>
          <w:szCs w:val="20"/>
        </w:rPr>
      </w:pPr>
      <w:r w:rsidRPr="00427718">
        <w:rPr>
          <w:b/>
          <w:sz w:val="20"/>
          <w:szCs w:val="20"/>
        </w:rPr>
        <w:t>Other Skills</w:t>
      </w:r>
    </w:p>
    <w:p w:rsidR="00E50F75" w:rsidRPr="00427718" w:rsidRDefault="007E21A3">
      <w:pPr>
        <w:numPr>
          <w:ilvl w:val="0"/>
          <w:numId w:val="1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Advanced p</w:t>
      </w:r>
      <w:r w:rsidR="009B63FD" w:rsidRPr="00427718">
        <w:rPr>
          <w:sz w:val="20"/>
          <w:szCs w:val="20"/>
        </w:rPr>
        <w:t>roblem</w:t>
      </w:r>
      <w:r w:rsidR="003F7791" w:rsidRPr="00427718">
        <w:rPr>
          <w:sz w:val="20"/>
          <w:szCs w:val="20"/>
        </w:rPr>
        <w:t>-</w:t>
      </w:r>
      <w:r w:rsidR="009B63FD" w:rsidRPr="00427718">
        <w:rPr>
          <w:sz w:val="20"/>
          <w:szCs w:val="20"/>
        </w:rPr>
        <w:t>solving skills</w:t>
      </w:r>
      <w:r w:rsidR="003E60BD">
        <w:rPr>
          <w:sz w:val="20"/>
          <w:szCs w:val="20"/>
        </w:rPr>
        <w:t xml:space="preserve">, organizational skills, communication skills, and writing skills </w:t>
      </w:r>
    </w:p>
    <w:p w:rsidR="00630A1A" w:rsidRPr="00427718" w:rsidRDefault="00630A1A" w:rsidP="00630A1A">
      <w:pPr>
        <w:numPr>
          <w:ilvl w:val="0"/>
          <w:numId w:val="1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Experienced in assessment batteries and a variety of evaluation tools (i.e. cognitive batteries, achievement batteries, rating scales, observation tools,</w:t>
      </w:r>
      <w:r w:rsidR="003E60BD">
        <w:rPr>
          <w:sz w:val="20"/>
          <w:szCs w:val="20"/>
        </w:rPr>
        <w:t xml:space="preserve"> adaptive scales, goal attainment</w:t>
      </w:r>
      <w:r w:rsidRPr="00427718">
        <w:rPr>
          <w:sz w:val="20"/>
          <w:szCs w:val="20"/>
        </w:rPr>
        <w:t xml:space="preserve"> scales,</w:t>
      </w:r>
      <w:r w:rsidR="003E0B53" w:rsidRPr="00427718">
        <w:rPr>
          <w:sz w:val="20"/>
          <w:szCs w:val="20"/>
        </w:rPr>
        <w:t xml:space="preserve"> curriculum based measurements</w:t>
      </w:r>
      <w:r w:rsidRPr="00427718">
        <w:rPr>
          <w:sz w:val="20"/>
          <w:szCs w:val="20"/>
        </w:rPr>
        <w:t xml:space="preserve"> etc.)</w:t>
      </w:r>
    </w:p>
    <w:p w:rsidR="003E0B53" w:rsidRPr="00427718" w:rsidRDefault="00CC2F24" w:rsidP="003E0B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27718">
        <w:rPr>
          <w:b/>
          <w:sz w:val="20"/>
          <w:szCs w:val="20"/>
        </w:rPr>
        <w:t>Cognitive and Achievement Tests</w:t>
      </w:r>
      <w:r w:rsidRPr="00427718">
        <w:rPr>
          <w:sz w:val="20"/>
          <w:szCs w:val="20"/>
        </w:rPr>
        <w:t>:</w:t>
      </w:r>
      <w:r w:rsidR="003E0B53" w:rsidRPr="00427718">
        <w:rPr>
          <w:sz w:val="20"/>
          <w:szCs w:val="20"/>
        </w:rPr>
        <w:t xml:space="preserve"> Woodcock Johnson Tests of Cognitive </w:t>
      </w:r>
      <w:proofErr w:type="spellStart"/>
      <w:r w:rsidR="003E0B53" w:rsidRPr="00427718">
        <w:rPr>
          <w:sz w:val="20"/>
          <w:szCs w:val="20"/>
        </w:rPr>
        <w:t>Abilites</w:t>
      </w:r>
      <w:proofErr w:type="spellEnd"/>
      <w:r w:rsidR="003E0B53" w:rsidRPr="00427718">
        <w:rPr>
          <w:sz w:val="20"/>
          <w:szCs w:val="20"/>
        </w:rPr>
        <w:t xml:space="preserve"> 4</w:t>
      </w:r>
      <w:r w:rsidR="003E0B53" w:rsidRPr="00427718">
        <w:rPr>
          <w:sz w:val="20"/>
          <w:szCs w:val="20"/>
          <w:vertAlign w:val="superscript"/>
        </w:rPr>
        <w:t>th</w:t>
      </w:r>
      <w:r w:rsidR="003E0B53" w:rsidRPr="00427718">
        <w:rPr>
          <w:sz w:val="20"/>
          <w:szCs w:val="20"/>
        </w:rPr>
        <w:t xml:space="preserve"> edition, Woodcock Johnson Tests of Achievement 4</w:t>
      </w:r>
      <w:r w:rsidR="003E0B53" w:rsidRPr="00427718">
        <w:rPr>
          <w:sz w:val="20"/>
          <w:szCs w:val="20"/>
          <w:vertAlign w:val="superscript"/>
        </w:rPr>
        <w:t>th</w:t>
      </w:r>
      <w:r w:rsidR="003E0B53" w:rsidRPr="00427718">
        <w:rPr>
          <w:sz w:val="20"/>
          <w:szCs w:val="20"/>
        </w:rPr>
        <w:t xml:space="preserve"> edition, Woodcock Johnson Tests of Oral Language </w:t>
      </w:r>
      <w:r w:rsidRPr="00427718">
        <w:rPr>
          <w:sz w:val="20"/>
          <w:szCs w:val="20"/>
        </w:rPr>
        <w:t>4</w:t>
      </w:r>
      <w:r w:rsidRPr="00427718">
        <w:rPr>
          <w:sz w:val="20"/>
          <w:szCs w:val="20"/>
          <w:vertAlign w:val="superscript"/>
        </w:rPr>
        <w:t>th</w:t>
      </w:r>
      <w:r w:rsidRPr="00427718">
        <w:rPr>
          <w:sz w:val="20"/>
          <w:szCs w:val="20"/>
        </w:rPr>
        <w:t xml:space="preserve"> edition</w:t>
      </w:r>
      <w:r w:rsidR="003E0B53" w:rsidRPr="00427718">
        <w:rPr>
          <w:sz w:val="20"/>
          <w:szCs w:val="20"/>
        </w:rPr>
        <w:t xml:space="preserve">, </w:t>
      </w:r>
      <w:proofErr w:type="spellStart"/>
      <w:r w:rsidR="003E0B53" w:rsidRPr="00427718">
        <w:rPr>
          <w:sz w:val="20"/>
          <w:szCs w:val="20"/>
        </w:rPr>
        <w:t>Weschler</w:t>
      </w:r>
      <w:proofErr w:type="spellEnd"/>
      <w:r w:rsidR="003E0B53" w:rsidRPr="00427718">
        <w:rPr>
          <w:sz w:val="20"/>
          <w:szCs w:val="20"/>
        </w:rPr>
        <w:t xml:space="preserve"> In</w:t>
      </w:r>
      <w:r w:rsidRPr="00427718">
        <w:rPr>
          <w:sz w:val="20"/>
          <w:szCs w:val="20"/>
        </w:rPr>
        <w:t>telligence Scales for Children 5</w:t>
      </w:r>
      <w:r w:rsidRPr="00427718">
        <w:rPr>
          <w:sz w:val="20"/>
          <w:szCs w:val="20"/>
          <w:vertAlign w:val="superscript"/>
        </w:rPr>
        <w:t>th</w:t>
      </w:r>
      <w:r w:rsidRPr="00427718">
        <w:rPr>
          <w:sz w:val="20"/>
          <w:szCs w:val="20"/>
        </w:rPr>
        <w:t xml:space="preserve"> edition</w:t>
      </w:r>
      <w:r w:rsidR="003E0B53" w:rsidRPr="00427718">
        <w:rPr>
          <w:sz w:val="20"/>
          <w:szCs w:val="20"/>
        </w:rPr>
        <w:t xml:space="preserve">, </w:t>
      </w:r>
      <w:proofErr w:type="spellStart"/>
      <w:r w:rsidR="003E0B53" w:rsidRPr="00427718">
        <w:rPr>
          <w:sz w:val="20"/>
          <w:szCs w:val="20"/>
        </w:rPr>
        <w:t>Weschler</w:t>
      </w:r>
      <w:proofErr w:type="spellEnd"/>
      <w:r w:rsidR="003E0B53" w:rsidRPr="00427718">
        <w:rPr>
          <w:sz w:val="20"/>
          <w:szCs w:val="20"/>
        </w:rPr>
        <w:t xml:space="preserve"> Adult Intelligence Scale</w:t>
      </w:r>
      <w:r w:rsidRPr="00427718">
        <w:rPr>
          <w:sz w:val="20"/>
          <w:szCs w:val="20"/>
        </w:rPr>
        <w:t>s 4</w:t>
      </w:r>
      <w:r w:rsidRPr="00427718">
        <w:rPr>
          <w:sz w:val="20"/>
          <w:szCs w:val="20"/>
          <w:vertAlign w:val="superscript"/>
        </w:rPr>
        <w:t>th</w:t>
      </w:r>
      <w:r w:rsidRPr="00427718">
        <w:rPr>
          <w:sz w:val="20"/>
          <w:szCs w:val="20"/>
        </w:rPr>
        <w:t xml:space="preserve"> edition</w:t>
      </w:r>
      <w:r w:rsidR="003E0B53" w:rsidRPr="00427718">
        <w:rPr>
          <w:sz w:val="20"/>
          <w:szCs w:val="20"/>
        </w:rPr>
        <w:t xml:space="preserve">, </w:t>
      </w:r>
      <w:proofErr w:type="spellStart"/>
      <w:r w:rsidR="003E0B53" w:rsidRPr="00427718">
        <w:rPr>
          <w:sz w:val="20"/>
          <w:szCs w:val="20"/>
        </w:rPr>
        <w:t>Weschler</w:t>
      </w:r>
      <w:proofErr w:type="spellEnd"/>
      <w:r w:rsidRPr="00427718">
        <w:rPr>
          <w:sz w:val="20"/>
          <w:szCs w:val="20"/>
        </w:rPr>
        <w:t xml:space="preserve"> Individual Assessment Tests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</w:t>
      </w:r>
      <w:r w:rsidR="003E0B53" w:rsidRPr="00427718">
        <w:rPr>
          <w:sz w:val="20"/>
          <w:szCs w:val="20"/>
        </w:rPr>
        <w:t>, Beery-Buktenica Developmental Test of Visual-Motor Integration 6</w:t>
      </w:r>
      <w:r w:rsidR="003E0B53" w:rsidRPr="00427718">
        <w:rPr>
          <w:sz w:val="20"/>
          <w:szCs w:val="20"/>
          <w:vertAlign w:val="superscript"/>
        </w:rPr>
        <w:t>th</w:t>
      </w:r>
      <w:r w:rsidR="003E0B53" w:rsidRPr="00427718">
        <w:rPr>
          <w:sz w:val="20"/>
          <w:szCs w:val="20"/>
        </w:rPr>
        <w:t xml:space="preserve"> edition, </w:t>
      </w:r>
      <w:r w:rsidRPr="00427718">
        <w:rPr>
          <w:sz w:val="20"/>
          <w:szCs w:val="20"/>
        </w:rPr>
        <w:t>Kauffman Tests of Educational Assessment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edition, </w:t>
      </w:r>
      <w:proofErr w:type="spellStart"/>
      <w:r w:rsidRPr="00427718">
        <w:rPr>
          <w:sz w:val="20"/>
          <w:szCs w:val="20"/>
        </w:rPr>
        <w:t>Standford</w:t>
      </w:r>
      <w:proofErr w:type="spellEnd"/>
      <w:r w:rsidRPr="00427718">
        <w:rPr>
          <w:sz w:val="20"/>
          <w:szCs w:val="20"/>
        </w:rPr>
        <w:t xml:space="preserve"> </w:t>
      </w:r>
      <w:proofErr w:type="spellStart"/>
      <w:r w:rsidRPr="00427718">
        <w:rPr>
          <w:sz w:val="20"/>
          <w:szCs w:val="20"/>
        </w:rPr>
        <w:t>Binet</w:t>
      </w:r>
      <w:proofErr w:type="spellEnd"/>
      <w:r w:rsidRPr="00427718">
        <w:rPr>
          <w:sz w:val="20"/>
          <w:szCs w:val="20"/>
        </w:rPr>
        <w:t xml:space="preserve"> Intelligence Scales 5</w:t>
      </w:r>
      <w:r w:rsidRPr="00427718">
        <w:rPr>
          <w:sz w:val="20"/>
          <w:szCs w:val="20"/>
          <w:vertAlign w:val="superscript"/>
        </w:rPr>
        <w:t>th</w:t>
      </w:r>
      <w:r w:rsidRPr="00427718">
        <w:rPr>
          <w:sz w:val="20"/>
          <w:szCs w:val="20"/>
        </w:rPr>
        <w:t xml:space="preserve"> edition, Differential Abilities Scales 2</w:t>
      </w:r>
      <w:r w:rsidRPr="00427718">
        <w:rPr>
          <w:sz w:val="20"/>
          <w:szCs w:val="20"/>
          <w:vertAlign w:val="superscript"/>
        </w:rPr>
        <w:t>nd</w:t>
      </w:r>
      <w:r w:rsidRPr="00427718">
        <w:rPr>
          <w:sz w:val="20"/>
          <w:szCs w:val="20"/>
        </w:rPr>
        <w:t xml:space="preserve"> edition, Bracken School Readiness Assessment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edition, Comprehensive Test of Nonverbal  Intelligence 2</w:t>
      </w:r>
      <w:r w:rsidRPr="00427718">
        <w:rPr>
          <w:sz w:val="20"/>
          <w:szCs w:val="20"/>
          <w:vertAlign w:val="superscript"/>
        </w:rPr>
        <w:t>nd</w:t>
      </w:r>
      <w:r w:rsidRPr="00427718">
        <w:rPr>
          <w:sz w:val="20"/>
          <w:szCs w:val="20"/>
        </w:rPr>
        <w:t xml:space="preserve"> edition</w:t>
      </w:r>
      <w:r w:rsidR="008C44E5">
        <w:rPr>
          <w:sz w:val="20"/>
          <w:szCs w:val="20"/>
        </w:rPr>
        <w:t>, Leiter International Performance scale, 3</w:t>
      </w:r>
      <w:r w:rsidR="008C44E5" w:rsidRPr="008C44E5">
        <w:rPr>
          <w:sz w:val="20"/>
          <w:szCs w:val="20"/>
          <w:vertAlign w:val="superscript"/>
        </w:rPr>
        <w:t>rd</w:t>
      </w:r>
      <w:r w:rsidR="008C44E5">
        <w:rPr>
          <w:sz w:val="20"/>
          <w:szCs w:val="20"/>
        </w:rPr>
        <w:t xml:space="preserve"> edition</w:t>
      </w:r>
    </w:p>
    <w:p w:rsidR="00CC2F24" w:rsidRPr="00427718" w:rsidRDefault="00CC2F24" w:rsidP="003E0B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27718">
        <w:rPr>
          <w:b/>
          <w:sz w:val="20"/>
          <w:szCs w:val="20"/>
        </w:rPr>
        <w:t>Rating Scales</w:t>
      </w:r>
      <w:r w:rsidRPr="00427718">
        <w:rPr>
          <w:sz w:val="20"/>
          <w:szCs w:val="20"/>
        </w:rPr>
        <w:t>: Behavior Assessment System for Children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 (parent, teacher, self-report), Adaptive Behavior Assessment System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edition, Comprehensive Executive Function Inventory, </w:t>
      </w:r>
      <w:r w:rsidR="00263661" w:rsidRPr="00427718">
        <w:rPr>
          <w:sz w:val="20"/>
          <w:szCs w:val="20"/>
        </w:rPr>
        <w:t>Behavior Rating Inventory of Executive Functioning, 2</w:t>
      </w:r>
      <w:r w:rsidR="00263661" w:rsidRPr="00427718">
        <w:rPr>
          <w:sz w:val="20"/>
          <w:szCs w:val="20"/>
          <w:vertAlign w:val="superscript"/>
        </w:rPr>
        <w:t>nd</w:t>
      </w:r>
      <w:r w:rsidR="000E2022" w:rsidRPr="00427718">
        <w:rPr>
          <w:sz w:val="20"/>
          <w:szCs w:val="20"/>
        </w:rPr>
        <w:t xml:space="preserve"> edition, Social Skills Improvement Scale</w:t>
      </w:r>
    </w:p>
    <w:p w:rsidR="00CC2F24" w:rsidRPr="00427718" w:rsidRDefault="00CC2F24" w:rsidP="003E0B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27718">
        <w:rPr>
          <w:b/>
          <w:sz w:val="20"/>
          <w:szCs w:val="20"/>
        </w:rPr>
        <w:t>Observation Tools</w:t>
      </w:r>
      <w:r w:rsidRPr="00427718">
        <w:rPr>
          <w:sz w:val="20"/>
          <w:szCs w:val="20"/>
        </w:rPr>
        <w:t>: Behavioral Observations of Student in Schools (BOSS), State-Event Classroom Observation System (SECOS)</w:t>
      </w:r>
    </w:p>
    <w:p w:rsidR="00CC2F24" w:rsidRPr="00427718" w:rsidRDefault="00CC2F24" w:rsidP="003E0B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27718">
        <w:rPr>
          <w:b/>
          <w:sz w:val="20"/>
          <w:szCs w:val="20"/>
        </w:rPr>
        <w:t>Curriculum Based Measures</w:t>
      </w:r>
      <w:r w:rsidRPr="00427718">
        <w:rPr>
          <w:sz w:val="20"/>
          <w:szCs w:val="20"/>
        </w:rPr>
        <w:t xml:space="preserve">: DIBELS, </w:t>
      </w:r>
      <w:r w:rsidR="00263661" w:rsidRPr="00427718">
        <w:rPr>
          <w:sz w:val="20"/>
          <w:szCs w:val="20"/>
        </w:rPr>
        <w:t>AIMSWEB</w:t>
      </w:r>
    </w:p>
    <w:p w:rsidR="00E50F75" w:rsidRPr="003E60BD" w:rsidRDefault="00642E54" w:rsidP="003E60BD">
      <w:pPr>
        <w:numPr>
          <w:ilvl w:val="0"/>
          <w:numId w:val="1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Well-developed sense of cultural competence</w:t>
      </w:r>
      <w:r w:rsidR="003E60BD">
        <w:rPr>
          <w:sz w:val="20"/>
          <w:szCs w:val="20"/>
        </w:rPr>
        <w:t>, ability to work well in teams and leadership positions, a</w:t>
      </w:r>
      <w:r w:rsidR="009B63FD" w:rsidRPr="003E60BD">
        <w:rPr>
          <w:sz w:val="20"/>
          <w:szCs w:val="20"/>
        </w:rPr>
        <w:t>daptable</w:t>
      </w:r>
      <w:r w:rsidRPr="003E60BD">
        <w:rPr>
          <w:sz w:val="20"/>
          <w:szCs w:val="20"/>
        </w:rPr>
        <w:t xml:space="preserve"> in a variety of situations</w:t>
      </w:r>
      <w:r w:rsidR="003E60BD">
        <w:rPr>
          <w:sz w:val="20"/>
          <w:szCs w:val="20"/>
        </w:rPr>
        <w:t>, a</w:t>
      </w:r>
      <w:r w:rsidR="009B63FD" w:rsidRPr="003E60BD">
        <w:rPr>
          <w:sz w:val="20"/>
          <w:szCs w:val="20"/>
        </w:rPr>
        <w:t>bility to manage priorities and meet deadlines</w:t>
      </w:r>
    </w:p>
    <w:p w:rsidR="00642E54" w:rsidRPr="00427718" w:rsidRDefault="00642E54" w:rsidP="001070CF">
      <w:pPr>
        <w:ind w:left="1080"/>
        <w:rPr>
          <w:sz w:val="20"/>
          <w:szCs w:val="20"/>
        </w:rPr>
      </w:pPr>
    </w:p>
    <w:p w:rsidR="00E50F75" w:rsidRPr="00427718" w:rsidRDefault="009B63FD">
      <w:pPr>
        <w:rPr>
          <w:sz w:val="20"/>
          <w:szCs w:val="20"/>
        </w:rPr>
      </w:pPr>
      <w:r w:rsidRPr="00427718">
        <w:rPr>
          <w:b/>
          <w:sz w:val="20"/>
          <w:szCs w:val="20"/>
        </w:rPr>
        <w:t>References</w:t>
      </w:r>
      <w:hyperlink r:id="rId5"/>
    </w:p>
    <w:p w:rsidR="003C43B0" w:rsidRPr="00E64CD3" w:rsidRDefault="00E821CE">
      <w:pPr>
        <w:rPr>
          <w:i/>
          <w:sz w:val="20"/>
          <w:szCs w:val="20"/>
        </w:rPr>
      </w:pPr>
      <w:r w:rsidRPr="00E64CD3">
        <w:rPr>
          <w:i/>
          <w:sz w:val="20"/>
          <w:szCs w:val="20"/>
        </w:rPr>
        <w:t>Temple University Faculty</w:t>
      </w:r>
    </w:p>
    <w:p w:rsidR="00E821CE" w:rsidRDefault="00E821CE">
      <w:pPr>
        <w:rPr>
          <w:sz w:val="20"/>
          <w:szCs w:val="20"/>
        </w:rPr>
      </w:pPr>
      <w:r w:rsidRPr="00427718">
        <w:rPr>
          <w:sz w:val="20"/>
          <w:szCs w:val="20"/>
        </w:rPr>
        <w:t xml:space="preserve">Meredith Weber Ph.D., NCSP, Assistant Professor Teaching/Instructional, </w:t>
      </w:r>
      <w:hyperlink r:id="rId6" w:history="1">
        <w:r w:rsidR="00E64CD3" w:rsidRPr="00E23016">
          <w:rPr>
            <w:rStyle w:val="Hyperlink"/>
            <w:sz w:val="20"/>
            <w:szCs w:val="20"/>
          </w:rPr>
          <w:t>meriw@temple.edu</w:t>
        </w:r>
      </w:hyperlink>
    </w:p>
    <w:p w:rsidR="00E64CD3" w:rsidRPr="00427718" w:rsidRDefault="00E64CD3" w:rsidP="00E64CD3">
      <w:pPr>
        <w:rPr>
          <w:sz w:val="20"/>
          <w:szCs w:val="20"/>
        </w:rPr>
      </w:pPr>
      <w:r w:rsidRPr="00427718">
        <w:rPr>
          <w:sz w:val="20"/>
          <w:szCs w:val="20"/>
        </w:rPr>
        <w:t>Jean Boyer Ph.D., NCSP, Assistant Professor of School Psychology, jean.boyer@temple.edu</w:t>
      </w:r>
    </w:p>
    <w:p w:rsidR="00E64CD3" w:rsidRDefault="00E64CD3">
      <w:pPr>
        <w:rPr>
          <w:sz w:val="20"/>
          <w:szCs w:val="20"/>
        </w:rPr>
      </w:pPr>
    </w:p>
    <w:p w:rsidR="00E64CD3" w:rsidRDefault="00E64CD3">
      <w:pPr>
        <w:rPr>
          <w:i/>
          <w:sz w:val="20"/>
          <w:szCs w:val="20"/>
        </w:rPr>
      </w:pPr>
      <w:r w:rsidRPr="00E64CD3">
        <w:rPr>
          <w:i/>
          <w:sz w:val="20"/>
          <w:szCs w:val="20"/>
        </w:rPr>
        <w:t xml:space="preserve">Collingswood School District </w:t>
      </w:r>
    </w:p>
    <w:p w:rsidR="00E64CD3" w:rsidRDefault="00E64CD3">
      <w:pPr>
        <w:rPr>
          <w:sz w:val="20"/>
          <w:szCs w:val="20"/>
        </w:rPr>
      </w:pPr>
      <w:r>
        <w:rPr>
          <w:sz w:val="20"/>
          <w:szCs w:val="20"/>
        </w:rPr>
        <w:t xml:space="preserve">Joanne </w:t>
      </w:r>
      <w:proofErr w:type="spellStart"/>
      <w:r>
        <w:rPr>
          <w:sz w:val="20"/>
          <w:szCs w:val="20"/>
        </w:rPr>
        <w:t>Plescia</w:t>
      </w:r>
      <w:proofErr w:type="spellEnd"/>
      <w:r>
        <w:rPr>
          <w:sz w:val="20"/>
          <w:szCs w:val="20"/>
        </w:rPr>
        <w:t xml:space="preserve"> Ph.D., Director of Special Education Services, </w:t>
      </w:r>
      <w:hyperlink r:id="rId7" w:history="1">
        <w:r w:rsidRPr="00E23016">
          <w:rPr>
            <w:rStyle w:val="Hyperlink"/>
            <w:sz w:val="20"/>
            <w:szCs w:val="20"/>
          </w:rPr>
          <w:t>jplescia@collsk12.org</w:t>
        </w:r>
      </w:hyperlink>
    </w:p>
    <w:p w:rsidR="00E64CD3" w:rsidRPr="00E64CD3" w:rsidRDefault="00E64CD3">
      <w:pPr>
        <w:rPr>
          <w:sz w:val="20"/>
          <w:szCs w:val="20"/>
        </w:rPr>
      </w:pPr>
      <w:r>
        <w:rPr>
          <w:sz w:val="20"/>
          <w:szCs w:val="20"/>
        </w:rPr>
        <w:t xml:space="preserve">Sharon Dixon </w:t>
      </w:r>
      <w:proofErr w:type="spellStart"/>
      <w:r>
        <w:rPr>
          <w:sz w:val="20"/>
          <w:szCs w:val="20"/>
        </w:rPr>
        <w:t>Ed.S</w:t>
      </w:r>
      <w:proofErr w:type="spellEnd"/>
      <w:r>
        <w:rPr>
          <w:sz w:val="20"/>
          <w:szCs w:val="20"/>
        </w:rPr>
        <w:t>., School Psychologist, sdixon@collsk12.org</w:t>
      </w:r>
    </w:p>
    <w:p w:rsidR="00B9740E" w:rsidRPr="00427718" w:rsidRDefault="00B9740E">
      <w:pPr>
        <w:rPr>
          <w:sz w:val="20"/>
          <w:szCs w:val="20"/>
        </w:rPr>
      </w:pPr>
    </w:p>
    <w:p w:rsidR="00B9740E" w:rsidRPr="00E64CD3" w:rsidRDefault="00B9740E">
      <w:pPr>
        <w:rPr>
          <w:i/>
          <w:sz w:val="20"/>
          <w:szCs w:val="20"/>
        </w:rPr>
      </w:pPr>
      <w:r w:rsidRPr="00E64CD3">
        <w:rPr>
          <w:i/>
          <w:sz w:val="20"/>
          <w:szCs w:val="20"/>
        </w:rPr>
        <w:t>Philadelphia School District</w:t>
      </w:r>
    </w:p>
    <w:p w:rsidR="00B9740E" w:rsidRPr="00427718" w:rsidRDefault="00B9740E">
      <w:pPr>
        <w:rPr>
          <w:sz w:val="20"/>
          <w:szCs w:val="20"/>
        </w:rPr>
      </w:pPr>
      <w:r w:rsidRPr="00427718">
        <w:rPr>
          <w:sz w:val="20"/>
          <w:szCs w:val="20"/>
        </w:rPr>
        <w:t xml:space="preserve">Heather </w:t>
      </w:r>
      <w:proofErr w:type="spellStart"/>
      <w:r w:rsidRPr="00427718">
        <w:rPr>
          <w:sz w:val="20"/>
          <w:szCs w:val="20"/>
        </w:rPr>
        <w:t>Lappi</w:t>
      </w:r>
      <w:proofErr w:type="spellEnd"/>
      <w:r w:rsidRPr="00427718">
        <w:rPr>
          <w:sz w:val="20"/>
          <w:szCs w:val="20"/>
        </w:rPr>
        <w:t xml:space="preserve">-Painter </w:t>
      </w:r>
      <w:proofErr w:type="spellStart"/>
      <w:r w:rsidRPr="00427718">
        <w:rPr>
          <w:sz w:val="20"/>
          <w:szCs w:val="20"/>
        </w:rPr>
        <w:t>Ed.S</w:t>
      </w:r>
      <w:proofErr w:type="spellEnd"/>
      <w:r w:rsidRPr="00427718">
        <w:rPr>
          <w:sz w:val="20"/>
          <w:szCs w:val="20"/>
        </w:rPr>
        <w:t>., NCSP, Philadelphia School Psychologist, hlappi@philasd.org</w:t>
      </w:r>
    </w:p>
    <w:p w:rsidR="00B9740E" w:rsidRPr="00427718" w:rsidRDefault="00B9740E" w:rsidP="00B9740E">
      <w:pPr>
        <w:rPr>
          <w:sz w:val="20"/>
          <w:szCs w:val="20"/>
        </w:rPr>
      </w:pPr>
    </w:p>
    <w:sectPr w:rsidR="00B9740E" w:rsidRPr="00427718">
      <w:pgSz w:w="12240" w:h="15840"/>
      <w:pgMar w:top="1020" w:right="750" w:bottom="825" w:left="10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0ED6"/>
    <w:multiLevelType w:val="multilevel"/>
    <w:tmpl w:val="AE0CA9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9EA6D9E"/>
    <w:multiLevelType w:val="multilevel"/>
    <w:tmpl w:val="2250C4C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19FA358A"/>
    <w:multiLevelType w:val="multilevel"/>
    <w:tmpl w:val="4DD0A4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 w15:restartNumberingAfterBreak="0">
    <w:nsid w:val="26FA1096"/>
    <w:multiLevelType w:val="hybridMultilevel"/>
    <w:tmpl w:val="E2F0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51646"/>
    <w:multiLevelType w:val="multilevel"/>
    <w:tmpl w:val="3064B4B2"/>
    <w:lvl w:ilvl="0">
      <w:start w:val="1"/>
      <w:numFmt w:val="bullet"/>
      <w:lvlText w:val="●"/>
      <w:lvlJc w:val="left"/>
      <w:pPr>
        <w:ind w:left="359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79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799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39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59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399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19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 w15:restartNumberingAfterBreak="0">
    <w:nsid w:val="3D8E2C9E"/>
    <w:multiLevelType w:val="hybridMultilevel"/>
    <w:tmpl w:val="CAA4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A0F18"/>
    <w:multiLevelType w:val="hybridMultilevel"/>
    <w:tmpl w:val="8D7A12F0"/>
    <w:lvl w:ilvl="0" w:tplc="0409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469F0763"/>
    <w:multiLevelType w:val="hybridMultilevel"/>
    <w:tmpl w:val="0738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721A0"/>
    <w:multiLevelType w:val="hybridMultilevel"/>
    <w:tmpl w:val="85FE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085D36"/>
    <w:multiLevelType w:val="multilevel"/>
    <w:tmpl w:val="52B8B126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 w15:restartNumberingAfterBreak="0">
    <w:nsid w:val="54BD2CCA"/>
    <w:multiLevelType w:val="hybridMultilevel"/>
    <w:tmpl w:val="13A2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E6CEA"/>
    <w:multiLevelType w:val="multilevel"/>
    <w:tmpl w:val="131EE8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 w15:restartNumberingAfterBreak="0">
    <w:nsid w:val="5B4654E6"/>
    <w:multiLevelType w:val="hybridMultilevel"/>
    <w:tmpl w:val="628C2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0055F7"/>
    <w:multiLevelType w:val="hybridMultilevel"/>
    <w:tmpl w:val="5A829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8576D3"/>
    <w:multiLevelType w:val="hybridMultilevel"/>
    <w:tmpl w:val="808A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4514B"/>
    <w:multiLevelType w:val="multilevel"/>
    <w:tmpl w:val="02942A68"/>
    <w:lvl w:ilvl="0">
      <w:start w:val="1"/>
      <w:numFmt w:val="bullet"/>
      <w:lvlText w:val="●"/>
      <w:lvlJc w:val="left"/>
      <w:pPr>
        <w:ind w:left="359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79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799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19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39" w:firstLine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59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79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399" w:firstLine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19" w:firstLine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6" w15:restartNumberingAfterBreak="0">
    <w:nsid w:val="716F0129"/>
    <w:multiLevelType w:val="multilevel"/>
    <w:tmpl w:val="6E22AC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7" w15:restartNumberingAfterBreak="0">
    <w:nsid w:val="73DC04BE"/>
    <w:multiLevelType w:val="hybridMultilevel"/>
    <w:tmpl w:val="26A2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6FB"/>
    <w:multiLevelType w:val="hybridMultilevel"/>
    <w:tmpl w:val="BB24F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D33895"/>
    <w:multiLevelType w:val="hybridMultilevel"/>
    <w:tmpl w:val="B4DE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16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5"/>
  </w:num>
  <w:num w:numId="12">
    <w:abstractNumId w:val="18"/>
  </w:num>
  <w:num w:numId="13">
    <w:abstractNumId w:val="10"/>
  </w:num>
  <w:num w:numId="14">
    <w:abstractNumId w:val="19"/>
  </w:num>
  <w:num w:numId="15">
    <w:abstractNumId w:val="13"/>
  </w:num>
  <w:num w:numId="16">
    <w:abstractNumId w:val="17"/>
  </w:num>
  <w:num w:numId="17">
    <w:abstractNumId w:val="6"/>
  </w:num>
  <w:num w:numId="18">
    <w:abstractNumId w:val="7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75"/>
    <w:rsid w:val="00043BBB"/>
    <w:rsid w:val="000731B5"/>
    <w:rsid w:val="000D0266"/>
    <w:rsid w:val="000D6C53"/>
    <w:rsid w:val="000E2022"/>
    <w:rsid w:val="000E6BFB"/>
    <w:rsid w:val="00102EFF"/>
    <w:rsid w:val="001070CF"/>
    <w:rsid w:val="00131B33"/>
    <w:rsid w:val="001D562F"/>
    <w:rsid w:val="001F5CD1"/>
    <w:rsid w:val="00211D52"/>
    <w:rsid w:val="00214B38"/>
    <w:rsid w:val="00217585"/>
    <w:rsid w:val="00231DC6"/>
    <w:rsid w:val="00234CF7"/>
    <w:rsid w:val="00240CD2"/>
    <w:rsid w:val="002415EB"/>
    <w:rsid w:val="00263661"/>
    <w:rsid w:val="00281A18"/>
    <w:rsid w:val="002C6B30"/>
    <w:rsid w:val="00392A02"/>
    <w:rsid w:val="003C43B0"/>
    <w:rsid w:val="003D601D"/>
    <w:rsid w:val="003E0B53"/>
    <w:rsid w:val="003E60BD"/>
    <w:rsid w:val="003F7791"/>
    <w:rsid w:val="00427718"/>
    <w:rsid w:val="004709C6"/>
    <w:rsid w:val="004A520E"/>
    <w:rsid w:val="004A7F6F"/>
    <w:rsid w:val="004B2B8A"/>
    <w:rsid w:val="004B4EA1"/>
    <w:rsid w:val="004B77DE"/>
    <w:rsid w:val="004C4582"/>
    <w:rsid w:val="004D1CAA"/>
    <w:rsid w:val="005003B8"/>
    <w:rsid w:val="005020D4"/>
    <w:rsid w:val="00522E3A"/>
    <w:rsid w:val="00522F75"/>
    <w:rsid w:val="00541B88"/>
    <w:rsid w:val="00547B84"/>
    <w:rsid w:val="00556CF3"/>
    <w:rsid w:val="0056424A"/>
    <w:rsid w:val="00580BB3"/>
    <w:rsid w:val="00591FBE"/>
    <w:rsid w:val="00594C48"/>
    <w:rsid w:val="005C5C0A"/>
    <w:rsid w:val="005D32C2"/>
    <w:rsid w:val="00615927"/>
    <w:rsid w:val="00625DDA"/>
    <w:rsid w:val="00630A1A"/>
    <w:rsid w:val="00636493"/>
    <w:rsid w:val="00640C3A"/>
    <w:rsid w:val="00642E54"/>
    <w:rsid w:val="0066694F"/>
    <w:rsid w:val="006966BD"/>
    <w:rsid w:val="006C2C8D"/>
    <w:rsid w:val="006C5C2E"/>
    <w:rsid w:val="006E1707"/>
    <w:rsid w:val="0070038D"/>
    <w:rsid w:val="00710BA3"/>
    <w:rsid w:val="007763BC"/>
    <w:rsid w:val="00777031"/>
    <w:rsid w:val="00793DDC"/>
    <w:rsid w:val="007C40C1"/>
    <w:rsid w:val="007E21A3"/>
    <w:rsid w:val="007E6915"/>
    <w:rsid w:val="00800265"/>
    <w:rsid w:val="0080088A"/>
    <w:rsid w:val="00823A46"/>
    <w:rsid w:val="008749B3"/>
    <w:rsid w:val="008843F8"/>
    <w:rsid w:val="00897837"/>
    <w:rsid w:val="008A4F09"/>
    <w:rsid w:val="008A5DB3"/>
    <w:rsid w:val="008C44E5"/>
    <w:rsid w:val="008E26EC"/>
    <w:rsid w:val="00920301"/>
    <w:rsid w:val="009465C9"/>
    <w:rsid w:val="00972036"/>
    <w:rsid w:val="009B63FD"/>
    <w:rsid w:val="009C2F5E"/>
    <w:rsid w:val="00A00716"/>
    <w:rsid w:val="00A33FBB"/>
    <w:rsid w:val="00A720BD"/>
    <w:rsid w:val="00AC6EDC"/>
    <w:rsid w:val="00B54983"/>
    <w:rsid w:val="00B9740E"/>
    <w:rsid w:val="00BA0474"/>
    <w:rsid w:val="00BC0C87"/>
    <w:rsid w:val="00BC5C6D"/>
    <w:rsid w:val="00C0572F"/>
    <w:rsid w:val="00C13C3E"/>
    <w:rsid w:val="00C307B1"/>
    <w:rsid w:val="00C92601"/>
    <w:rsid w:val="00CC2F24"/>
    <w:rsid w:val="00CE0E54"/>
    <w:rsid w:val="00CE4D4E"/>
    <w:rsid w:val="00CF3840"/>
    <w:rsid w:val="00D03F0B"/>
    <w:rsid w:val="00D21EF4"/>
    <w:rsid w:val="00D25006"/>
    <w:rsid w:val="00D33AE8"/>
    <w:rsid w:val="00D34BE9"/>
    <w:rsid w:val="00D61EF5"/>
    <w:rsid w:val="00D86AC9"/>
    <w:rsid w:val="00D965A8"/>
    <w:rsid w:val="00DD2357"/>
    <w:rsid w:val="00E10C58"/>
    <w:rsid w:val="00E50F75"/>
    <w:rsid w:val="00E54F02"/>
    <w:rsid w:val="00E626B7"/>
    <w:rsid w:val="00E64CD3"/>
    <w:rsid w:val="00E821CE"/>
    <w:rsid w:val="00EA664B"/>
    <w:rsid w:val="00EB0CBB"/>
    <w:rsid w:val="00EC1F29"/>
    <w:rsid w:val="00EC23CD"/>
    <w:rsid w:val="00F4024D"/>
    <w:rsid w:val="00F47325"/>
    <w:rsid w:val="00F55D16"/>
    <w:rsid w:val="00F74B25"/>
    <w:rsid w:val="00F7639E"/>
    <w:rsid w:val="00F82330"/>
    <w:rsid w:val="00FA63C4"/>
    <w:rsid w:val="00FC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2064"/>
  <w15:docId w15:val="{26C18E0E-4FDF-4FC9-A884-8C7EE6BE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EC1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3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4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plescia@collsk1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iw@temple.edu" TargetMode="External"/><Relationship Id="rId5" Type="http://schemas.openxmlformats.org/officeDocument/2006/relationships/hyperlink" Target="mailto:suezeehug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Veronica resume 2012.doc.docx</vt:lpstr>
    </vt:vector>
  </TitlesOfParts>
  <Company>College of Liberal Arts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Veronica resume 2012.doc.docx</dc:title>
  <dc:creator>Veronica Robbins</dc:creator>
  <cp:lastModifiedBy>Veronica Robbins</cp:lastModifiedBy>
  <cp:revision>21</cp:revision>
  <dcterms:created xsi:type="dcterms:W3CDTF">2019-03-06T14:43:00Z</dcterms:created>
  <dcterms:modified xsi:type="dcterms:W3CDTF">2019-03-11T18:24:00Z</dcterms:modified>
</cp:coreProperties>
</file>