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D9F" w:rsidRPr="00EF1904" w:rsidRDefault="007A0D9F" w:rsidP="007A0D9F">
      <w:pPr>
        <w:jc w:val="center"/>
        <w:rPr>
          <w:rFonts w:ascii="Arial" w:hAnsi="Arial" w:cs="Arial"/>
          <w:b/>
          <w:sz w:val="22"/>
          <w:szCs w:val="22"/>
        </w:rPr>
      </w:pPr>
      <w:r w:rsidRPr="00EF1904">
        <w:rPr>
          <w:rFonts w:ascii="Arial" w:hAnsi="Arial" w:cs="Arial"/>
          <w:b/>
          <w:sz w:val="22"/>
          <w:szCs w:val="22"/>
        </w:rPr>
        <w:t>Victoria D’Angelo</w:t>
      </w:r>
    </w:p>
    <w:p w:rsidR="007A0D9F" w:rsidRPr="00EF1904" w:rsidRDefault="00CF0290" w:rsidP="007A0D9F">
      <w:pPr>
        <w:jc w:val="center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1002 Wells Street, Conshohocken, PA, 19428</w:t>
      </w:r>
    </w:p>
    <w:p w:rsidR="007A0D9F" w:rsidRPr="00EF1904" w:rsidRDefault="007A0D9F" w:rsidP="007A0D9F">
      <w:pPr>
        <w:jc w:val="center"/>
        <w:rPr>
          <w:rFonts w:ascii="Arial" w:hAnsi="Arial" w:cs="Arial"/>
          <w:sz w:val="18"/>
          <w:szCs w:val="22"/>
        </w:rPr>
      </w:pPr>
      <w:r w:rsidRPr="00EF1904">
        <w:rPr>
          <w:rFonts w:ascii="Arial" w:hAnsi="Arial" w:cs="Arial"/>
          <w:sz w:val="18"/>
          <w:szCs w:val="22"/>
        </w:rPr>
        <w:t xml:space="preserve">(215) 500-1179    </w:t>
      </w:r>
    </w:p>
    <w:p w:rsidR="007A0D9F" w:rsidRPr="00EF1904" w:rsidRDefault="00CF0290" w:rsidP="007A0D9F">
      <w:pPr>
        <w:tabs>
          <w:tab w:val="left" w:pos="9450"/>
        </w:tabs>
        <w:jc w:val="center"/>
        <w:rPr>
          <w:rFonts w:ascii="Arial" w:hAnsi="Arial" w:cs="Arial"/>
          <w:color w:val="000000" w:themeColor="text1"/>
          <w:sz w:val="18"/>
          <w:szCs w:val="22"/>
        </w:rPr>
      </w:pPr>
      <w:r>
        <w:rPr>
          <w:rFonts w:ascii="Arial" w:hAnsi="Arial" w:cs="Arial"/>
          <w:color w:val="000000" w:themeColor="text1"/>
          <w:sz w:val="18"/>
          <w:szCs w:val="22"/>
        </w:rPr>
        <w:t>v.dangelo816@gmail.com</w:t>
      </w:r>
    </w:p>
    <w:p w:rsidR="007A0D9F" w:rsidRPr="00EF1904" w:rsidRDefault="007A0D9F" w:rsidP="007A0D9F">
      <w:pPr>
        <w:tabs>
          <w:tab w:val="left" w:pos="9450"/>
        </w:tabs>
        <w:rPr>
          <w:rFonts w:ascii="Arial" w:hAnsi="Arial" w:cs="Arial"/>
          <w:b/>
          <w:color w:val="000000" w:themeColor="text1"/>
          <w:sz w:val="21"/>
          <w:u w:val="single"/>
        </w:rPr>
      </w:pPr>
    </w:p>
    <w:p w:rsidR="004F2BC0" w:rsidRPr="00EF1904" w:rsidRDefault="007A0D9F" w:rsidP="00EF1904">
      <w:pPr>
        <w:pBdr>
          <w:bottom w:val="single" w:sz="4" w:space="1" w:color="auto"/>
        </w:pBdr>
        <w:tabs>
          <w:tab w:val="left" w:pos="9450"/>
        </w:tabs>
        <w:rPr>
          <w:rFonts w:ascii="Arial" w:hAnsi="Arial" w:cs="Arial"/>
          <w:b/>
          <w:color w:val="000000" w:themeColor="text1"/>
          <w:sz w:val="18"/>
        </w:rPr>
      </w:pPr>
      <w:r w:rsidRPr="00EF1904">
        <w:rPr>
          <w:rFonts w:ascii="Arial" w:hAnsi="Arial" w:cs="Arial"/>
          <w:b/>
          <w:color w:val="000000" w:themeColor="text1"/>
          <w:sz w:val="18"/>
        </w:rPr>
        <w:t>Education</w:t>
      </w:r>
    </w:p>
    <w:p w:rsidR="0029007E" w:rsidRPr="00EF1904" w:rsidRDefault="003E09A7" w:rsidP="0029007E">
      <w:pPr>
        <w:pStyle w:val="NoSpacing"/>
        <w:ind w:right="144"/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Bryn Mawr College</w:t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</w:r>
      <w:r w:rsidR="0029007E" w:rsidRPr="00EF1904">
        <w:rPr>
          <w:rFonts w:ascii="Times" w:hAnsi="Times" w:cs="Arial"/>
          <w:sz w:val="16"/>
          <w:szCs w:val="15"/>
        </w:rPr>
        <w:tab/>
        <w:t>Expected May 2020</w:t>
      </w:r>
    </w:p>
    <w:p w:rsidR="0029007E" w:rsidRPr="00EF1904" w:rsidRDefault="0029007E" w:rsidP="0029007E">
      <w:pPr>
        <w:pStyle w:val="NoSpacing"/>
        <w:ind w:left="288" w:right="144"/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Graduate School of Social W</w:t>
      </w:r>
      <w:r w:rsidR="00EF1904">
        <w:rPr>
          <w:rFonts w:ascii="Times" w:hAnsi="Times" w:cs="Arial"/>
          <w:sz w:val="16"/>
          <w:szCs w:val="15"/>
        </w:rPr>
        <w:t>ork and Social Research</w:t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>Bryn Mawr, PA</w:t>
      </w:r>
      <w:r w:rsidR="00FD3481" w:rsidRPr="00EF1904">
        <w:rPr>
          <w:rFonts w:ascii="Times" w:hAnsi="Times" w:cs="Arial"/>
          <w:sz w:val="16"/>
          <w:szCs w:val="15"/>
        </w:rPr>
        <w:t xml:space="preserve"> </w:t>
      </w:r>
    </w:p>
    <w:p w:rsidR="005032FB" w:rsidRPr="00EF1904" w:rsidRDefault="005032FB" w:rsidP="005032FB">
      <w:pPr>
        <w:pStyle w:val="NoSpacing"/>
        <w:numPr>
          <w:ilvl w:val="0"/>
          <w:numId w:val="20"/>
        </w:numPr>
        <w:ind w:right="432"/>
        <w:rPr>
          <w:rFonts w:ascii="Times" w:hAnsi="Times" w:cs="Arial"/>
          <w:sz w:val="16"/>
          <w:szCs w:val="15"/>
        </w:rPr>
      </w:pPr>
      <w:bookmarkStart w:id="0" w:name="_GoBack"/>
      <w:bookmarkEnd w:id="0"/>
      <w:r w:rsidRPr="00EF1904">
        <w:rPr>
          <w:rFonts w:ascii="Times" w:hAnsi="Times" w:cs="Arial"/>
          <w:sz w:val="16"/>
          <w:szCs w:val="15"/>
        </w:rPr>
        <w:t xml:space="preserve">Master of Social Service (MSW equivalent) </w:t>
      </w:r>
    </w:p>
    <w:p w:rsidR="005032FB" w:rsidRPr="00EF1904" w:rsidRDefault="005032FB" w:rsidP="005032FB">
      <w:pPr>
        <w:pStyle w:val="NoSpacing"/>
        <w:numPr>
          <w:ilvl w:val="0"/>
          <w:numId w:val="20"/>
        </w:numPr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Clinical Concentration</w:t>
      </w:r>
    </w:p>
    <w:p w:rsidR="0029007E" w:rsidRPr="00EF1904" w:rsidRDefault="0029007E" w:rsidP="005032FB">
      <w:pPr>
        <w:pStyle w:val="NoSpacing"/>
        <w:ind w:left="720"/>
        <w:rPr>
          <w:rFonts w:ascii="Times" w:hAnsi="Times" w:cs="Arial"/>
          <w:sz w:val="16"/>
          <w:szCs w:val="15"/>
        </w:rPr>
      </w:pPr>
    </w:p>
    <w:p w:rsidR="0029007E" w:rsidRPr="00EF1904" w:rsidRDefault="0029007E" w:rsidP="0029007E">
      <w:pPr>
        <w:pStyle w:val="NoSpacing"/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La Salle University</w:t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  <w:t>August 2015-May 2019</w:t>
      </w:r>
    </w:p>
    <w:p w:rsidR="007A0D9F" w:rsidRPr="00EF1904" w:rsidRDefault="0029007E" w:rsidP="005032FB">
      <w:pPr>
        <w:pStyle w:val="NoSpacing"/>
        <w:ind w:left="288" w:right="144"/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 xml:space="preserve">School of Arts and Sciences, </w:t>
      </w:r>
      <w:r w:rsidR="00EF1904">
        <w:rPr>
          <w:rFonts w:ascii="Times" w:hAnsi="Times" w:cs="Arial"/>
          <w:sz w:val="16"/>
          <w:szCs w:val="15"/>
        </w:rPr>
        <w:t xml:space="preserve">Social Work Department </w:t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>Philadelphia, PA</w:t>
      </w:r>
    </w:p>
    <w:p w:rsidR="005032FB" w:rsidRPr="00EF1904" w:rsidRDefault="005032FB" w:rsidP="005032FB">
      <w:pPr>
        <w:pStyle w:val="NoSpacing"/>
        <w:numPr>
          <w:ilvl w:val="0"/>
          <w:numId w:val="22"/>
        </w:numPr>
        <w:ind w:right="144"/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Bachelor of Social Work</w:t>
      </w:r>
    </w:p>
    <w:p w:rsidR="005032FB" w:rsidRPr="00EF1904" w:rsidRDefault="005032FB" w:rsidP="005032FB">
      <w:pPr>
        <w:pStyle w:val="NoSpacing"/>
        <w:numPr>
          <w:ilvl w:val="0"/>
          <w:numId w:val="22"/>
        </w:numPr>
        <w:ind w:right="144"/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Minor in Psychology</w:t>
      </w:r>
    </w:p>
    <w:p w:rsidR="005032FB" w:rsidRPr="00EF1904" w:rsidRDefault="005032FB" w:rsidP="005032FB">
      <w:pPr>
        <w:pStyle w:val="NoSpacing"/>
        <w:numPr>
          <w:ilvl w:val="0"/>
          <w:numId w:val="22"/>
        </w:numPr>
        <w:ind w:right="144"/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GPA: 3.62</w:t>
      </w:r>
      <w:r w:rsidRPr="00EF1904">
        <w:rPr>
          <w:rFonts w:ascii="Arial" w:hAnsi="Arial" w:cs="Arial"/>
          <w:sz w:val="16"/>
          <w:szCs w:val="15"/>
        </w:rPr>
        <w:tab/>
      </w:r>
    </w:p>
    <w:p w:rsidR="005032FB" w:rsidRPr="00EF1904" w:rsidRDefault="005032FB" w:rsidP="005032FB">
      <w:pPr>
        <w:pStyle w:val="NoSpacing"/>
        <w:ind w:left="720" w:right="144"/>
        <w:rPr>
          <w:rFonts w:ascii="Times" w:hAnsi="Times" w:cs="Arial"/>
          <w:sz w:val="16"/>
          <w:szCs w:val="15"/>
        </w:rPr>
      </w:pPr>
      <w:r w:rsidRPr="00EF1904">
        <w:rPr>
          <w:rFonts w:ascii="Arial" w:hAnsi="Arial" w:cs="Arial"/>
          <w:sz w:val="18"/>
          <w:szCs w:val="21"/>
        </w:rPr>
        <w:tab/>
      </w:r>
      <w:r w:rsidRPr="00EF1904">
        <w:rPr>
          <w:rFonts w:ascii="Arial" w:hAnsi="Arial" w:cs="Arial"/>
          <w:sz w:val="18"/>
          <w:szCs w:val="21"/>
        </w:rPr>
        <w:tab/>
      </w:r>
      <w:r w:rsidRPr="00EF1904">
        <w:rPr>
          <w:rFonts w:ascii="Arial" w:hAnsi="Arial" w:cs="Arial"/>
          <w:sz w:val="18"/>
          <w:szCs w:val="21"/>
        </w:rPr>
        <w:tab/>
      </w:r>
      <w:r w:rsidRPr="00EF1904">
        <w:rPr>
          <w:rFonts w:ascii="Arial" w:hAnsi="Arial" w:cs="Arial"/>
          <w:sz w:val="18"/>
          <w:szCs w:val="21"/>
        </w:rPr>
        <w:tab/>
      </w:r>
      <w:r w:rsidRPr="00EF1904">
        <w:rPr>
          <w:sz w:val="16"/>
          <w:szCs w:val="20"/>
        </w:rPr>
        <w:tab/>
      </w:r>
      <w:r w:rsidRPr="00EF1904">
        <w:rPr>
          <w:rFonts w:ascii="Arial" w:hAnsi="Arial" w:cs="Arial"/>
          <w:sz w:val="18"/>
          <w:szCs w:val="21"/>
        </w:rPr>
        <w:tab/>
      </w:r>
      <w:r w:rsidRPr="00EF1904">
        <w:rPr>
          <w:rFonts w:ascii="Arial" w:hAnsi="Arial" w:cs="Arial"/>
          <w:sz w:val="18"/>
          <w:szCs w:val="21"/>
        </w:rPr>
        <w:tab/>
      </w:r>
      <w:r w:rsidRPr="00EF1904">
        <w:rPr>
          <w:rFonts w:ascii="Arial" w:hAnsi="Arial" w:cs="Arial"/>
          <w:sz w:val="18"/>
          <w:szCs w:val="21"/>
        </w:rPr>
        <w:tab/>
      </w:r>
      <w:r w:rsidRPr="00EF1904">
        <w:rPr>
          <w:rFonts w:ascii="Arial" w:hAnsi="Arial" w:cs="Arial"/>
          <w:sz w:val="15"/>
          <w:szCs w:val="21"/>
        </w:rPr>
        <w:tab/>
      </w:r>
      <w:r w:rsidRPr="00EF1904">
        <w:rPr>
          <w:rFonts w:ascii="Arial" w:hAnsi="Arial" w:cs="Arial"/>
          <w:sz w:val="15"/>
          <w:szCs w:val="21"/>
        </w:rPr>
        <w:tab/>
      </w:r>
      <w:r w:rsidRPr="00EF1904">
        <w:rPr>
          <w:rFonts w:ascii="Arial" w:hAnsi="Arial" w:cs="Arial"/>
          <w:sz w:val="15"/>
          <w:szCs w:val="21"/>
        </w:rPr>
        <w:tab/>
      </w:r>
      <w:r w:rsidRPr="00EF1904">
        <w:rPr>
          <w:rFonts w:ascii="Arial" w:hAnsi="Arial" w:cs="Arial"/>
          <w:sz w:val="15"/>
          <w:szCs w:val="21"/>
        </w:rPr>
        <w:tab/>
      </w:r>
    </w:p>
    <w:p w:rsidR="007A0D9F" w:rsidRPr="00EF1904" w:rsidRDefault="007A0D9F" w:rsidP="00EF1904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18"/>
          <w:szCs w:val="28"/>
        </w:rPr>
      </w:pPr>
      <w:r w:rsidRPr="00EF1904">
        <w:rPr>
          <w:rFonts w:ascii="Arial" w:hAnsi="Arial" w:cs="Arial"/>
          <w:b/>
          <w:color w:val="000000" w:themeColor="text1"/>
          <w:sz w:val="18"/>
          <w:szCs w:val="28"/>
        </w:rPr>
        <w:t xml:space="preserve">Social Work Experience </w:t>
      </w:r>
    </w:p>
    <w:p w:rsidR="003A6953" w:rsidRPr="00EF1904" w:rsidRDefault="00D65423" w:rsidP="00D65423">
      <w:p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Abington Hospital</w:t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>- Jefferson Health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 </w:t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EF1904">
        <w:rPr>
          <w:rFonts w:ascii="Times" w:hAnsi="Times" w:cs="Arial"/>
          <w:color w:val="000000" w:themeColor="text1"/>
          <w:sz w:val="16"/>
          <w:szCs w:val="15"/>
        </w:rPr>
        <w:tab/>
        <w:t>August 2018-Present</w:t>
      </w:r>
    </w:p>
    <w:p w:rsidR="00D65423" w:rsidRPr="00EF1904" w:rsidRDefault="003A6953" w:rsidP="005D342E">
      <w:pPr>
        <w:ind w:left="288" w:right="144"/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Social Worker (Intern)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CF0290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>Abington, PA</w:t>
      </w:r>
      <w:r w:rsidR="00D65423" w:rsidRPr="00EF1904">
        <w:rPr>
          <w:rFonts w:ascii="Times" w:hAnsi="Times" w:cs="Arial"/>
          <w:color w:val="000000" w:themeColor="text1"/>
          <w:sz w:val="16"/>
          <w:szCs w:val="15"/>
        </w:rPr>
        <w:tab/>
      </w:r>
    </w:p>
    <w:p w:rsidR="00D65423" w:rsidRPr="00EF1904" w:rsidRDefault="00D65423" w:rsidP="00D65423">
      <w:pPr>
        <w:pStyle w:val="ListParagraph"/>
        <w:numPr>
          <w:ilvl w:val="0"/>
          <w:numId w:val="5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Work alongside the Maternal and Child Health Social Worker to complete psychosocial assessments and interventions with maternity patients, pediatric patients, and outpatient OBGYN clinic patients  </w:t>
      </w:r>
    </w:p>
    <w:p w:rsidR="00D65423" w:rsidRPr="00EF1904" w:rsidRDefault="00D65423" w:rsidP="00D65423">
      <w:pPr>
        <w:pStyle w:val="ListParagraph"/>
        <w:numPr>
          <w:ilvl w:val="0"/>
          <w:numId w:val="5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Assessments and interventions with patients experiencing complex psychosocial problems </w:t>
      </w:r>
    </w:p>
    <w:p w:rsidR="00D65423" w:rsidRDefault="00D65423" w:rsidP="00D65423">
      <w:pPr>
        <w:pStyle w:val="ListParagraph"/>
        <w:numPr>
          <w:ilvl w:val="0"/>
          <w:numId w:val="5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Provide service and support and connect patients to community resources </w:t>
      </w:r>
    </w:p>
    <w:p w:rsidR="00CF0290" w:rsidRPr="00EF1904" w:rsidRDefault="00CF0290" w:rsidP="00CF0290">
      <w:pPr>
        <w:pStyle w:val="ListParagraph"/>
        <w:numPr>
          <w:ilvl w:val="0"/>
          <w:numId w:val="5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Facilitate safe discharges from medical/surgery floors to other facilities for continuity of care</w:t>
      </w:r>
    </w:p>
    <w:p w:rsidR="00CF0290" w:rsidRPr="00EF1904" w:rsidRDefault="00CF0290" w:rsidP="00CF0290">
      <w:pPr>
        <w:pStyle w:val="ListParagraph"/>
        <w:numPr>
          <w:ilvl w:val="0"/>
          <w:numId w:val="5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Assessments and interventions with patients experiencing complex psychosocial problems </w:t>
      </w:r>
    </w:p>
    <w:p w:rsidR="003A6953" w:rsidRPr="00CF0290" w:rsidRDefault="00CF0290" w:rsidP="00CF0290">
      <w:pPr>
        <w:pStyle w:val="ListParagraph"/>
        <w:numPr>
          <w:ilvl w:val="0"/>
          <w:numId w:val="5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Provide support and connect patients to community resources      </w:t>
      </w:r>
      <w:r w:rsidR="003A6953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5D342E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5D342E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5D342E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5D342E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5D342E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5D342E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5D342E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5D342E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5D342E"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Pr="00CF0290">
        <w:rPr>
          <w:rFonts w:ascii="Times" w:hAnsi="Times" w:cs="Arial"/>
          <w:color w:val="000000" w:themeColor="text1"/>
          <w:sz w:val="16"/>
          <w:szCs w:val="15"/>
        </w:rPr>
        <w:tab/>
      </w:r>
      <w:r w:rsidR="003A6953" w:rsidRPr="00CF0290">
        <w:rPr>
          <w:rFonts w:ascii="Times" w:hAnsi="Times" w:cs="Arial"/>
          <w:color w:val="000000" w:themeColor="text1"/>
          <w:sz w:val="16"/>
          <w:szCs w:val="15"/>
        </w:rPr>
        <w:t xml:space="preserve"> </w:t>
      </w:r>
    </w:p>
    <w:p w:rsidR="005D342E" w:rsidRPr="00EF1904" w:rsidRDefault="005D342E" w:rsidP="005D342E">
      <w:pPr>
        <w:ind w:left="360" w:right="432"/>
        <w:rPr>
          <w:rFonts w:ascii="Times" w:hAnsi="Times" w:cs="Arial"/>
          <w:color w:val="000000" w:themeColor="text1"/>
          <w:sz w:val="16"/>
          <w:szCs w:val="15"/>
        </w:rPr>
      </w:pPr>
    </w:p>
    <w:p w:rsidR="005D342E" w:rsidRPr="00EF1904" w:rsidRDefault="005D342E" w:rsidP="005D342E">
      <w:p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Abington Hospital- Jefferson Health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  <w:t>January 2018-May 2018</w:t>
      </w:r>
    </w:p>
    <w:p w:rsidR="005D342E" w:rsidRPr="00EF1904" w:rsidRDefault="005D342E" w:rsidP="005D342E">
      <w:pPr>
        <w:ind w:left="288" w:right="144"/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Hospital Elder Life Program (Intern)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  <w:t>Abington, PA</w:t>
      </w:r>
    </w:p>
    <w:p w:rsidR="005D342E" w:rsidRPr="00EF1904" w:rsidRDefault="005D342E" w:rsidP="005D342E">
      <w:pPr>
        <w:pStyle w:val="ListParagraph"/>
        <w:numPr>
          <w:ilvl w:val="0"/>
          <w:numId w:val="17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Implemented assessments and interventions with elderly patients in the hospital who were at risk of developing delirium during hospital stay</w:t>
      </w:r>
    </w:p>
    <w:p w:rsidR="005D342E" w:rsidRPr="00EF1904" w:rsidRDefault="005D342E" w:rsidP="005D342E">
      <w:pPr>
        <w:pStyle w:val="ListParagraph"/>
        <w:numPr>
          <w:ilvl w:val="0"/>
          <w:numId w:val="17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Engaged with elderly patients by assisting with feedings, walking and activities, to prevent delirium while in the hospital </w:t>
      </w:r>
    </w:p>
    <w:p w:rsidR="005D342E" w:rsidRPr="00EF1904" w:rsidRDefault="005D342E" w:rsidP="005D342E">
      <w:pPr>
        <w:rPr>
          <w:rFonts w:ascii="Times" w:hAnsi="Times" w:cs="Arial"/>
          <w:color w:val="FF0000"/>
          <w:sz w:val="16"/>
          <w:szCs w:val="15"/>
        </w:rPr>
      </w:pPr>
    </w:p>
    <w:p w:rsidR="007D4BDA" w:rsidRPr="00EF1904" w:rsidRDefault="007D4BDA" w:rsidP="007D4BDA">
      <w:pPr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Phi Alpha International Social Work Honor Society</w:t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  <w:t>April 2018-Present</w:t>
      </w:r>
    </w:p>
    <w:p w:rsidR="007D4BDA" w:rsidRPr="00EF1904" w:rsidRDefault="007D4BDA" w:rsidP="007D4BDA">
      <w:pPr>
        <w:ind w:left="288" w:right="144"/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La Salle University chapter (Secretary)</w:t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</w:r>
      <w:r w:rsidRPr="00EF1904">
        <w:rPr>
          <w:rFonts w:ascii="Times" w:hAnsi="Times" w:cs="Arial"/>
          <w:sz w:val="16"/>
          <w:szCs w:val="15"/>
        </w:rPr>
        <w:tab/>
        <w:t xml:space="preserve">Philadelphia, PA </w:t>
      </w:r>
    </w:p>
    <w:p w:rsidR="007D4BDA" w:rsidRPr="00EF1904" w:rsidRDefault="007D4BDA" w:rsidP="007D4BDA">
      <w:pPr>
        <w:pStyle w:val="ListParagraph"/>
        <w:numPr>
          <w:ilvl w:val="0"/>
          <w:numId w:val="19"/>
        </w:numPr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 xml:space="preserve">Member of the </w:t>
      </w:r>
      <w:r w:rsidRPr="00EF1904">
        <w:rPr>
          <w:rFonts w:ascii="Times" w:hAnsi="Times" w:cs="Arial"/>
          <w:color w:val="000000"/>
          <w:sz w:val="16"/>
          <w:szCs w:val="15"/>
          <w:shd w:val="clear" w:color="auto" w:fill="FFFFFF"/>
        </w:rPr>
        <w:t>Lambda Zeta chapter of the Phi Alpha International Social Work Honor Society</w:t>
      </w:r>
    </w:p>
    <w:p w:rsidR="007A0D9F" w:rsidRPr="00EF1904" w:rsidRDefault="007D4BDA" w:rsidP="007A0D9F">
      <w:pPr>
        <w:pStyle w:val="ListParagraph"/>
        <w:numPr>
          <w:ilvl w:val="0"/>
          <w:numId w:val="19"/>
        </w:numPr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 xml:space="preserve">Assist in coordination and induction of new Phi Alpha National Honor Society members </w:t>
      </w:r>
    </w:p>
    <w:p w:rsidR="007A0D9F" w:rsidRPr="00EF1904" w:rsidRDefault="007A0D9F" w:rsidP="007A0D9F">
      <w:pPr>
        <w:pStyle w:val="ListParagraph"/>
        <w:ind w:left="2160"/>
        <w:rPr>
          <w:rFonts w:ascii="Arial" w:hAnsi="Arial" w:cs="Arial"/>
          <w:color w:val="000000" w:themeColor="text1"/>
          <w:sz w:val="20"/>
          <w:szCs w:val="22"/>
        </w:rPr>
      </w:pPr>
    </w:p>
    <w:p w:rsidR="007A0D9F" w:rsidRPr="00EF1904" w:rsidRDefault="00BB233E" w:rsidP="00EF1904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18"/>
        </w:rPr>
      </w:pPr>
      <w:r w:rsidRPr="00EF1904">
        <w:rPr>
          <w:rFonts w:ascii="Arial" w:hAnsi="Arial" w:cs="Arial"/>
          <w:b/>
          <w:color w:val="000000" w:themeColor="text1"/>
          <w:sz w:val="18"/>
        </w:rPr>
        <w:t xml:space="preserve">Additional </w:t>
      </w:r>
      <w:r w:rsidR="007A0D9F" w:rsidRPr="00EF1904">
        <w:rPr>
          <w:rFonts w:ascii="Arial" w:hAnsi="Arial" w:cs="Arial"/>
          <w:b/>
          <w:color w:val="000000" w:themeColor="text1"/>
          <w:sz w:val="18"/>
        </w:rPr>
        <w:t xml:space="preserve">Work Experience </w:t>
      </w:r>
    </w:p>
    <w:p w:rsidR="007A0D9F" w:rsidRPr="00EF1904" w:rsidRDefault="007A0D9F" w:rsidP="007A0D9F">
      <w:p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Child Care Provider 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2B3D2C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>2010-Present</w:t>
      </w:r>
    </w:p>
    <w:p w:rsidR="007A0D9F" w:rsidRPr="00EF1904" w:rsidRDefault="007A0D9F" w:rsidP="007A0D9F">
      <w:pPr>
        <w:pStyle w:val="ListParagraph"/>
        <w:numPr>
          <w:ilvl w:val="0"/>
          <w:numId w:val="8"/>
        </w:numPr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Nurture and care for children from multiple families from infancy to adolescence</w:t>
      </w:r>
    </w:p>
    <w:p w:rsidR="007A0D9F" w:rsidRPr="00EF1904" w:rsidRDefault="0085791C" w:rsidP="007A0D9F">
      <w:pPr>
        <w:pStyle w:val="ListParagraph"/>
        <w:numPr>
          <w:ilvl w:val="0"/>
          <w:numId w:val="7"/>
        </w:numPr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E</w:t>
      </w:r>
      <w:r w:rsidR="007A0D9F" w:rsidRPr="00EF1904">
        <w:rPr>
          <w:rFonts w:ascii="Times" w:hAnsi="Times" w:cs="Arial"/>
          <w:sz w:val="16"/>
          <w:szCs w:val="15"/>
        </w:rPr>
        <w:t>nsure safety and well-being of children by closely supervising children</w:t>
      </w:r>
    </w:p>
    <w:p w:rsidR="007A0D9F" w:rsidRPr="00EF1904" w:rsidRDefault="0085791C" w:rsidP="007A0D9F">
      <w:pPr>
        <w:pStyle w:val="ListParagraph"/>
        <w:numPr>
          <w:ilvl w:val="0"/>
          <w:numId w:val="7"/>
        </w:numPr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P</w:t>
      </w:r>
      <w:r w:rsidR="007A0D9F" w:rsidRPr="00EF1904">
        <w:rPr>
          <w:rFonts w:ascii="Times" w:hAnsi="Times" w:cs="Arial"/>
          <w:sz w:val="16"/>
          <w:szCs w:val="15"/>
        </w:rPr>
        <w:t>repare meals and provide transportation for children to and from activities</w:t>
      </w:r>
    </w:p>
    <w:p w:rsidR="007A0D9F" w:rsidRPr="00EF1904" w:rsidRDefault="0085791C" w:rsidP="007A0D9F">
      <w:pPr>
        <w:pStyle w:val="ListParagraph"/>
        <w:numPr>
          <w:ilvl w:val="0"/>
          <w:numId w:val="7"/>
        </w:numPr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O</w:t>
      </w:r>
      <w:r w:rsidR="007A0D9F" w:rsidRPr="00EF1904">
        <w:rPr>
          <w:rFonts w:ascii="Times" w:hAnsi="Times" w:cs="Arial"/>
          <w:sz w:val="16"/>
          <w:szCs w:val="15"/>
        </w:rPr>
        <w:t xml:space="preserve">rganize daily engaging activities and plan of care </w:t>
      </w:r>
    </w:p>
    <w:p w:rsidR="007A0D9F" w:rsidRPr="00EF1904" w:rsidRDefault="0085791C" w:rsidP="007A0D9F">
      <w:pPr>
        <w:pStyle w:val="ListParagraph"/>
        <w:numPr>
          <w:ilvl w:val="0"/>
          <w:numId w:val="7"/>
        </w:numPr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C</w:t>
      </w:r>
      <w:r w:rsidR="007A0D9F" w:rsidRPr="00EF1904">
        <w:rPr>
          <w:rFonts w:ascii="Times" w:hAnsi="Times" w:cs="Arial"/>
          <w:sz w:val="16"/>
          <w:szCs w:val="15"/>
        </w:rPr>
        <w:t xml:space="preserve">ommunication with parents </w:t>
      </w:r>
    </w:p>
    <w:p w:rsidR="007A0D9F" w:rsidRPr="00EF1904" w:rsidRDefault="007A0D9F" w:rsidP="004F2BC0">
      <w:pPr>
        <w:rPr>
          <w:rFonts w:ascii="Arial" w:hAnsi="Arial" w:cs="Arial"/>
          <w:color w:val="000000" w:themeColor="text1"/>
          <w:sz w:val="21"/>
        </w:rPr>
      </w:pPr>
      <w:r w:rsidRPr="00EF1904">
        <w:rPr>
          <w:rFonts w:ascii="Arial" w:hAnsi="Arial" w:cs="Arial"/>
          <w:color w:val="000000" w:themeColor="text1"/>
          <w:sz w:val="21"/>
        </w:rPr>
        <w:tab/>
      </w:r>
      <w:r w:rsidRPr="00EF1904">
        <w:rPr>
          <w:rFonts w:ascii="Arial" w:hAnsi="Arial" w:cs="Arial"/>
          <w:color w:val="000000" w:themeColor="text1"/>
          <w:sz w:val="21"/>
        </w:rPr>
        <w:tab/>
      </w:r>
      <w:r w:rsidRPr="00EF1904">
        <w:rPr>
          <w:rFonts w:ascii="Arial" w:hAnsi="Arial" w:cs="Arial"/>
          <w:color w:val="000000" w:themeColor="text1"/>
          <w:sz w:val="21"/>
        </w:rPr>
        <w:tab/>
      </w:r>
      <w:r w:rsidRPr="00EF1904">
        <w:rPr>
          <w:rFonts w:ascii="Arial" w:hAnsi="Arial" w:cs="Arial"/>
          <w:color w:val="000000" w:themeColor="text1"/>
          <w:sz w:val="21"/>
        </w:rPr>
        <w:tab/>
      </w:r>
      <w:r w:rsidRPr="00EF1904">
        <w:rPr>
          <w:rFonts w:ascii="Arial" w:hAnsi="Arial" w:cs="Arial"/>
          <w:color w:val="000000" w:themeColor="text1"/>
          <w:sz w:val="21"/>
        </w:rPr>
        <w:tab/>
      </w:r>
      <w:r w:rsidRPr="00EF1904">
        <w:rPr>
          <w:rFonts w:ascii="Arial" w:hAnsi="Arial" w:cs="Arial"/>
          <w:color w:val="000000" w:themeColor="text1"/>
          <w:sz w:val="21"/>
        </w:rPr>
        <w:tab/>
      </w:r>
      <w:r w:rsidRPr="00EF1904">
        <w:rPr>
          <w:rFonts w:ascii="Arial" w:hAnsi="Arial" w:cs="Arial"/>
          <w:color w:val="000000" w:themeColor="text1"/>
          <w:sz w:val="21"/>
        </w:rPr>
        <w:tab/>
      </w:r>
    </w:p>
    <w:p w:rsidR="007A0D9F" w:rsidRPr="00EF1904" w:rsidRDefault="002B3D2C" w:rsidP="00EF1904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18"/>
        </w:rPr>
      </w:pPr>
      <w:r w:rsidRPr="00EF1904">
        <w:rPr>
          <w:rFonts w:ascii="Arial" w:hAnsi="Arial" w:cs="Arial"/>
          <w:b/>
          <w:color w:val="000000" w:themeColor="text1"/>
          <w:sz w:val="18"/>
        </w:rPr>
        <w:t>Volunteer</w:t>
      </w:r>
      <w:r w:rsidR="007A0D9F" w:rsidRPr="00EF1904">
        <w:rPr>
          <w:rFonts w:ascii="Arial" w:hAnsi="Arial" w:cs="Arial"/>
          <w:b/>
          <w:color w:val="000000" w:themeColor="text1"/>
          <w:sz w:val="18"/>
        </w:rPr>
        <w:t xml:space="preserve"> Experience</w:t>
      </w:r>
    </w:p>
    <w:p w:rsidR="00BB233E" w:rsidRPr="00EF1904" w:rsidRDefault="0085791C" w:rsidP="00BB233E">
      <w:p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Cradles to Crayons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BB233E" w:rsidRPr="00EF1904">
        <w:rPr>
          <w:rFonts w:ascii="Times" w:hAnsi="Times" w:cs="Arial"/>
          <w:color w:val="000000" w:themeColor="text1"/>
          <w:sz w:val="16"/>
          <w:szCs w:val="15"/>
        </w:rPr>
        <w:t>August 2017-Present</w:t>
      </w:r>
    </w:p>
    <w:p w:rsidR="00985C50" w:rsidRPr="00EF1904" w:rsidRDefault="00985C50" w:rsidP="00985C50">
      <w:pPr>
        <w:ind w:left="288"/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Volunteer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  <w:t>Conshohocken. PA</w:t>
      </w:r>
    </w:p>
    <w:p w:rsidR="00BB233E" w:rsidRPr="00EF1904" w:rsidRDefault="00BB233E" w:rsidP="00BB233E">
      <w:pPr>
        <w:pStyle w:val="ListParagraph"/>
        <w:numPr>
          <w:ilvl w:val="0"/>
          <w:numId w:val="2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Volunteer in the Giving Factory. My duties here include assisting with organization of donations </w:t>
      </w:r>
      <w:r w:rsidR="0085791C" w:rsidRPr="00EF1904">
        <w:rPr>
          <w:rFonts w:ascii="Times" w:hAnsi="Times" w:cs="Arial"/>
          <w:color w:val="000000" w:themeColor="text1"/>
          <w:sz w:val="16"/>
          <w:szCs w:val="15"/>
        </w:rPr>
        <w:t xml:space="preserve">and preparing care packages </w:t>
      </w:r>
    </w:p>
    <w:p w:rsidR="00BB233E" w:rsidRPr="00EF1904" w:rsidRDefault="00BB233E" w:rsidP="007A0D9F">
      <w:pPr>
        <w:rPr>
          <w:rFonts w:ascii="Times" w:hAnsi="Times" w:cs="Arial"/>
          <w:color w:val="000000" w:themeColor="text1"/>
          <w:sz w:val="16"/>
          <w:szCs w:val="15"/>
        </w:rPr>
      </w:pPr>
    </w:p>
    <w:p w:rsidR="00985C50" w:rsidRPr="00EF1904" w:rsidRDefault="007A0D9F" w:rsidP="00985C50">
      <w:p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Big Brother</w:t>
      </w:r>
      <w:r w:rsidR="0085791C" w:rsidRPr="00EF1904">
        <w:rPr>
          <w:rFonts w:ascii="Times" w:hAnsi="Times" w:cs="Arial"/>
          <w:color w:val="000000" w:themeColor="text1"/>
          <w:sz w:val="16"/>
          <w:szCs w:val="15"/>
        </w:rPr>
        <w:t>s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 Big Sisters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BB233E" w:rsidRPr="00EF1904">
        <w:rPr>
          <w:rFonts w:ascii="Times" w:hAnsi="Times" w:cs="Arial"/>
          <w:color w:val="000000" w:themeColor="text1"/>
          <w:sz w:val="16"/>
          <w:szCs w:val="15"/>
        </w:rPr>
        <w:tab/>
        <w:t xml:space="preserve">        </w:t>
      </w:r>
      <w:r w:rsidR="0085791C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85791C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85791C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85791C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85791C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>Spring 2017</w:t>
      </w:r>
      <w:r w:rsidR="00BB233E" w:rsidRPr="00EF1904">
        <w:rPr>
          <w:rFonts w:ascii="Times" w:hAnsi="Times" w:cs="Arial"/>
          <w:color w:val="000000" w:themeColor="text1"/>
          <w:sz w:val="16"/>
          <w:szCs w:val="15"/>
        </w:rPr>
        <w:t xml:space="preserve"> </w:t>
      </w:r>
    </w:p>
    <w:p w:rsidR="00985C50" w:rsidRPr="00EF1904" w:rsidRDefault="00985C50" w:rsidP="00985C50">
      <w:pPr>
        <w:ind w:left="288"/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Volunteer </w:t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AC7291" w:rsidRPr="00EF1904">
        <w:rPr>
          <w:rFonts w:ascii="Times" w:hAnsi="Times" w:cs="Arial"/>
          <w:color w:val="000000" w:themeColor="text1"/>
          <w:sz w:val="16"/>
          <w:szCs w:val="15"/>
        </w:rPr>
        <w:tab/>
        <w:t xml:space="preserve">Philadelphia, PA </w:t>
      </w:r>
    </w:p>
    <w:p w:rsidR="007A0D9F" w:rsidRPr="00EF1904" w:rsidRDefault="007A0D9F" w:rsidP="00985C50">
      <w:pPr>
        <w:pStyle w:val="ListParagraph"/>
        <w:numPr>
          <w:ilvl w:val="0"/>
          <w:numId w:val="2"/>
        </w:numPr>
        <w:rPr>
          <w:rFonts w:ascii="Times" w:hAnsi="Times" w:cs="Arial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>Mentor to</w:t>
      </w:r>
      <w:r w:rsidR="006A5F13" w:rsidRPr="00EF1904">
        <w:rPr>
          <w:rFonts w:ascii="Times" w:hAnsi="Times" w:cs="Arial"/>
          <w:sz w:val="16"/>
          <w:szCs w:val="15"/>
        </w:rPr>
        <w:t xml:space="preserve"> a third-grade student at James Logan </w:t>
      </w:r>
      <w:r w:rsidR="00874297" w:rsidRPr="00EF1904">
        <w:rPr>
          <w:rFonts w:ascii="Times" w:hAnsi="Times" w:cs="Arial"/>
          <w:sz w:val="16"/>
          <w:szCs w:val="15"/>
        </w:rPr>
        <w:t>Elementary</w:t>
      </w:r>
      <w:r w:rsidR="006A5F13" w:rsidRPr="00EF1904">
        <w:rPr>
          <w:rFonts w:ascii="Times" w:hAnsi="Times" w:cs="Arial"/>
          <w:sz w:val="16"/>
          <w:szCs w:val="15"/>
        </w:rPr>
        <w:t xml:space="preserve"> School</w:t>
      </w:r>
      <w:r w:rsidR="00874297" w:rsidRPr="00EF1904">
        <w:rPr>
          <w:rFonts w:ascii="Times" w:hAnsi="Times" w:cs="Arial"/>
          <w:sz w:val="16"/>
          <w:szCs w:val="15"/>
        </w:rPr>
        <w:t xml:space="preserve">, assisted </w:t>
      </w:r>
      <w:r w:rsidRPr="00EF1904">
        <w:rPr>
          <w:rFonts w:ascii="Times" w:hAnsi="Times" w:cs="Arial"/>
          <w:sz w:val="16"/>
          <w:szCs w:val="15"/>
        </w:rPr>
        <w:t>the student with her homework, engaging in other fun activities, and provided care and guidance to the student.</w:t>
      </w:r>
    </w:p>
    <w:p w:rsidR="007A0D9F" w:rsidRPr="00EF1904" w:rsidRDefault="007A0D9F" w:rsidP="007A0D9F">
      <w:pPr>
        <w:rPr>
          <w:rFonts w:ascii="Times" w:hAnsi="Times" w:cs="Arial"/>
          <w:color w:val="000000" w:themeColor="text1"/>
          <w:sz w:val="16"/>
          <w:szCs w:val="15"/>
        </w:rPr>
      </w:pPr>
    </w:p>
    <w:p w:rsidR="00985C50" w:rsidRPr="00EF1904" w:rsidRDefault="007A0D9F" w:rsidP="007A0D9F">
      <w:p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Catholic Heart Work Camp</w:t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  <w:t>July 2014</w:t>
      </w:r>
    </w:p>
    <w:p w:rsidR="00985C50" w:rsidRPr="00EF1904" w:rsidRDefault="00985C50" w:rsidP="00985C50">
      <w:pPr>
        <w:ind w:left="288"/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>Volunteer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  <w:t>Paterson, NJ</w:t>
      </w:r>
    </w:p>
    <w:p w:rsidR="007A0D9F" w:rsidRPr="00EF1904" w:rsidRDefault="00985C50" w:rsidP="00985C50">
      <w:pPr>
        <w:pStyle w:val="ListParagraph"/>
        <w:numPr>
          <w:ilvl w:val="0"/>
          <w:numId w:val="2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sz w:val="16"/>
          <w:szCs w:val="15"/>
        </w:rPr>
        <w:t xml:space="preserve">Volunteered in a week-long, overnight volunteer camp via my Church's youth group. My duties here included, fixing up a 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>decrepit daycare center in a disadvantaged neighborhood</w:t>
      </w:r>
    </w:p>
    <w:p w:rsidR="007A0D9F" w:rsidRPr="00EF1904" w:rsidRDefault="007A0D9F" w:rsidP="007A0D9F">
      <w:pPr>
        <w:pStyle w:val="ListParagraph"/>
        <w:rPr>
          <w:rFonts w:ascii="Times" w:hAnsi="Times" w:cs="Arial"/>
          <w:color w:val="000000" w:themeColor="text1"/>
          <w:sz w:val="16"/>
          <w:szCs w:val="15"/>
        </w:rPr>
      </w:pPr>
    </w:p>
    <w:p w:rsidR="007A0D9F" w:rsidRPr="00EF1904" w:rsidRDefault="007A0D9F" w:rsidP="007A0D9F">
      <w:p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Vacation Bible School </w:t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 xml:space="preserve">at 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>Mar</w:t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 xml:space="preserve">y Mother of the Redeemer School </w:t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="00985C50"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June 2012   </w:t>
      </w:r>
    </w:p>
    <w:p w:rsidR="00985C50" w:rsidRPr="00EF1904" w:rsidRDefault="00985C50" w:rsidP="00985C50">
      <w:pPr>
        <w:ind w:left="288"/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Volunteer </w:t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</w:r>
      <w:r w:rsidRPr="00EF1904">
        <w:rPr>
          <w:rFonts w:ascii="Times" w:hAnsi="Times" w:cs="Arial"/>
          <w:color w:val="000000" w:themeColor="text1"/>
          <w:sz w:val="16"/>
          <w:szCs w:val="15"/>
        </w:rPr>
        <w:tab/>
        <w:t>North Wales, PA</w:t>
      </w:r>
    </w:p>
    <w:p w:rsidR="007A0D9F" w:rsidRPr="00EF1904" w:rsidRDefault="007A0D9F" w:rsidP="007A0D9F">
      <w:pPr>
        <w:pStyle w:val="ListParagraph"/>
        <w:numPr>
          <w:ilvl w:val="0"/>
          <w:numId w:val="2"/>
        </w:numPr>
        <w:rPr>
          <w:rFonts w:ascii="Times" w:hAnsi="Times" w:cs="Arial"/>
          <w:color w:val="000000" w:themeColor="text1"/>
          <w:sz w:val="16"/>
          <w:szCs w:val="15"/>
        </w:rPr>
      </w:pPr>
      <w:r w:rsidRPr="00EF1904">
        <w:rPr>
          <w:rFonts w:ascii="Times" w:hAnsi="Times" w:cs="Arial"/>
          <w:color w:val="000000" w:themeColor="text1"/>
          <w:sz w:val="16"/>
          <w:szCs w:val="15"/>
        </w:rPr>
        <w:t xml:space="preserve">Mentored and cared for the campers, assisted other counselors, organized and plan the day by communicating with the other counselors </w:t>
      </w:r>
    </w:p>
    <w:p w:rsidR="007A0D9F" w:rsidRPr="00EF1904" w:rsidRDefault="007A0D9F" w:rsidP="007A0D9F">
      <w:pPr>
        <w:rPr>
          <w:rFonts w:ascii="Arial" w:hAnsi="Arial" w:cs="Arial"/>
          <w:color w:val="000000" w:themeColor="text1"/>
          <w:sz w:val="18"/>
          <w:szCs w:val="22"/>
        </w:rPr>
      </w:pPr>
    </w:p>
    <w:p w:rsidR="007A0D9F" w:rsidRPr="00EF1904" w:rsidRDefault="007A0D9F" w:rsidP="00EF1904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18"/>
        </w:rPr>
      </w:pPr>
      <w:r w:rsidRPr="00EF1904">
        <w:rPr>
          <w:rFonts w:ascii="Arial" w:hAnsi="Arial" w:cs="Arial"/>
          <w:b/>
          <w:color w:val="000000" w:themeColor="text1"/>
          <w:sz w:val="18"/>
        </w:rPr>
        <w:t>Special Skills</w:t>
      </w:r>
    </w:p>
    <w:p w:rsidR="00673AAE" w:rsidRDefault="007A0D9F" w:rsidP="003B712E">
      <w:pPr>
        <w:pStyle w:val="ListParagraph"/>
        <w:numPr>
          <w:ilvl w:val="0"/>
          <w:numId w:val="2"/>
        </w:numPr>
        <w:rPr>
          <w:rFonts w:ascii="Times" w:hAnsi="Times" w:cs="Arial"/>
          <w:color w:val="000000" w:themeColor="text1"/>
          <w:sz w:val="16"/>
          <w:szCs w:val="21"/>
        </w:rPr>
      </w:pPr>
      <w:r w:rsidRPr="00EF1904">
        <w:rPr>
          <w:rFonts w:ascii="Times" w:hAnsi="Times" w:cs="Arial"/>
          <w:color w:val="000000" w:themeColor="text1"/>
          <w:sz w:val="16"/>
          <w:szCs w:val="21"/>
        </w:rPr>
        <w:t>Time management,</w:t>
      </w:r>
      <w:r w:rsidR="00EF1904">
        <w:rPr>
          <w:rFonts w:ascii="Times" w:hAnsi="Times" w:cs="Arial"/>
          <w:color w:val="000000" w:themeColor="text1"/>
          <w:sz w:val="16"/>
          <w:szCs w:val="21"/>
        </w:rPr>
        <w:t xml:space="preserve"> Organization, Problem Solving</w:t>
      </w:r>
      <w:r w:rsidRPr="00EF1904">
        <w:rPr>
          <w:rFonts w:ascii="Times" w:hAnsi="Times" w:cs="Arial"/>
          <w:color w:val="000000" w:themeColor="text1"/>
          <w:sz w:val="16"/>
          <w:szCs w:val="21"/>
        </w:rPr>
        <w:t xml:space="preserve">, Strong Communication  </w:t>
      </w:r>
    </w:p>
    <w:p w:rsidR="00EF1904" w:rsidRPr="00EF1904" w:rsidRDefault="00EF1904" w:rsidP="00EF1904">
      <w:pPr>
        <w:pStyle w:val="ListParagraph"/>
        <w:numPr>
          <w:ilvl w:val="0"/>
          <w:numId w:val="2"/>
        </w:numPr>
        <w:rPr>
          <w:rFonts w:ascii="Times" w:hAnsi="Times" w:cs="Arial"/>
          <w:color w:val="000000" w:themeColor="text1"/>
          <w:sz w:val="16"/>
          <w:szCs w:val="21"/>
        </w:rPr>
      </w:pPr>
      <w:r>
        <w:rPr>
          <w:rFonts w:ascii="Times" w:hAnsi="Times" w:cs="Arial"/>
          <w:color w:val="000000" w:themeColor="text1"/>
          <w:sz w:val="16"/>
          <w:szCs w:val="21"/>
        </w:rPr>
        <w:t>CPR certification</w:t>
      </w:r>
    </w:p>
    <w:p w:rsidR="00EF1904" w:rsidRPr="00EF1904" w:rsidRDefault="00EF1904" w:rsidP="003B712E">
      <w:pPr>
        <w:pStyle w:val="ListParagraph"/>
        <w:numPr>
          <w:ilvl w:val="0"/>
          <w:numId w:val="2"/>
        </w:numPr>
        <w:rPr>
          <w:rFonts w:ascii="Times" w:hAnsi="Times" w:cs="Arial"/>
          <w:color w:val="000000" w:themeColor="text1"/>
          <w:sz w:val="16"/>
          <w:szCs w:val="21"/>
        </w:rPr>
      </w:pPr>
      <w:r>
        <w:rPr>
          <w:rFonts w:ascii="Times" w:hAnsi="Times" w:cs="Arial"/>
          <w:color w:val="000000" w:themeColor="text1"/>
          <w:sz w:val="16"/>
          <w:szCs w:val="21"/>
        </w:rPr>
        <w:t xml:space="preserve">Proficient in Microsoft Word, Microsoft Power point, Microsoft Excel, IBM SPSS </w:t>
      </w:r>
    </w:p>
    <w:sectPr w:rsidR="00EF1904" w:rsidRPr="00EF1904" w:rsidSect="00EF1904">
      <w:foot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1D" w:rsidRDefault="00EF591D" w:rsidP="00874297">
      <w:r>
        <w:separator/>
      </w:r>
    </w:p>
  </w:endnote>
  <w:endnote w:type="continuationSeparator" w:id="0">
    <w:p w:rsidR="00EF591D" w:rsidRDefault="00EF591D" w:rsidP="0087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297" w:rsidRDefault="00874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1D" w:rsidRDefault="00EF591D" w:rsidP="00874297">
      <w:r>
        <w:separator/>
      </w:r>
    </w:p>
  </w:footnote>
  <w:footnote w:type="continuationSeparator" w:id="0">
    <w:p w:rsidR="00EF591D" w:rsidRDefault="00EF591D" w:rsidP="0087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38E9"/>
    <w:multiLevelType w:val="hybridMultilevel"/>
    <w:tmpl w:val="FCCE370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9A23005"/>
    <w:multiLevelType w:val="hybridMultilevel"/>
    <w:tmpl w:val="BBD8E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3600C"/>
    <w:multiLevelType w:val="hybridMultilevel"/>
    <w:tmpl w:val="CE427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5226A"/>
    <w:multiLevelType w:val="hybridMultilevel"/>
    <w:tmpl w:val="0CD0D3AE"/>
    <w:lvl w:ilvl="0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18B03B5D"/>
    <w:multiLevelType w:val="hybridMultilevel"/>
    <w:tmpl w:val="4880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C3C97"/>
    <w:multiLevelType w:val="hybridMultilevel"/>
    <w:tmpl w:val="35F6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4503"/>
    <w:multiLevelType w:val="hybridMultilevel"/>
    <w:tmpl w:val="8AA6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D7F9F"/>
    <w:multiLevelType w:val="hybridMultilevel"/>
    <w:tmpl w:val="8EC8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27FB"/>
    <w:multiLevelType w:val="hybridMultilevel"/>
    <w:tmpl w:val="236E9AE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28EE6349"/>
    <w:multiLevelType w:val="hybridMultilevel"/>
    <w:tmpl w:val="B33EEF2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 w15:restartNumberingAfterBreak="0">
    <w:nsid w:val="30242490"/>
    <w:multiLevelType w:val="hybridMultilevel"/>
    <w:tmpl w:val="B23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03F15"/>
    <w:multiLevelType w:val="hybridMultilevel"/>
    <w:tmpl w:val="B8760DA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F880AC7"/>
    <w:multiLevelType w:val="hybridMultilevel"/>
    <w:tmpl w:val="4BBA8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10D2A"/>
    <w:multiLevelType w:val="hybridMultilevel"/>
    <w:tmpl w:val="E16A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D64D2"/>
    <w:multiLevelType w:val="hybridMultilevel"/>
    <w:tmpl w:val="4CB6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C2C22"/>
    <w:multiLevelType w:val="hybridMultilevel"/>
    <w:tmpl w:val="9C90A820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6" w15:restartNumberingAfterBreak="0">
    <w:nsid w:val="52944354"/>
    <w:multiLevelType w:val="hybridMultilevel"/>
    <w:tmpl w:val="7742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D55D8"/>
    <w:multiLevelType w:val="hybridMultilevel"/>
    <w:tmpl w:val="19A076CE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8" w15:restartNumberingAfterBreak="0">
    <w:nsid w:val="5DCC31A7"/>
    <w:multiLevelType w:val="hybridMultilevel"/>
    <w:tmpl w:val="45B6A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73338"/>
    <w:multiLevelType w:val="hybridMultilevel"/>
    <w:tmpl w:val="D12C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D05AF"/>
    <w:multiLevelType w:val="hybridMultilevel"/>
    <w:tmpl w:val="82FE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90062"/>
    <w:multiLevelType w:val="hybridMultilevel"/>
    <w:tmpl w:val="BFEC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2"/>
  </w:num>
  <w:num w:numId="9">
    <w:abstractNumId w:val="6"/>
  </w:num>
  <w:num w:numId="10">
    <w:abstractNumId w:val="16"/>
  </w:num>
  <w:num w:numId="11">
    <w:abstractNumId w:val="2"/>
  </w:num>
  <w:num w:numId="12">
    <w:abstractNumId w:val="9"/>
  </w:num>
  <w:num w:numId="13">
    <w:abstractNumId w:val="11"/>
  </w:num>
  <w:num w:numId="14">
    <w:abstractNumId w:val="15"/>
  </w:num>
  <w:num w:numId="15">
    <w:abstractNumId w:val="8"/>
  </w:num>
  <w:num w:numId="16">
    <w:abstractNumId w:val="0"/>
  </w:num>
  <w:num w:numId="17">
    <w:abstractNumId w:val="21"/>
  </w:num>
  <w:num w:numId="18">
    <w:abstractNumId w:val="17"/>
  </w:num>
  <w:num w:numId="19">
    <w:abstractNumId w:val="7"/>
  </w:num>
  <w:num w:numId="20">
    <w:abstractNumId w:val="10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9F"/>
    <w:rsid w:val="0006206D"/>
    <w:rsid w:val="00131217"/>
    <w:rsid w:val="0029007E"/>
    <w:rsid w:val="002B3D2C"/>
    <w:rsid w:val="003A6953"/>
    <w:rsid w:val="003B712E"/>
    <w:rsid w:val="003E09A7"/>
    <w:rsid w:val="003E2CAD"/>
    <w:rsid w:val="0044381D"/>
    <w:rsid w:val="004F2BC0"/>
    <w:rsid w:val="005032FB"/>
    <w:rsid w:val="00517E03"/>
    <w:rsid w:val="005D342E"/>
    <w:rsid w:val="006A5F13"/>
    <w:rsid w:val="0070244D"/>
    <w:rsid w:val="00767028"/>
    <w:rsid w:val="007A0D9F"/>
    <w:rsid w:val="007C4ECD"/>
    <w:rsid w:val="007D4BDA"/>
    <w:rsid w:val="0085791C"/>
    <w:rsid w:val="00874297"/>
    <w:rsid w:val="0091618C"/>
    <w:rsid w:val="00960819"/>
    <w:rsid w:val="00985C50"/>
    <w:rsid w:val="00A6557D"/>
    <w:rsid w:val="00AC7291"/>
    <w:rsid w:val="00BB233E"/>
    <w:rsid w:val="00BF5E5E"/>
    <w:rsid w:val="00CA6AD8"/>
    <w:rsid w:val="00CF0290"/>
    <w:rsid w:val="00D65423"/>
    <w:rsid w:val="00EF1904"/>
    <w:rsid w:val="00EF591D"/>
    <w:rsid w:val="00F11767"/>
    <w:rsid w:val="00F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F259F"/>
  <w15:chartTrackingRefBased/>
  <w15:docId w15:val="{4B8E4E31-5528-8241-BF79-A97553A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D9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D9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A0D9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74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2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4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2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D'Angelo</dc:creator>
  <cp:keywords/>
  <dc:description/>
  <cp:lastModifiedBy>Victoria D'Angelo</cp:lastModifiedBy>
  <cp:revision>3</cp:revision>
  <dcterms:created xsi:type="dcterms:W3CDTF">2019-04-05T18:28:00Z</dcterms:created>
  <dcterms:modified xsi:type="dcterms:W3CDTF">2019-04-05T18:41:00Z</dcterms:modified>
</cp:coreProperties>
</file>