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1FCB" w14:textId="08DEF1FB" w:rsidR="00AD4F67" w:rsidRPr="00B86BB7" w:rsidRDefault="002811F3" w:rsidP="00AD4F67">
      <w:pPr>
        <w:pStyle w:val="Title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sz w:val="44"/>
          <w:szCs w:val="44"/>
        </w:rPr>
      </w:pPr>
      <w:proofErr w:type="spellStart"/>
      <w:r w:rsidRPr="00B86BB7">
        <w:rPr>
          <w:rFonts w:ascii="Times New Roman" w:eastAsia="Arial" w:hAnsi="Times New Roman" w:cs="Times New Roman"/>
          <w:sz w:val="44"/>
          <w:szCs w:val="44"/>
        </w:rPr>
        <w:t>Quamairah</w:t>
      </w:r>
      <w:proofErr w:type="spellEnd"/>
      <w:r w:rsidR="00375F42" w:rsidRPr="00B86BB7">
        <w:rPr>
          <w:rFonts w:ascii="Times New Roman" w:eastAsia="Arial" w:hAnsi="Times New Roman" w:cs="Times New Roman"/>
          <w:sz w:val="44"/>
          <w:szCs w:val="44"/>
        </w:rPr>
        <w:t xml:space="preserve"> Powell</w:t>
      </w:r>
    </w:p>
    <w:p w14:paraId="6BF5CE12" w14:textId="50EDF388" w:rsidR="00AD4F67" w:rsidRPr="00B86BB7" w:rsidRDefault="00AD4F67" w:rsidP="00EE4536">
      <w:pPr>
        <w:pBdr>
          <w:bottom w:val="single" w:sz="12" w:space="1" w:color="auto"/>
        </w:pBdr>
        <w:spacing w:before="0" w:line="240" w:lineRule="auto"/>
        <w:rPr>
          <w:rFonts w:ascii="Times New Roman" w:hAnsi="Times New Roman" w:cs="Times New Roman"/>
        </w:rPr>
      </w:pPr>
    </w:p>
    <w:p w14:paraId="5AE53A24" w14:textId="4032E823" w:rsidR="00AD4F67" w:rsidRPr="00B86BB7" w:rsidRDefault="00AD4F67" w:rsidP="00B86BB7">
      <w:pPr>
        <w:pStyle w:val="Title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color w:val="0000FF" w:themeColor="hyperlink"/>
          <w:sz w:val="22"/>
          <w:szCs w:val="22"/>
          <w:u w:val="single"/>
        </w:rPr>
      </w:pPr>
      <w:bookmarkStart w:id="0" w:name="_l7be7zx38v47"/>
      <w:bookmarkEnd w:id="0"/>
      <w:r w:rsidRPr="00B86BB7">
        <w:rPr>
          <w:rFonts w:ascii="Times New Roman" w:eastAsia="Arial" w:hAnsi="Times New Roman" w:cs="Times New Roman"/>
          <w:sz w:val="22"/>
          <w:szCs w:val="22"/>
        </w:rPr>
        <w:t>Philadelphia, PA 1914</w:t>
      </w:r>
      <w:r w:rsidRPr="00B86BB7">
        <w:rPr>
          <w:rFonts w:ascii="Times New Roman" w:eastAsia="Arial" w:hAnsi="Times New Roman" w:cs="Times New Roman"/>
          <w:sz w:val="22"/>
          <w:szCs w:val="22"/>
        </w:rPr>
        <w:t>3</w:t>
      </w:r>
      <w:r w:rsidRPr="00B86BB7">
        <w:rPr>
          <w:rFonts w:ascii="Times New Roman" w:eastAsia="Arial" w:hAnsi="Times New Roman" w:cs="Times New Roman"/>
          <w:sz w:val="22"/>
          <w:szCs w:val="22"/>
        </w:rPr>
        <w:tab/>
      </w:r>
      <w:r w:rsidRPr="00B86BB7">
        <w:rPr>
          <w:rFonts w:ascii="Times New Roman" w:eastAsia="Arial" w:hAnsi="Times New Roman" w:cs="Times New Roman"/>
          <w:sz w:val="22"/>
          <w:szCs w:val="22"/>
        </w:rPr>
        <w:t xml:space="preserve">(267)-307-3785 </w:t>
      </w:r>
      <w:r w:rsidRPr="00B86BB7">
        <w:rPr>
          <w:rFonts w:ascii="Times New Roman" w:eastAsia="Arial" w:hAnsi="Times New Roman" w:cs="Times New Roman"/>
          <w:sz w:val="22"/>
          <w:szCs w:val="22"/>
        </w:rPr>
        <w:t xml:space="preserve">     </w:t>
      </w:r>
      <w:bookmarkStart w:id="1" w:name="_Hlk120701882"/>
      <w:r w:rsidRPr="008C10AB">
        <w:rPr>
          <w:rFonts w:ascii="Times New Roman" w:eastAsia="Arial" w:hAnsi="Times New Roman" w:cs="Times New Roman"/>
          <w:b w:val="0"/>
          <w:bCs/>
          <w:sz w:val="22"/>
          <w:szCs w:val="22"/>
        </w:rPr>
        <w:fldChar w:fldCharType="begin"/>
      </w:r>
      <w:r w:rsidRPr="008C10AB">
        <w:rPr>
          <w:rFonts w:ascii="Times New Roman" w:eastAsia="Arial" w:hAnsi="Times New Roman" w:cs="Times New Roman"/>
          <w:b w:val="0"/>
          <w:bCs/>
          <w:sz w:val="22"/>
          <w:szCs w:val="22"/>
        </w:rPr>
        <w:instrText xml:space="preserve"> HYPERLINK "mailto:</w:instrText>
      </w:r>
      <w:r w:rsidRPr="008C10AB">
        <w:rPr>
          <w:rFonts w:ascii="Times New Roman" w:eastAsia="Arial" w:hAnsi="Times New Roman" w:cs="Times New Roman"/>
          <w:b w:val="0"/>
          <w:bCs/>
          <w:sz w:val="22"/>
          <w:szCs w:val="22"/>
        </w:rPr>
        <w:instrText>quamairah01@gmail.com</w:instrText>
      </w:r>
      <w:r w:rsidRPr="008C10AB">
        <w:rPr>
          <w:rFonts w:ascii="Times New Roman" w:eastAsia="Arial" w:hAnsi="Times New Roman" w:cs="Times New Roman"/>
          <w:b w:val="0"/>
          <w:bCs/>
          <w:sz w:val="22"/>
          <w:szCs w:val="22"/>
        </w:rPr>
        <w:instrText xml:space="preserve">" </w:instrText>
      </w:r>
      <w:r w:rsidRPr="008C10AB">
        <w:rPr>
          <w:rFonts w:ascii="Times New Roman" w:eastAsia="Arial" w:hAnsi="Times New Roman" w:cs="Times New Roman"/>
          <w:b w:val="0"/>
          <w:bCs/>
          <w:sz w:val="22"/>
          <w:szCs w:val="22"/>
        </w:rPr>
        <w:fldChar w:fldCharType="separate"/>
      </w:r>
      <w:r w:rsidRPr="008C10AB">
        <w:rPr>
          <w:rStyle w:val="Hyperlink"/>
          <w:rFonts w:ascii="Times New Roman" w:eastAsia="Arial" w:hAnsi="Times New Roman" w:cs="Times New Roman"/>
          <w:b w:val="0"/>
          <w:bCs/>
          <w:sz w:val="22"/>
          <w:szCs w:val="22"/>
        </w:rPr>
        <w:t>quamairah01@gmail.com</w:t>
      </w:r>
      <w:r w:rsidRPr="008C10AB">
        <w:rPr>
          <w:rFonts w:ascii="Times New Roman" w:eastAsia="Arial" w:hAnsi="Times New Roman" w:cs="Times New Roman"/>
          <w:b w:val="0"/>
          <w:bCs/>
          <w:sz w:val="22"/>
          <w:szCs w:val="22"/>
        </w:rPr>
        <w:fldChar w:fldCharType="end"/>
      </w:r>
      <w:bookmarkEnd w:id="1"/>
    </w:p>
    <w:p w14:paraId="3F034DDE" w14:textId="77777777" w:rsidR="00AD4F67" w:rsidRPr="00EE4536" w:rsidRDefault="00AD4F67" w:rsidP="00AD4F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D25E45" w14:textId="77777777" w:rsidR="00EE4536" w:rsidRDefault="00EE4536" w:rsidP="00EE4536">
      <w:pPr>
        <w:spacing w:before="0" w:line="240" w:lineRule="auto"/>
        <w:ind w:right="4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51305" w:rsidRPr="00451305" w14:paraId="7CFC81AB" w14:textId="77777777" w:rsidTr="00451305">
        <w:tc>
          <w:tcPr>
            <w:tcW w:w="8630" w:type="dxa"/>
          </w:tcPr>
          <w:p w14:paraId="18C29C8D" w14:textId="56769993" w:rsidR="00451305" w:rsidRPr="00451305" w:rsidRDefault="00451305" w:rsidP="00451305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305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CAREER OBJECTIVE</w:t>
            </w:r>
          </w:p>
        </w:tc>
      </w:tr>
    </w:tbl>
    <w:p w14:paraId="4BB4D285" w14:textId="77777777" w:rsidR="00EE4536" w:rsidRPr="00451305" w:rsidRDefault="00EE4536" w:rsidP="00AD4F67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30j0zll" w:colFirst="0" w:colLast="0"/>
      <w:bookmarkEnd w:id="2"/>
    </w:p>
    <w:p w14:paraId="00000014" w14:textId="4277FA5F" w:rsidR="005772D0" w:rsidRPr="00451305" w:rsidRDefault="00EE4536" w:rsidP="00EE453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51305">
        <w:rPr>
          <w:rFonts w:ascii="Times New Roman" w:hAnsi="Times New Roman" w:cs="Times New Roman"/>
          <w:sz w:val="24"/>
          <w:szCs w:val="24"/>
        </w:rPr>
        <w:t>I have t</w:t>
      </w:r>
      <w:r w:rsidR="008C10AB" w:rsidRPr="00451305">
        <w:rPr>
          <w:rFonts w:ascii="Times New Roman" w:hAnsi="Times New Roman" w:cs="Times New Roman"/>
          <w:sz w:val="24"/>
          <w:szCs w:val="24"/>
        </w:rPr>
        <w:t>wo</w:t>
      </w:r>
      <w:r w:rsidRPr="00451305">
        <w:rPr>
          <w:rFonts w:ascii="Times New Roman" w:hAnsi="Times New Roman" w:cs="Times New Roman"/>
          <w:sz w:val="24"/>
          <w:szCs w:val="24"/>
        </w:rPr>
        <w:t xml:space="preserve"> years of experience in the homecare field and four years in customer service.  I am s</w:t>
      </w:r>
      <w:r w:rsidR="00375F42" w:rsidRPr="00451305">
        <w:rPr>
          <w:rFonts w:ascii="Times New Roman" w:eastAsia="Arial" w:hAnsi="Times New Roman" w:cs="Times New Roman"/>
          <w:sz w:val="24"/>
          <w:szCs w:val="24"/>
        </w:rPr>
        <w:t xml:space="preserve">eeking </w:t>
      </w:r>
      <w:r w:rsidRPr="00451305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7A407F" w:rsidRPr="00451305">
        <w:rPr>
          <w:rFonts w:ascii="Times New Roman" w:eastAsia="Arial" w:hAnsi="Times New Roman" w:cs="Times New Roman"/>
          <w:sz w:val="24"/>
          <w:szCs w:val="24"/>
        </w:rPr>
        <w:t>career</w:t>
      </w:r>
      <w:r w:rsidRPr="00451305">
        <w:rPr>
          <w:rFonts w:ascii="Times New Roman" w:eastAsia="Arial" w:hAnsi="Times New Roman" w:cs="Times New Roman"/>
          <w:sz w:val="24"/>
          <w:szCs w:val="24"/>
        </w:rPr>
        <w:t xml:space="preserve"> in healthcare</w:t>
      </w:r>
      <w:r w:rsidR="00375F42" w:rsidRPr="00451305">
        <w:rPr>
          <w:rFonts w:ascii="Times New Roman" w:eastAsia="Arial" w:hAnsi="Times New Roman" w:cs="Times New Roman"/>
          <w:sz w:val="24"/>
          <w:szCs w:val="24"/>
        </w:rPr>
        <w:t xml:space="preserve"> that will allow me to </w:t>
      </w:r>
      <w:r w:rsidRPr="00451305">
        <w:rPr>
          <w:rFonts w:ascii="Times New Roman" w:eastAsia="Arial" w:hAnsi="Times New Roman" w:cs="Times New Roman"/>
          <w:sz w:val="24"/>
          <w:szCs w:val="24"/>
        </w:rPr>
        <w:t>apply</w:t>
      </w:r>
      <w:r w:rsidR="00375F42" w:rsidRPr="0045130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51305">
        <w:rPr>
          <w:rFonts w:ascii="Times New Roman" w:eastAsia="Arial" w:hAnsi="Times New Roman" w:cs="Times New Roman"/>
          <w:sz w:val="24"/>
          <w:szCs w:val="24"/>
        </w:rPr>
        <w:t xml:space="preserve">the knowledge and skills I gained through the Community Health Worker Training program at Temple University.  </w:t>
      </w:r>
      <w:bookmarkStart w:id="3" w:name="_1fob9te" w:colFirst="0" w:colLast="0"/>
      <w:bookmarkStart w:id="4" w:name="_tyjcwt" w:colFirst="0" w:colLast="0"/>
      <w:bookmarkStart w:id="5" w:name="_nmjbfpemlnqt" w:colFirst="0" w:colLast="0"/>
      <w:bookmarkEnd w:id="3"/>
      <w:bookmarkEnd w:id="4"/>
      <w:bookmarkEnd w:id="5"/>
      <w:r w:rsidR="00B86BB7" w:rsidRPr="00451305">
        <w:rPr>
          <w:rFonts w:ascii="Times New Roman" w:eastAsia="Arial" w:hAnsi="Times New Roman" w:cs="Times New Roman"/>
          <w:sz w:val="24"/>
          <w:szCs w:val="24"/>
        </w:rPr>
        <w:t xml:space="preserve">My training, personal and professional work experiences, willingness to take initiative, </w:t>
      </w:r>
      <w:r w:rsidR="00451305" w:rsidRPr="00451305">
        <w:rPr>
          <w:rFonts w:ascii="Times New Roman" w:eastAsia="Arial" w:hAnsi="Times New Roman" w:cs="Times New Roman"/>
          <w:sz w:val="24"/>
          <w:szCs w:val="24"/>
        </w:rPr>
        <w:t xml:space="preserve">resourcefulness </w:t>
      </w:r>
      <w:r w:rsidR="00B86BB7" w:rsidRPr="00451305">
        <w:rPr>
          <w:rFonts w:ascii="Times New Roman" w:eastAsia="Arial" w:hAnsi="Times New Roman" w:cs="Times New Roman"/>
          <w:sz w:val="24"/>
          <w:szCs w:val="24"/>
        </w:rPr>
        <w:t>and compassion are qualities that would make me an effective Community Health Worker.</w:t>
      </w:r>
    </w:p>
    <w:p w14:paraId="62E4A639" w14:textId="5B956CBC" w:rsidR="00EE4536" w:rsidRPr="00451305" w:rsidRDefault="00EE4536" w:rsidP="00451305">
      <w:pPr>
        <w:spacing w:before="0" w:line="360" w:lineRule="auto"/>
        <w:ind w:right="4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bookmarkStart w:id="6" w:name="_1t3h5sf" w:colFirst="0" w:colLast="0"/>
      <w:bookmarkStart w:id="7" w:name="_4d34og8" w:colFirst="0" w:colLast="0"/>
      <w:bookmarkStart w:id="8" w:name="_2s8eyo1" w:colFirst="0" w:colLast="0"/>
      <w:bookmarkEnd w:id="6"/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51305" w:rsidRPr="00451305" w14:paraId="088DB3C0" w14:textId="77777777" w:rsidTr="00451305">
        <w:tc>
          <w:tcPr>
            <w:tcW w:w="8630" w:type="dxa"/>
          </w:tcPr>
          <w:p w14:paraId="48232D4D" w14:textId="38455264" w:rsidR="00451305" w:rsidRPr="00451305" w:rsidRDefault="00451305" w:rsidP="00451305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305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SKILLS AND QUALIFICATIONS</w:t>
            </w:r>
          </w:p>
        </w:tc>
      </w:tr>
    </w:tbl>
    <w:p w14:paraId="0E7955FF" w14:textId="47F1E6C1" w:rsidR="00B86BB7" w:rsidRPr="00451305" w:rsidRDefault="00B86BB7" w:rsidP="00AD4F67">
      <w:pPr>
        <w:spacing w:before="0" w:line="240" w:lineRule="auto"/>
        <w:ind w:right="4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262E51A2" w14:textId="02E28985" w:rsidR="008C10AB" w:rsidRPr="00451305" w:rsidRDefault="00451305" w:rsidP="00451305">
      <w:pPr>
        <w:pStyle w:val="ListParagraph"/>
        <w:numPr>
          <w:ilvl w:val="0"/>
          <w:numId w:val="3"/>
        </w:numPr>
        <w:spacing w:before="0" w:line="240" w:lineRule="auto"/>
        <w:ind w:right="4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51305">
        <w:rPr>
          <w:rFonts w:ascii="Times New Roman" w:eastAsia="Arial" w:hAnsi="Times New Roman" w:cs="Times New Roman"/>
          <w:color w:val="000000"/>
          <w:sz w:val="24"/>
          <w:szCs w:val="24"/>
        </w:rPr>
        <w:t>Communication Skills – Able to communicate clearly in writing and verbally</w:t>
      </w:r>
    </w:p>
    <w:p w14:paraId="2A4C1E68" w14:textId="47C25F13" w:rsidR="008C10AB" w:rsidRPr="00451305" w:rsidRDefault="008C10AB" w:rsidP="00451305">
      <w:pPr>
        <w:pStyle w:val="ListParagraph"/>
        <w:numPr>
          <w:ilvl w:val="0"/>
          <w:numId w:val="3"/>
        </w:numPr>
        <w:spacing w:before="0" w:line="240" w:lineRule="auto"/>
        <w:ind w:right="4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5130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Customer Service – Able to </w:t>
      </w:r>
      <w:r w:rsidR="00451305" w:rsidRPr="00451305">
        <w:rPr>
          <w:rFonts w:ascii="Times New Roman" w:eastAsia="Arial" w:hAnsi="Times New Roman" w:cs="Times New Roman"/>
          <w:color w:val="000000"/>
          <w:sz w:val="24"/>
          <w:szCs w:val="24"/>
        </w:rPr>
        <w:t>understand concerns and resolve issues.</w:t>
      </w:r>
    </w:p>
    <w:p w14:paraId="0A5708FB" w14:textId="77777777" w:rsidR="00451305" w:rsidRPr="00451305" w:rsidRDefault="00451305" w:rsidP="00451305">
      <w:pPr>
        <w:pStyle w:val="ListParagraph"/>
        <w:numPr>
          <w:ilvl w:val="0"/>
          <w:numId w:val="3"/>
        </w:numPr>
        <w:spacing w:before="0" w:line="240" w:lineRule="auto"/>
        <w:ind w:right="4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51305">
        <w:rPr>
          <w:rFonts w:ascii="Times New Roman" w:eastAsia="Arial" w:hAnsi="Times New Roman" w:cs="Times New Roman"/>
          <w:color w:val="000000"/>
          <w:sz w:val="24"/>
          <w:szCs w:val="24"/>
        </w:rPr>
        <w:t>Direct Support – Can help individuals with daily living activities</w:t>
      </w:r>
    </w:p>
    <w:p w14:paraId="41F22244" w14:textId="4D51778E" w:rsidR="00451305" w:rsidRPr="00451305" w:rsidRDefault="00451305" w:rsidP="00451305">
      <w:pPr>
        <w:pStyle w:val="ListParagraph"/>
        <w:numPr>
          <w:ilvl w:val="0"/>
          <w:numId w:val="3"/>
        </w:numPr>
        <w:spacing w:before="0" w:line="240" w:lineRule="auto"/>
        <w:ind w:right="4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51305">
        <w:rPr>
          <w:rFonts w:ascii="Times New Roman" w:eastAsia="Arial" w:hAnsi="Times New Roman" w:cs="Times New Roman"/>
          <w:color w:val="000000"/>
          <w:sz w:val="24"/>
          <w:szCs w:val="24"/>
        </w:rPr>
        <w:t>Advocacy – Can work with different populations and provide help where needed</w:t>
      </w:r>
    </w:p>
    <w:p w14:paraId="2FCEDC5D" w14:textId="0AFDED9F" w:rsidR="00451305" w:rsidRPr="00451305" w:rsidRDefault="00451305" w:rsidP="00451305">
      <w:pPr>
        <w:spacing w:before="0" w:line="360" w:lineRule="auto"/>
        <w:ind w:right="4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51305" w:rsidRPr="00451305" w14:paraId="5E9EFBA9" w14:textId="77777777" w:rsidTr="00451305">
        <w:tc>
          <w:tcPr>
            <w:tcW w:w="8630" w:type="dxa"/>
          </w:tcPr>
          <w:p w14:paraId="74258652" w14:textId="0C8555A5" w:rsidR="00451305" w:rsidRPr="00451305" w:rsidRDefault="00451305" w:rsidP="00451305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305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EDUCATION</w:t>
            </w:r>
          </w:p>
        </w:tc>
      </w:tr>
    </w:tbl>
    <w:p w14:paraId="505E437A" w14:textId="77777777" w:rsidR="00AD4F67" w:rsidRPr="00451305" w:rsidRDefault="00AD4F67" w:rsidP="00AD4F67">
      <w:pPr>
        <w:spacing w:before="0" w:line="240" w:lineRule="auto"/>
        <w:ind w:right="40"/>
        <w:rPr>
          <w:rFonts w:ascii="Times New Roman" w:hAnsi="Times New Roman" w:cs="Times New Roman"/>
          <w:spacing w:val="-2"/>
          <w:w w:val="120"/>
          <w:sz w:val="24"/>
          <w:szCs w:val="24"/>
        </w:rPr>
      </w:pPr>
    </w:p>
    <w:p w14:paraId="4E0019FD" w14:textId="2A93B394" w:rsidR="00EE4536" w:rsidRPr="00451305" w:rsidRDefault="00EE4536" w:rsidP="00AD4F67">
      <w:pPr>
        <w:spacing w:before="0" w:line="240" w:lineRule="auto"/>
        <w:ind w:right="40"/>
        <w:rPr>
          <w:rFonts w:ascii="Times New Roman" w:hAnsi="Times New Roman" w:cs="Times New Roman"/>
          <w:spacing w:val="-2"/>
          <w:w w:val="120"/>
          <w:sz w:val="22"/>
          <w:szCs w:val="22"/>
        </w:rPr>
      </w:pP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>Temple University</w:t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  <w:t>2022</w:t>
      </w:r>
    </w:p>
    <w:p w14:paraId="7C896652" w14:textId="110F67CC" w:rsidR="00EE4536" w:rsidRPr="00451305" w:rsidRDefault="00EE4536" w:rsidP="00AD4F67">
      <w:pPr>
        <w:spacing w:before="0" w:line="240" w:lineRule="auto"/>
        <w:ind w:right="40"/>
        <w:rPr>
          <w:rFonts w:ascii="Times New Roman" w:hAnsi="Times New Roman" w:cs="Times New Roman"/>
          <w:spacing w:val="-2"/>
          <w:w w:val="120"/>
          <w:sz w:val="22"/>
          <w:szCs w:val="22"/>
        </w:rPr>
      </w:pPr>
      <w:r w:rsidRPr="00451305"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  <w:t>Course:</w:t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 Community Health Worker Training</w:t>
      </w:r>
    </w:p>
    <w:p w14:paraId="170DC0FF" w14:textId="77777777" w:rsidR="00EE4536" w:rsidRPr="00451305" w:rsidRDefault="00EE4536" w:rsidP="00AD4F67">
      <w:pPr>
        <w:spacing w:before="0" w:line="240" w:lineRule="auto"/>
        <w:ind w:right="40"/>
        <w:rPr>
          <w:rFonts w:ascii="Times New Roman" w:hAnsi="Times New Roman" w:cs="Times New Roman"/>
          <w:spacing w:val="-2"/>
          <w:w w:val="120"/>
          <w:sz w:val="22"/>
          <w:szCs w:val="22"/>
        </w:rPr>
      </w:pPr>
    </w:p>
    <w:p w14:paraId="5E1F1E62" w14:textId="1EEE6EAD" w:rsidR="00AD4F67" w:rsidRPr="00451305" w:rsidRDefault="00AD4F67" w:rsidP="00AD4F67">
      <w:pPr>
        <w:spacing w:before="0" w:line="240" w:lineRule="auto"/>
        <w:ind w:right="40"/>
        <w:rPr>
          <w:rFonts w:ascii="Times New Roman" w:hAnsi="Times New Roman" w:cs="Times New Roman"/>
          <w:spacing w:val="-2"/>
          <w:w w:val="120"/>
          <w:sz w:val="22"/>
          <w:szCs w:val="22"/>
        </w:rPr>
      </w:pP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>Community College of Bethlehem</w:t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="00451305">
        <w:rPr>
          <w:rFonts w:ascii="Times New Roman" w:hAnsi="Times New Roman" w:cs="Times New Roman"/>
          <w:spacing w:val="-2"/>
          <w:w w:val="120"/>
          <w:sz w:val="22"/>
          <w:szCs w:val="22"/>
        </w:rPr>
        <w:tab/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>2019-2020</w:t>
      </w:r>
    </w:p>
    <w:p w14:paraId="00000017" w14:textId="022F6315" w:rsidR="005772D0" w:rsidRDefault="00AD4F67" w:rsidP="00AD4F67">
      <w:pPr>
        <w:spacing w:before="0" w:line="240" w:lineRule="auto"/>
        <w:ind w:right="40"/>
        <w:rPr>
          <w:rFonts w:ascii="Times New Roman" w:eastAsia="Arial" w:hAnsi="Times New Roman" w:cs="Times New Roman"/>
          <w:i/>
          <w:sz w:val="22"/>
          <w:szCs w:val="22"/>
        </w:rPr>
      </w:pPr>
      <w:r w:rsidRPr="00451305"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  <w:t>Courses:</w:t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 Psychology, Communication, Black Experience, Computers</w:t>
      </w:r>
      <w:r w:rsidR="00375F42" w:rsidRPr="00451305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</w:p>
    <w:p w14:paraId="6EF8CCA8" w14:textId="77777777" w:rsidR="00451305" w:rsidRPr="00451305" w:rsidRDefault="00451305" w:rsidP="00451305">
      <w:pPr>
        <w:spacing w:before="0" w:line="360" w:lineRule="auto"/>
        <w:ind w:right="40"/>
        <w:rPr>
          <w:rFonts w:ascii="Times New Roman" w:hAnsi="Times New Roman" w:cs="Times New Roman"/>
          <w:spacing w:val="-2"/>
          <w:w w:val="12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51305" w:rsidRPr="00451305" w14:paraId="79508F09" w14:textId="77777777" w:rsidTr="00451305">
        <w:tc>
          <w:tcPr>
            <w:tcW w:w="8630" w:type="dxa"/>
          </w:tcPr>
          <w:p w14:paraId="7638BA50" w14:textId="36DE62E9" w:rsidR="00451305" w:rsidRPr="00451305" w:rsidRDefault="00451305" w:rsidP="0045130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jc w:val="center"/>
              <w:outlineLvl w:val="0"/>
              <w:rPr>
                <w:rFonts w:ascii="Times New Roman" w:eastAsia="Arial" w:hAnsi="Times New Roman" w:cs="Times New Roman"/>
                <w:bCs/>
                <w:color w:val="000000"/>
              </w:rPr>
            </w:pPr>
            <w:bookmarkStart w:id="9" w:name="_17dp8vu" w:colFirst="0" w:colLast="0"/>
            <w:bookmarkEnd w:id="9"/>
            <w:r w:rsidRPr="00451305">
              <w:rPr>
                <w:rFonts w:ascii="Times New Roman" w:eastAsia="Arial" w:hAnsi="Times New Roman" w:cs="Times New Roman"/>
                <w:bCs/>
                <w:color w:val="000000"/>
              </w:rPr>
              <w:t>CERTIFICATIONS</w:t>
            </w:r>
          </w:p>
        </w:tc>
      </w:tr>
    </w:tbl>
    <w:p w14:paraId="682B72EE" w14:textId="77777777" w:rsidR="00EE4536" w:rsidRPr="00451305" w:rsidRDefault="00EE4536" w:rsidP="00EE4536">
      <w:pPr>
        <w:spacing w:line="240" w:lineRule="auto"/>
        <w:ind w:right="40"/>
        <w:rPr>
          <w:rFonts w:ascii="Times New Roman" w:hAnsi="Times New Roman" w:cs="Times New Roman"/>
          <w:spacing w:val="-2"/>
          <w:w w:val="120"/>
          <w:sz w:val="22"/>
          <w:szCs w:val="22"/>
        </w:rPr>
      </w:pPr>
      <w:r w:rsidRPr="00451305"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  <w:t>Community Health Worker Training Certificate</w:t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- 2022</w:t>
      </w:r>
    </w:p>
    <w:p w14:paraId="65E4FB69" w14:textId="77777777" w:rsidR="00EE4536" w:rsidRPr="00451305" w:rsidRDefault="00EE4536" w:rsidP="00EE4536">
      <w:pPr>
        <w:spacing w:before="0" w:line="240" w:lineRule="auto"/>
        <w:ind w:right="40"/>
        <w:rPr>
          <w:rFonts w:ascii="Times New Roman" w:hAnsi="Times New Roman" w:cs="Times New Roman"/>
          <w:spacing w:val="-2"/>
          <w:w w:val="120"/>
          <w:sz w:val="22"/>
          <w:szCs w:val="22"/>
        </w:rPr>
      </w:pP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>Temple University, Philadelphia, PA</w:t>
      </w:r>
    </w:p>
    <w:p w14:paraId="1C8DDB04" w14:textId="77777777" w:rsidR="00EE4536" w:rsidRPr="00451305" w:rsidRDefault="00EE4536" w:rsidP="00EE4536">
      <w:pPr>
        <w:spacing w:line="240" w:lineRule="auto"/>
        <w:ind w:right="40"/>
        <w:rPr>
          <w:rFonts w:ascii="Times New Roman" w:hAnsi="Times New Roman" w:cs="Times New Roman"/>
          <w:spacing w:val="-2"/>
          <w:w w:val="120"/>
          <w:sz w:val="22"/>
          <w:szCs w:val="22"/>
        </w:rPr>
      </w:pPr>
      <w:r w:rsidRPr="00451305"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  <w:t>Medical Terminology</w:t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- 2022</w:t>
      </w:r>
    </w:p>
    <w:p w14:paraId="0917E333" w14:textId="77777777" w:rsidR="00EE4536" w:rsidRPr="00451305" w:rsidRDefault="00EE4536" w:rsidP="00EE4536">
      <w:pPr>
        <w:spacing w:before="0" w:line="240" w:lineRule="auto"/>
        <w:ind w:right="40"/>
        <w:rPr>
          <w:rFonts w:ascii="Times New Roman" w:hAnsi="Times New Roman" w:cs="Times New Roman"/>
          <w:spacing w:val="-2"/>
          <w:w w:val="120"/>
          <w:sz w:val="22"/>
          <w:szCs w:val="22"/>
        </w:rPr>
      </w:pP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>Des Moines University</w:t>
      </w:r>
    </w:p>
    <w:p w14:paraId="7473DE96" w14:textId="77777777" w:rsidR="00EE4536" w:rsidRPr="00451305" w:rsidRDefault="00EE4536" w:rsidP="00EE4536">
      <w:pPr>
        <w:spacing w:line="240" w:lineRule="auto"/>
        <w:ind w:right="40"/>
        <w:rPr>
          <w:rFonts w:ascii="Times New Roman" w:hAnsi="Times New Roman" w:cs="Times New Roman"/>
          <w:spacing w:val="-2"/>
          <w:w w:val="120"/>
          <w:sz w:val="22"/>
          <w:szCs w:val="22"/>
        </w:rPr>
      </w:pPr>
      <w:r w:rsidRPr="00451305"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  <w:t>CPR/AED/First Aid Certification</w:t>
      </w: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- 2022</w:t>
      </w:r>
    </w:p>
    <w:p w14:paraId="1C2F1023" w14:textId="77777777" w:rsidR="00EE4536" w:rsidRPr="00451305" w:rsidRDefault="00EE4536" w:rsidP="00EE4536">
      <w:pPr>
        <w:spacing w:before="0" w:line="240" w:lineRule="auto"/>
        <w:ind w:right="40"/>
        <w:rPr>
          <w:rFonts w:ascii="Times New Roman" w:hAnsi="Times New Roman" w:cs="Times New Roman"/>
          <w:spacing w:val="-2"/>
          <w:w w:val="120"/>
          <w:sz w:val="22"/>
          <w:szCs w:val="22"/>
        </w:rPr>
      </w:pPr>
      <w:r w:rsidRPr="00451305">
        <w:rPr>
          <w:rFonts w:ascii="Times New Roman" w:hAnsi="Times New Roman" w:cs="Times New Roman"/>
          <w:spacing w:val="-2"/>
          <w:w w:val="120"/>
          <w:sz w:val="22"/>
          <w:szCs w:val="22"/>
        </w:rPr>
        <w:t>National CPR Foundation</w:t>
      </w:r>
    </w:p>
    <w:p w14:paraId="7DC08296" w14:textId="548ADB11" w:rsidR="00EE4536" w:rsidRPr="00451305" w:rsidRDefault="00EE4536" w:rsidP="00451305">
      <w:pPr>
        <w:spacing w:before="0" w:line="360" w:lineRule="auto"/>
        <w:ind w:right="40"/>
        <w:rPr>
          <w:rFonts w:ascii="Times New Roman" w:hAnsi="Times New Roman" w:cs="Times New Roman"/>
          <w:spacing w:val="-2"/>
          <w:w w:val="120"/>
          <w:sz w:val="24"/>
          <w:szCs w:val="24"/>
        </w:rPr>
      </w:pPr>
      <w:r w:rsidRPr="0045130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45130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45130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45130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45130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45130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51305" w:rsidRPr="00451305" w14:paraId="3143E858" w14:textId="77777777" w:rsidTr="00451305">
        <w:tc>
          <w:tcPr>
            <w:tcW w:w="8630" w:type="dxa"/>
          </w:tcPr>
          <w:p w14:paraId="5E20F42A" w14:textId="15353FD4" w:rsidR="00451305" w:rsidRPr="00451305" w:rsidRDefault="00451305" w:rsidP="00451305">
            <w:pPr>
              <w:jc w:val="center"/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</w:pPr>
            <w:r w:rsidRPr="00451305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WORK EXPERIENCE</w:t>
            </w:r>
          </w:p>
        </w:tc>
      </w:tr>
    </w:tbl>
    <w:p w14:paraId="517A822D" w14:textId="7E92ACD1" w:rsidR="00EE4536" w:rsidRDefault="00EE4536" w:rsidP="008C10AB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10" w:name="_qvvfywshcwyn" w:colFirst="0" w:colLast="0"/>
      <w:bookmarkEnd w:id="10"/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Complete Homecare, Philadelphia, PA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ab/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>2022</w:t>
      </w:r>
    </w:p>
    <w:p w14:paraId="55F24486" w14:textId="63E0EA03" w:rsidR="00EE4536" w:rsidRPr="00EE4536" w:rsidRDefault="00EE4536" w:rsidP="008C10AB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E453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Domino’s Pizza</w:t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>, Philadelphia, PA</w:t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  <w:t>2019- 2020</w:t>
      </w:r>
    </w:p>
    <w:p w14:paraId="4A3BACB5" w14:textId="79CE8DCA" w:rsidR="00EE4536" w:rsidRPr="00EE4536" w:rsidRDefault="00EE4536" w:rsidP="008C10AB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11" w:name="_vn8rf05n6zin" w:colFirst="0" w:colLast="0"/>
      <w:bookmarkEnd w:id="11"/>
      <w:r w:rsidRPr="00EE453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Five Guys</w:t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>, Philadelphia, PA</w:t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 </w:t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  <w:t>2017- 2019</w:t>
      </w:r>
      <w:r w:rsidRPr="00EE4536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14:paraId="325AFA29" w14:textId="6E5D8866" w:rsidR="00EE4536" w:rsidRPr="00AD4F67" w:rsidRDefault="00EE4536" w:rsidP="00EE453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ajorHAnsi" w:eastAsia="Arial" w:hAnsiTheme="majorHAnsi" w:cstheme="majorHAnsi"/>
          <w:sz w:val="24"/>
          <w:szCs w:val="24"/>
        </w:rPr>
      </w:pPr>
      <w:r w:rsidRPr="00AD4F67">
        <w:rPr>
          <w:rFonts w:asciiTheme="majorHAnsi" w:eastAsia="Arial" w:hAnsiTheme="majorHAnsi" w:cstheme="majorHAnsi"/>
          <w:bCs/>
          <w:color w:val="000000"/>
          <w:sz w:val="24"/>
          <w:szCs w:val="24"/>
        </w:rPr>
        <w:tab/>
      </w:r>
      <w:r w:rsidRPr="00AD4F67">
        <w:rPr>
          <w:rFonts w:asciiTheme="majorHAnsi" w:eastAsia="Arial" w:hAnsiTheme="majorHAnsi" w:cstheme="majorHAnsi"/>
          <w:bCs/>
          <w:color w:val="000000"/>
          <w:sz w:val="24"/>
          <w:szCs w:val="24"/>
        </w:rPr>
        <w:tab/>
      </w:r>
    </w:p>
    <w:sectPr w:rsidR="00EE4536" w:rsidRPr="00AD4F67" w:rsidSect="008C10AB">
      <w:headerReference w:type="default" r:id="rId7"/>
      <w:headerReference w:type="first" r:id="rId8"/>
      <w:footerReference w:type="first" r:id="rId9"/>
      <w:pgSz w:w="12240" w:h="15840"/>
      <w:pgMar w:top="630" w:right="1800" w:bottom="1080" w:left="1800" w:header="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5F74" w14:textId="77777777" w:rsidR="00375F42" w:rsidRDefault="00375F42">
      <w:pPr>
        <w:spacing w:before="0" w:line="240" w:lineRule="auto"/>
      </w:pPr>
      <w:r>
        <w:separator/>
      </w:r>
    </w:p>
  </w:endnote>
  <w:endnote w:type="continuationSeparator" w:id="0">
    <w:p w14:paraId="0B503E06" w14:textId="77777777" w:rsidR="00375F42" w:rsidRDefault="00375F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5772D0" w:rsidRDefault="005772D0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365C" w14:textId="77777777" w:rsidR="00375F42" w:rsidRDefault="00375F42">
      <w:pPr>
        <w:spacing w:before="0" w:line="240" w:lineRule="auto"/>
      </w:pPr>
      <w:r>
        <w:separator/>
      </w:r>
    </w:p>
  </w:footnote>
  <w:footnote w:type="continuationSeparator" w:id="0">
    <w:p w14:paraId="6AD45CE8" w14:textId="77777777" w:rsidR="00375F42" w:rsidRDefault="00375F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2DBBD974" w:rsidR="005772D0" w:rsidRDefault="00375F42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 w:rsidR="00451305">
      <w:rPr>
        <w:color w:val="F75D5D"/>
      </w:rPr>
      <w:fldChar w:fldCharType="separate"/>
    </w:r>
    <w:r w:rsidR="008C10AB">
      <w:rPr>
        <w:noProof/>
        <w:color w:val="F75D5D"/>
      </w:rPr>
      <w:t>1</w: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5772D0" w:rsidRDefault="005772D0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442AF"/>
    <w:multiLevelType w:val="multilevel"/>
    <w:tmpl w:val="E14A6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62347F"/>
    <w:multiLevelType w:val="hybridMultilevel"/>
    <w:tmpl w:val="3CEA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D2A60"/>
    <w:multiLevelType w:val="multilevel"/>
    <w:tmpl w:val="A4668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1009900">
    <w:abstractNumId w:val="0"/>
  </w:num>
  <w:num w:numId="2" w16cid:durableId="611744193">
    <w:abstractNumId w:val="2"/>
  </w:num>
  <w:num w:numId="3" w16cid:durableId="96936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2D0"/>
    <w:rsid w:val="00017321"/>
    <w:rsid w:val="002811F3"/>
    <w:rsid w:val="002940E7"/>
    <w:rsid w:val="00375F42"/>
    <w:rsid w:val="00451305"/>
    <w:rsid w:val="005772D0"/>
    <w:rsid w:val="00780757"/>
    <w:rsid w:val="007A407F"/>
    <w:rsid w:val="008A7B94"/>
    <w:rsid w:val="008C10AB"/>
    <w:rsid w:val="00AD4F67"/>
    <w:rsid w:val="00B86BB7"/>
    <w:rsid w:val="00E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0CDE"/>
  <w15:docId w15:val="{7EB58F90-B46B-4AE2-980C-F0163485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1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1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1305"/>
    <w:pPr>
      <w:ind w:left="720"/>
      <w:contextualSpacing/>
    </w:pPr>
  </w:style>
  <w:style w:type="table" w:styleId="TableGrid">
    <w:name w:val="Table Grid"/>
    <w:basedOn w:val="TableNormal"/>
    <w:uiPriority w:val="39"/>
    <w:rsid w:val="0045130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Moy</dc:creator>
  <cp:lastModifiedBy>Shirley Moy</cp:lastModifiedBy>
  <cp:revision>4</cp:revision>
  <dcterms:created xsi:type="dcterms:W3CDTF">2022-11-10T12:41:00Z</dcterms:created>
  <dcterms:modified xsi:type="dcterms:W3CDTF">2022-11-30T17:17:00Z</dcterms:modified>
</cp:coreProperties>
</file>