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D61C3" w14:textId="77777777" w:rsidR="00DC59EC" w:rsidRPr="00A27AA7" w:rsidRDefault="00DC59EC" w:rsidP="00DC59EC">
      <w:pPr>
        <w:pStyle w:val="Name"/>
        <w:rPr>
          <w:b/>
          <w:sz w:val="22"/>
          <w:szCs w:val="22"/>
        </w:rPr>
      </w:pPr>
      <w:r w:rsidRPr="00A27AA7">
        <w:rPr>
          <w:b/>
          <w:sz w:val="22"/>
          <w:szCs w:val="22"/>
        </w:rPr>
        <w:t>Brandi A. Williams Reeder</w:t>
      </w:r>
    </w:p>
    <w:p w14:paraId="558C5560" w14:textId="5505D1D2" w:rsidR="00DC59EC" w:rsidRPr="00A27AA7" w:rsidRDefault="00725FA8" w:rsidP="00DC59EC">
      <w:pPr>
        <w:pStyle w:val="Addressline"/>
        <w:rPr>
          <w:b/>
          <w:szCs w:val="22"/>
        </w:rPr>
      </w:pPr>
      <w:r w:rsidRPr="00A27AA7">
        <w:rPr>
          <w:b/>
          <w:szCs w:val="22"/>
        </w:rPr>
        <w:t>3019 N Bonsall</w:t>
      </w:r>
      <w:r w:rsidR="00FB7649" w:rsidRPr="00A27AA7">
        <w:rPr>
          <w:b/>
          <w:szCs w:val="22"/>
        </w:rPr>
        <w:t xml:space="preserve"> St</w:t>
      </w:r>
      <w:r w:rsidR="00DC59EC" w:rsidRPr="00A27AA7">
        <w:rPr>
          <w:b/>
          <w:szCs w:val="22"/>
        </w:rPr>
        <w:t xml:space="preserve"> </w:t>
      </w:r>
      <w:r w:rsidR="00DC59EC" w:rsidRPr="00A27AA7">
        <w:rPr>
          <w:rStyle w:val="Addressbullets"/>
          <w:b/>
          <w:sz w:val="22"/>
          <w:szCs w:val="22"/>
        </w:rPr>
        <w:sym w:font="Wingdings" w:char="F06C"/>
      </w:r>
      <w:r w:rsidRPr="00A27AA7">
        <w:rPr>
          <w:b/>
          <w:szCs w:val="22"/>
        </w:rPr>
        <w:t xml:space="preserve"> Philadelphia, Pa 19132</w:t>
      </w:r>
      <w:r w:rsidR="00DC59EC" w:rsidRPr="00A27AA7">
        <w:rPr>
          <w:b/>
          <w:szCs w:val="22"/>
        </w:rPr>
        <w:t xml:space="preserve"> </w:t>
      </w:r>
      <w:r w:rsidR="00DC59EC" w:rsidRPr="00A27AA7">
        <w:rPr>
          <w:rStyle w:val="Addressbullets"/>
          <w:b/>
          <w:sz w:val="22"/>
          <w:szCs w:val="22"/>
        </w:rPr>
        <w:sym w:font="Wingdings" w:char="F06C"/>
      </w:r>
      <w:r w:rsidR="00DC59EC" w:rsidRPr="00A27AA7">
        <w:rPr>
          <w:b/>
          <w:szCs w:val="22"/>
        </w:rPr>
        <w:t xml:space="preserve"> 215-917-1018</w:t>
      </w:r>
      <w:r w:rsidR="00DC59EC" w:rsidRPr="00A27AA7">
        <w:rPr>
          <w:rStyle w:val="Addressbullets"/>
          <w:b/>
          <w:sz w:val="22"/>
          <w:szCs w:val="22"/>
        </w:rPr>
        <w:sym w:font="Wingdings" w:char="F06C"/>
      </w:r>
      <w:r w:rsidR="00DC59EC" w:rsidRPr="00A27AA7">
        <w:rPr>
          <w:b/>
          <w:szCs w:val="22"/>
        </w:rPr>
        <w:t xml:space="preserve"> brandireeder@gmail.com</w:t>
      </w:r>
    </w:p>
    <w:p w14:paraId="03B42510" w14:textId="5BC253C7" w:rsidR="00DC59EC" w:rsidRPr="00A27AA7" w:rsidRDefault="004E4349" w:rsidP="00DC59EC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Objective</w:t>
      </w:r>
    </w:p>
    <w:p w14:paraId="30FE7A7B" w14:textId="5A89AD11" w:rsidR="00702A49" w:rsidRPr="00A27AA7" w:rsidRDefault="005F7F33" w:rsidP="00702A49">
      <w:pPr>
        <w:pStyle w:val="Bulletwithspacer"/>
      </w:pPr>
      <w:r>
        <w:rPr>
          <w:b/>
        </w:rPr>
        <w:tab/>
      </w:r>
      <w:r>
        <w:rPr>
          <w:b/>
        </w:rPr>
        <w:tab/>
      </w:r>
      <w:r w:rsidR="00F77C6E" w:rsidRPr="00A27AA7">
        <w:t xml:space="preserve"> </w:t>
      </w:r>
      <w:r w:rsidR="00E56469">
        <w:t>My o</w:t>
      </w:r>
      <w:r w:rsidR="00FE37A0">
        <w:t>bjective is to create a</w:t>
      </w:r>
      <w:r>
        <w:t xml:space="preserve"> quality </w:t>
      </w:r>
      <w:r w:rsidR="00E56469">
        <w:t>learning experience</w:t>
      </w:r>
      <w:r>
        <w:t xml:space="preserve"> that is both engaging and fun</w:t>
      </w:r>
      <w:r w:rsidR="00D11003">
        <w:t>. I believe that</w:t>
      </w:r>
      <w:r w:rsidR="007E6227">
        <w:t xml:space="preserve"> with my patience, guidance,</w:t>
      </w:r>
      <w:r w:rsidR="00D11003">
        <w:t xml:space="preserve"> and kee</w:t>
      </w:r>
      <w:r w:rsidR="007E6227">
        <w:t>n attention to detail, children will be able to enjoy themselve</w:t>
      </w:r>
      <w:bookmarkStart w:id="0" w:name="_GoBack"/>
      <w:bookmarkEnd w:id="0"/>
      <w:r w:rsidR="007E6227">
        <w:t xml:space="preserve">s while exploring their own imagination and creativity. </w:t>
      </w:r>
    </w:p>
    <w:p w14:paraId="2DAD85D8" w14:textId="77777777" w:rsidR="00DC59EC" w:rsidRPr="00A27AA7" w:rsidRDefault="00DC59EC" w:rsidP="00DC59EC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Key Skills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3348"/>
        <w:gridCol w:w="3600"/>
        <w:gridCol w:w="3240"/>
      </w:tblGrid>
      <w:tr w:rsidR="00DC59EC" w:rsidRPr="00A27AA7" w14:paraId="6F52354B" w14:textId="77777777" w:rsidTr="00DC59EC">
        <w:tc>
          <w:tcPr>
            <w:tcW w:w="3348" w:type="dxa"/>
          </w:tcPr>
          <w:p w14:paraId="74F47C0B" w14:textId="68BBA888" w:rsidR="00DC59EC" w:rsidRDefault="002F0760" w:rsidP="00C10015">
            <w:pPr>
              <w:pStyle w:val="KeySkillsBullets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Communication</w:t>
            </w:r>
          </w:p>
          <w:p w14:paraId="440424B8" w14:textId="77777777" w:rsidR="005814B3" w:rsidRPr="00A27AA7" w:rsidRDefault="005814B3" w:rsidP="00C10015">
            <w:pPr>
              <w:pStyle w:val="KeySkillsBullets"/>
              <w:ind w:left="0" w:firstLine="0"/>
              <w:rPr>
                <w:b/>
                <w:szCs w:val="22"/>
              </w:rPr>
            </w:pPr>
          </w:p>
          <w:p w14:paraId="42960E20" w14:textId="466FC1E1" w:rsidR="004A0C83" w:rsidRPr="00A27AA7" w:rsidRDefault="004A0C83" w:rsidP="000A0FD8">
            <w:pPr>
              <w:pStyle w:val="KeySkillsBullets"/>
              <w:ind w:left="0" w:firstLine="0"/>
              <w:rPr>
                <w:b/>
                <w:szCs w:val="22"/>
              </w:rPr>
            </w:pPr>
          </w:p>
        </w:tc>
        <w:tc>
          <w:tcPr>
            <w:tcW w:w="3600" w:type="dxa"/>
          </w:tcPr>
          <w:p w14:paraId="31DAFD52" w14:textId="49AC2209" w:rsidR="005814B3" w:rsidRDefault="00E56469" w:rsidP="005814B3">
            <w:pPr>
              <w:pStyle w:val="KeySkillsBullets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Educational</w:t>
            </w:r>
          </w:p>
          <w:p w14:paraId="0D35CF27" w14:textId="77777777" w:rsidR="005814B3" w:rsidRDefault="005814B3" w:rsidP="005814B3">
            <w:pPr>
              <w:pStyle w:val="KeySkillsBullets"/>
              <w:rPr>
                <w:b/>
                <w:szCs w:val="22"/>
              </w:rPr>
            </w:pPr>
          </w:p>
          <w:p w14:paraId="51DE2865" w14:textId="4B8A218C" w:rsidR="00DC59EC" w:rsidRPr="00A27AA7" w:rsidRDefault="005814B3" w:rsidP="005814B3">
            <w:pPr>
              <w:pStyle w:val="KeySkillsBullets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Interpersonal</w:t>
            </w:r>
          </w:p>
        </w:tc>
        <w:tc>
          <w:tcPr>
            <w:tcW w:w="3240" w:type="dxa"/>
          </w:tcPr>
          <w:p w14:paraId="52CDD518" w14:textId="3D6EAB24" w:rsidR="00DC59EC" w:rsidRPr="00A27AA7" w:rsidRDefault="008D591C" w:rsidP="00637118">
            <w:pPr>
              <w:pStyle w:val="KeySkillsBullets"/>
              <w:ind w:left="0" w:firstLine="0"/>
              <w:rPr>
                <w:b/>
                <w:szCs w:val="22"/>
              </w:rPr>
            </w:pPr>
            <w:r w:rsidRPr="00A27AA7">
              <w:rPr>
                <w:b/>
                <w:szCs w:val="22"/>
              </w:rPr>
              <w:t>Organization</w:t>
            </w:r>
            <w:r w:rsidR="002F0760">
              <w:rPr>
                <w:b/>
                <w:szCs w:val="22"/>
              </w:rPr>
              <w:t>al</w:t>
            </w:r>
          </w:p>
          <w:p w14:paraId="4785B3DE" w14:textId="77777777" w:rsidR="00DC59EC" w:rsidRPr="00A27AA7" w:rsidRDefault="00DC59EC" w:rsidP="002D0EEA">
            <w:pPr>
              <w:pStyle w:val="KeySkillsBullets"/>
              <w:ind w:left="0" w:firstLine="0"/>
              <w:rPr>
                <w:b/>
                <w:szCs w:val="22"/>
              </w:rPr>
            </w:pPr>
          </w:p>
        </w:tc>
      </w:tr>
    </w:tbl>
    <w:p w14:paraId="3FD382CB" w14:textId="0D619132" w:rsidR="00246D86" w:rsidRPr="00A27AA7" w:rsidRDefault="00DC59EC" w:rsidP="00246D86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Experience</w:t>
      </w:r>
    </w:p>
    <w:p w14:paraId="5ADD7B78" w14:textId="77777777" w:rsidR="00183E22" w:rsidRDefault="00183E22" w:rsidP="00DC59EC">
      <w:pPr>
        <w:pStyle w:val="Bulletwithspacer"/>
        <w:rPr>
          <w:rStyle w:val="IntenseReference"/>
          <w:b/>
        </w:rPr>
      </w:pPr>
    </w:p>
    <w:p w14:paraId="093DC446" w14:textId="763897D2" w:rsidR="00E56469" w:rsidRDefault="00FE37A0" w:rsidP="00DC59EC">
      <w:pPr>
        <w:pStyle w:val="Bulletwithspacer"/>
        <w:rPr>
          <w:rStyle w:val="IntenseReference"/>
        </w:rPr>
      </w:pPr>
      <w:proofErr w:type="gramStart"/>
      <w:r>
        <w:rPr>
          <w:rStyle w:val="IntenseReference"/>
          <w:b/>
        </w:rPr>
        <w:t>Kelly Educational Services</w:t>
      </w:r>
      <w:r w:rsidR="00E56469">
        <w:rPr>
          <w:rStyle w:val="IntenseReference"/>
          <w:b/>
        </w:rPr>
        <w:t xml:space="preserve">, </w:t>
      </w:r>
      <w:r w:rsidR="00E56469">
        <w:rPr>
          <w:rStyle w:val="IntenseReference"/>
        </w:rPr>
        <w:t>Philadelphia, PA.</w:t>
      </w:r>
      <w:proofErr w:type="gramEnd"/>
      <w:r w:rsidR="00E56469">
        <w:rPr>
          <w:rStyle w:val="IntenseReference"/>
        </w:rPr>
        <w:t xml:space="preserve"> </w:t>
      </w:r>
      <w:r w:rsidR="00C668B0">
        <w:rPr>
          <w:rStyle w:val="IntenseReference"/>
        </w:rPr>
        <w:t xml:space="preserve">  </w:t>
      </w:r>
      <w:r w:rsidR="00E56469">
        <w:rPr>
          <w:rStyle w:val="IntenseReference"/>
        </w:rPr>
        <w:t>|April 2017-present|</w:t>
      </w:r>
    </w:p>
    <w:p w14:paraId="3B232524" w14:textId="74804914" w:rsidR="00183E22" w:rsidRDefault="00183E22" w:rsidP="00183E22">
      <w:pPr>
        <w:pStyle w:val="Addressline"/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>As a Substitute Teacher for the School District of Philadelphia, I provide both temporary and long term instr</w:t>
      </w:r>
      <w:r w:rsidR="00FE37A0">
        <w:rPr>
          <w:rStyle w:val="IntenseQuoteChar"/>
          <w:rFonts w:eastAsia="ＭＳ 明朝"/>
          <w:b w:val="0"/>
          <w:i w:val="0"/>
          <w:color w:val="auto"/>
          <w:szCs w:val="22"/>
        </w:rPr>
        <w:t>uction to children in grades K-8</w:t>
      </w:r>
      <w:r>
        <w:rPr>
          <w:rStyle w:val="IntenseQuoteChar"/>
          <w:rFonts w:eastAsia="ＭＳ 明朝"/>
          <w:b w:val="0"/>
          <w:i w:val="0"/>
          <w:color w:val="auto"/>
          <w:szCs w:val="22"/>
        </w:rPr>
        <w:t>.  My responsibilities are to:</w:t>
      </w:r>
    </w:p>
    <w:p w14:paraId="5095A62A" w14:textId="51A9F4E2" w:rsidR="00183E22" w:rsidRDefault="0057531C" w:rsidP="00183E22">
      <w:pPr>
        <w:pStyle w:val="Addressline"/>
        <w:numPr>
          <w:ilvl w:val="0"/>
          <w:numId w:val="9"/>
        </w:numPr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>Ensure</w:t>
      </w:r>
      <w:r w:rsidR="00183E22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 that the children are following normal class less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>on plans as closely as possible</w:t>
      </w:r>
    </w:p>
    <w:p w14:paraId="610AD3D9" w14:textId="717F266F" w:rsidR="00183E22" w:rsidRDefault="00183E22" w:rsidP="00183E22">
      <w:pPr>
        <w:pStyle w:val="Addressline"/>
        <w:numPr>
          <w:ilvl w:val="0"/>
          <w:numId w:val="9"/>
        </w:numPr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>Follow all s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>chool policies and regulations</w:t>
      </w:r>
    </w:p>
    <w:p w14:paraId="693EDB9C" w14:textId="1327CD1E" w:rsidR="00E56469" w:rsidRPr="00C668B0" w:rsidRDefault="00FE37A0" w:rsidP="00C668B0">
      <w:pPr>
        <w:pStyle w:val="Addressline"/>
        <w:numPr>
          <w:ilvl w:val="0"/>
          <w:numId w:val="9"/>
        </w:numPr>
        <w:jc w:val="left"/>
        <w:rPr>
          <w:rFonts w:eastAsia="ＭＳ 明朝"/>
          <w:bCs/>
          <w:iCs/>
          <w:szCs w:val="22"/>
        </w:rPr>
      </w:pPr>
      <w:r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Provide a quality 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learning experience that inspires students to </w:t>
      </w:r>
      <w:r w:rsidR="0057531C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both 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understand the importance of </w:t>
      </w:r>
      <w:r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an 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education </w:t>
      </w:r>
      <w:r w:rsidR="00C668B0" w:rsidRPr="0057531C">
        <w:rPr>
          <w:rStyle w:val="IntenseQuoteChar"/>
          <w:rFonts w:eastAsia="ＭＳ 明朝"/>
          <w:b w:val="0"/>
          <w:color w:val="auto"/>
          <w:szCs w:val="22"/>
        </w:rPr>
        <w:t>and</w:t>
      </w:r>
      <w:r w:rsidR="00C668B0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 enjoy the process of expanding their minds</w:t>
      </w:r>
    </w:p>
    <w:p w14:paraId="219F595E" w14:textId="77777777" w:rsidR="00E56469" w:rsidRDefault="00E56469" w:rsidP="00DC59EC">
      <w:pPr>
        <w:pStyle w:val="Bulletwithspacer"/>
        <w:rPr>
          <w:rStyle w:val="IntenseReference"/>
          <w:b/>
        </w:rPr>
      </w:pPr>
    </w:p>
    <w:p w14:paraId="4C55D2BD" w14:textId="2A6FC56D" w:rsidR="00C925B1" w:rsidRPr="008A1F94" w:rsidRDefault="00C925B1" w:rsidP="00DC59EC">
      <w:pPr>
        <w:pStyle w:val="Bulletwithspacer"/>
        <w:rPr>
          <w:rStyle w:val="IntenseReference"/>
        </w:rPr>
      </w:pPr>
      <w:r w:rsidRPr="00A31C88">
        <w:rPr>
          <w:rStyle w:val="IntenseReference"/>
          <w:b/>
        </w:rPr>
        <w:t>Saks Fifth Avenue</w:t>
      </w:r>
      <w:r w:rsidRPr="008A1F94">
        <w:rPr>
          <w:rStyle w:val="IntenseReference"/>
        </w:rPr>
        <w:t xml:space="preserve">, </w:t>
      </w:r>
      <w:proofErr w:type="spellStart"/>
      <w:r w:rsidRPr="008A1F94">
        <w:rPr>
          <w:rStyle w:val="IntenseReference"/>
        </w:rPr>
        <w:t>Bala</w:t>
      </w:r>
      <w:proofErr w:type="spellEnd"/>
      <w:r w:rsidRPr="008A1F94">
        <w:rPr>
          <w:rStyle w:val="IntenseReference"/>
        </w:rPr>
        <w:t xml:space="preserve"> </w:t>
      </w:r>
      <w:proofErr w:type="spellStart"/>
      <w:r w:rsidRPr="008A1F94">
        <w:rPr>
          <w:rStyle w:val="IntenseReference"/>
        </w:rPr>
        <w:t>Cynwyd</w:t>
      </w:r>
      <w:proofErr w:type="spellEnd"/>
      <w:r w:rsidRPr="008A1F94">
        <w:rPr>
          <w:rStyle w:val="IntenseReference"/>
        </w:rPr>
        <w:t xml:space="preserve">, </w:t>
      </w:r>
      <w:r w:rsidR="00A31C88">
        <w:rPr>
          <w:rStyle w:val="IntenseReference"/>
        </w:rPr>
        <w:t>PA.    |</w:t>
      </w:r>
      <w:r w:rsidR="00D13C17" w:rsidRPr="008A1F94">
        <w:rPr>
          <w:rStyle w:val="IntenseReference"/>
        </w:rPr>
        <w:t>April</w:t>
      </w:r>
      <w:r w:rsidR="002D0EEA" w:rsidRPr="008A1F94">
        <w:rPr>
          <w:rStyle w:val="IntenseReference"/>
        </w:rPr>
        <w:t xml:space="preserve"> </w:t>
      </w:r>
      <w:r w:rsidR="00E56469">
        <w:rPr>
          <w:rStyle w:val="IntenseReference"/>
        </w:rPr>
        <w:t>2013-</w:t>
      </w:r>
      <w:r w:rsidR="0057531C">
        <w:rPr>
          <w:rStyle w:val="IntenseReference"/>
        </w:rPr>
        <w:t xml:space="preserve"> March </w:t>
      </w:r>
      <w:r w:rsidR="00E56469">
        <w:rPr>
          <w:rStyle w:val="IntenseReference"/>
        </w:rPr>
        <w:t>2017</w:t>
      </w:r>
      <w:r w:rsidR="00A31C88">
        <w:rPr>
          <w:rStyle w:val="IntenseReference"/>
        </w:rPr>
        <w:t>|</w:t>
      </w:r>
    </w:p>
    <w:p w14:paraId="4654DE43" w14:textId="35147B7C" w:rsidR="00C925B1" w:rsidRPr="00A27AA7" w:rsidRDefault="008A1F94" w:rsidP="00900470">
      <w:pPr>
        <w:pStyle w:val="Bulletwithspacer"/>
        <w:tabs>
          <w:tab w:val="clear" w:pos="360"/>
          <w:tab w:val="num" w:pos="270"/>
        </w:tabs>
      </w:pPr>
      <w:r>
        <w:t>As a</w:t>
      </w:r>
      <w:r w:rsidR="00C925B1" w:rsidRPr="008A1F94">
        <w:t xml:space="preserve"> </w:t>
      </w:r>
      <w:r w:rsidR="00A27AA7" w:rsidRPr="008A1F94">
        <w:rPr>
          <w:rStyle w:val="IntenseReference"/>
        </w:rPr>
        <w:t>S</w:t>
      </w:r>
      <w:r w:rsidR="00C925B1" w:rsidRPr="008A1F94">
        <w:rPr>
          <w:rStyle w:val="IntenseReference"/>
        </w:rPr>
        <w:t>tylist</w:t>
      </w:r>
      <w:r w:rsidR="00A27AA7" w:rsidRPr="00A27AA7">
        <w:rPr>
          <w:b/>
        </w:rPr>
        <w:t xml:space="preserve"> </w:t>
      </w:r>
      <w:r w:rsidR="00A27AA7" w:rsidRPr="00A27AA7">
        <w:t xml:space="preserve">and </w:t>
      </w:r>
      <w:r w:rsidR="00A27AA7" w:rsidRPr="008A1F94">
        <w:rPr>
          <w:rStyle w:val="IntenseReference"/>
        </w:rPr>
        <w:t>Brand Ambassador</w:t>
      </w:r>
      <w:r w:rsidR="00A27AA7" w:rsidRPr="00A27AA7">
        <w:t xml:space="preserve"> for Saks Fifth Avenue,</w:t>
      </w:r>
      <w:r w:rsidR="003F2489" w:rsidRPr="00A27AA7">
        <w:t xml:space="preserve"> my </w:t>
      </w:r>
      <w:r w:rsidR="00900470" w:rsidRPr="00A27AA7">
        <w:t xml:space="preserve">most important </w:t>
      </w:r>
      <w:r w:rsidR="0057531C">
        <w:t>responsibilities were</w:t>
      </w:r>
      <w:r>
        <w:t xml:space="preserve"> to</w:t>
      </w:r>
      <w:r w:rsidR="003F2489" w:rsidRPr="00A27AA7">
        <w:t>:</w:t>
      </w:r>
    </w:p>
    <w:p w14:paraId="79BBF21F" w14:textId="46E10DBF" w:rsidR="00DF789E" w:rsidRPr="00A27AA7" w:rsidRDefault="008A1F94" w:rsidP="00900470">
      <w:pPr>
        <w:pStyle w:val="Bulletwithspacer"/>
        <w:numPr>
          <w:ilvl w:val="0"/>
          <w:numId w:val="6"/>
        </w:numPr>
      </w:pPr>
      <w:r>
        <w:t>C</w:t>
      </w:r>
      <w:r w:rsidR="004E4349" w:rsidRPr="00A27AA7">
        <w:t>reate</w:t>
      </w:r>
      <w:r w:rsidR="00DF789E" w:rsidRPr="00A27AA7">
        <w:t xml:space="preserve"> looks complete with cl</w:t>
      </w:r>
      <w:r w:rsidR="007F6C6A">
        <w:t>othing, shoes, and accessories</w:t>
      </w:r>
    </w:p>
    <w:p w14:paraId="4F83D8BA" w14:textId="1F0D07E7" w:rsidR="005814B3" w:rsidRDefault="005814B3" w:rsidP="00900470">
      <w:pPr>
        <w:pStyle w:val="Bulletwithspacer"/>
        <w:numPr>
          <w:ilvl w:val="0"/>
          <w:numId w:val="6"/>
        </w:numPr>
      </w:pPr>
      <w:r>
        <w:t>Consisten</w:t>
      </w:r>
      <w:r w:rsidR="007F6C6A">
        <w:t>tly meet and exceed sales goals</w:t>
      </w:r>
    </w:p>
    <w:p w14:paraId="7220BD5B" w14:textId="0874BB30" w:rsidR="005814B3" w:rsidRPr="00A27AA7" w:rsidRDefault="005814B3" w:rsidP="00900470">
      <w:pPr>
        <w:pStyle w:val="Bulletwithspacer"/>
        <w:numPr>
          <w:ilvl w:val="0"/>
          <w:numId w:val="6"/>
        </w:numPr>
      </w:pPr>
      <w:r>
        <w:t>Ensure a complete shopping experience by providing superior product knowledge and quality customer service</w:t>
      </w:r>
    </w:p>
    <w:p w14:paraId="213E2140" w14:textId="77777777" w:rsidR="00D13C17" w:rsidRPr="00A27AA7" w:rsidRDefault="00D13C17" w:rsidP="00D13C17">
      <w:pPr>
        <w:pStyle w:val="Bulletwithspacer"/>
        <w:tabs>
          <w:tab w:val="clear" w:pos="360"/>
          <w:tab w:val="num" w:pos="-360"/>
        </w:tabs>
        <w:ind w:left="0" w:firstLine="0"/>
      </w:pPr>
    </w:p>
    <w:p w14:paraId="44E38C6E" w14:textId="688F41D5" w:rsidR="00183E22" w:rsidRPr="00183E22" w:rsidRDefault="007E5A49" w:rsidP="00183E22">
      <w:pPr>
        <w:pStyle w:val="Bulletwithspacer"/>
        <w:rPr>
          <w:rStyle w:val="IntenseReference"/>
        </w:rPr>
      </w:pPr>
      <w:r w:rsidRPr="00A31C88">
        <w:rPr>
          <w:rStyle w:val="IntenseReference"/>
          <w:b/>
        </w:rPr>
        <w:t>Internal Revenue Service</w:t>
      </w:r>
      <w:r w:rsidRPr="00A27AA7">
        <w:rPr>
          <w:rStyle w:val="IntenseReference"/>
        </w:rPr>
        <w:t xml:space="preserve">, </w:t>
      </w:r>
      <w:r w:rsidR="00A31C88">
        <w:rPr>
          <w:rStyle w:val="IntenseReference"/>
        </w:rPr>
        <w:t>Philadelphia, PA.   |</w:t>
      </w:r>
      <w:r w:rsidR="002D0EEA" w:rsidRPr="00A27AA7">
        <w:rPr>
          <w:rStyle w:val="IntenseReference"/>
        </w:rPr>
        <w:t xml:space="preserve">November </w:t>
      </w:r>
      <w:r w:rsidRPr="00A27AA7">
        <w:rPr>
          <w:rStyle w:val="IntenseReference"/>
        </w:rPr>
        <w:t>2010-</w:t>
      </w:r>
      <w:r w:rsidR="002D0EEA" w:rsidRPr="00A27AA7">
        <w:rPr>
          <w:rStyle w:val="IntenseReference"/>
        </w:rPr>
        <w:t xml:space="preserve"> October </w:t>
      </w:r>
      <w:r w:rsidRPr="00A27AA7">
        <w:rPr>
          <w:rStyle w:val="IntenseReference"/>
        </w:rPr>
        <w:t>2012</w:t>
      </w:r>
      <w:r w:rsidR="00A31C88">
        <w:rPr>
          <w:rStyle w:val="IntenseReference"/>
        </w:rPr>
        <w:t>|</w:t>
      </w:r>
    </w:p>
    <w:p w14:paraId="6590936E" w14:textId="1B507082" w:rsidR="003F2489" w:rsidRDefault="008A1F94" w:rsidP="003F2489">
      <w:pPr>
        <w:pStyle w:val="Addressline"/>
        <w:jc w:val="left"/>
        <w:rPr>
          <w:rStyle w:val="IntenseQuoteChar"/>
          <w:rFonts w:eastAsia="ＭＳ 明朝"/>
          <w:b w:val="0"/>
          <w:i w:val="0"/>
          <w:color w:val="auto"/>
          <w:szCs w:val="22"/>
        </w:rPr>
      </w:pPr>
      <w:r w:rsidRPr="008A1F94">
        <w:rPr>
          <w:rStyle w:val="IntenseReference"/>
        </w:rPr>
        <w:t>As</w:t>
      </w:r>
      <w:r>
        <w:rPr>
          <w:rStyle w:val="IntenseReference"/>
        </w:rPr>
        <w:t xml:space="preserve"> </w:t>
      </w:r>
      <w:r w:rsidRPr="008A1F94">
        <w:rPr>
          <w:rStyle w:val="Strong"/>
          <w:b w:val="0"/>
        </w:rPr>
        <w:t>a</w:t>
      </w:r>
      <w:r>
        <w:rPr>
          <w:rStyle w:val="Strong"/>
        </w:rPr>
        <w:t xml:space="preserve"> </w:t>
      </w:r>
      <w:r w:rsidR="007E5A49" w:rsidRPr="008A1F94">
        <w:rPr>
          <w:rStyle w:val="IntenseReference"/>
        </w:rPr>
        <w:t>Customer Service Representative</w:t>
      </w:r>
      <w:r w:rsidR="007E5A49" w:rsidRPr="00A27AA7">
        <w:rPr>
          <w:rStyle w:val="IntenseReference"/>
        </w:rPr>
        <w:t xml:space="preserve"> </w:t>
      </w:r>
      <w:r w:rsidR="002D0EEA" w:rsidRPr="00A27AA7">
        <w:rPr>
          <w:rStyle w:val="IntenseQuoteChar"/>
          <w:rFonts w:eastAsia="ＭＳ 明朝"/>
          <w:b w:val="0"/>
          <w:i w:val="0"/>
          <w:color w:val="auto"/>
          <w:szCs w:val="22"/>
        </w:rPr>
        <w:t>f</w:t>
      </w:r>
      <w:r w:rsidR="007E5A49" w:rsidRPr="00A27AA7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or the Internal Revenue Service, </w:t>
      </w:r>
      <w:r w:rsidR="003F2489" w:rsidRPr="00A27AA7">
        <w:rPr>
          <w:rStyle w:val="IntenseQuoteChar"/>
          <w:rFonts w:eastAsia="ＭＳ 明朝"/>
          <w:b w:val="0"/>
          <w:i w:val="0"/>
          <w:color w:val="auto"/>
          <w:szCs w:val="22"/>
        </w:rPr>
        <w:t xml:space="preserve">some of my main responsibilities were to: </w:t>
      </w:r>
    </w:p>
    <w:p w14:paraId="13D80810" w14:textId="7674D466" w:rsidR="002D0EEA" w:rsidRPr="00A27AA7" w:rsidRDefault="007E5A49" w:rsidP="003F2489">
      <w:pPr>
        <w:pStyle w:val="Addressline"/>
        <w:numPr>
          <w:ilvl w:val="0"/>
          <w:numId w:val="7"/>
        </w:numPr>
        <w:jc w:val="left"/>
        <w:rPr>
          <w:rStyle w:val="IntenseEmphasis"/>
          <w:b w:val="0"/>
          <w:bCs w:val="0"/>
          <w:i w:val="0"/>
          <w:iCs w:val="0"/>
          <w:color w:val="auto"/>
          <w:szCs w:val="22"/>
        </w:rPr>
      </w:pPr>
      <w:r w:rsidRPr="00A27AA7">
        <w:rPr>
          <w:rStyle w:val="IntenseEmphasis"/>
          <w:b w:val="0"/>
          <w:i w:val="0"/>
          <w:color w:val="auto"/>
          <w:szCs w:val="22"/>
        </w:rPr>
        <w:t>Address diverse issues/problems that cannot be answered or resolved routinely</w:t>
      </w:r>
    </w:p>
    <w:p w14:paraId="6A030F7D" w14:textId="77777777" w:rsidR="007E5A49" w:rsidRPr="00A27AA7" w:rsidRDefault="007E5A49" w:rsidP="007E5A49">
      <w:pPr>
        <w:pStyle w:val="Addressline"/>
        <w:numPr>
          <w:ilvl w:val="0"/>
          <w:numId w:val="4"/>
        </w:numPr>
        <w:jc w:val="left"/>
        <w:rPr>
          <w:rStyle w:val="IntenseEmphasis"/>
          <w:b w:val="0"/>
          <w:bCs w:val="0"/>
          <w:i w:val="0"/>
          <w:iCs w:val="0"/>
          <w:color w:val="auto"/>
          <w:szCs w:val="22"/>
        </w:rPr>
      </w:pPr>
      <w:r w:rsidRPr="00A27AA7">
        <w:rPr>
          <w:rStyle w:val="IntenseEmphasis"/>
          <w:b w:val="0"/>
          <w:i w:val="0"/>
          <w:color w:val="auto"/>
          <w:szCs w:val="22"/>
        </w:rPr>
        <w:t>Elicit sensitive, personal, and financial information</w:t>
      </w:r>
    </w:p>
    <w:p w14:paraId="0DA5FFDC" w14:textId="0294FD5F" w:rsidR="00BE5B89" w:rsidRPr="00A27AA7" w:rsidRDefault="007E5A49" w:rsidP="008D591C">
      <w:pPr>
        <w:pStyle w:val="Addressline"/>
        <w:numPr>
          <w:ilvl w:val="0"/>
          <w:numId w:val="4"/>
        </w:numPr>
        <w:jc w:val="left"/>
        <w:rPr>
          <w:rStyle w:val="IntenseEmphasis"/>
          <w:b w:val="0"/>
          <w:bCs w:val="0"/>
          <w:i w:val="0"/>
          <w:iCs w:val="0"/>
          <w:color w:val="auto"/>
          <w:szCs w:val="22"/>
        </w:rPr>
      </w:pPr>
      <w:r w:rsidRPr="00A27AA7">
        <w:rPr>
          <w:rStyle w:val="IntenseEmphasis"/>
          <w:b w:val="0"/>
          <w:i w:val="0"/>
          <w:color w:val="auto"/>
          <w:szCs w:val="22"/>
        </w:rPr>
        <w:lastRenderedPageBreak/>
        <w:t>Make determinations and use sound judgment concerning controversial matters</w:t>
      </w:r>
    </w:p>
    <w:p w14:paraId="0023BE7A" w14:textId="77777777" w:rsidR="005E2693" w:rsidRPr="00A27AA7" w:rsidRDefault="005E2693" w:rsidP="005E2693">
      <w:pPr>
        <w:pStyle w:val="Addressline"/>
        <w:ind w:left="720"/>
        <w:jc w:val="left"/>
        <w:rPr>
          <w:szCs w:val="22"/>
        </w:rPr>
      </w:pPr>
    </w:p>
    <w:p w14:paraId="4F9700D7" w14:textId="77777777" w:rsidR="00DC59EC" w:rsidRPr="00A27AA7" w:rsidRDefault="00DC59EC" w:rsidP="00DC59EC">
      <w:pPr>
        <w:pStyle w:val="Sectionheader"/>
        <w:rPr>
          <w:rFonts w:ascii="Cambria" w:hAnsi="Cambria"/>
          <w:sz w:val="22"/>
          <w:szCs w:val="22"/>
        </w:rPr>
      </w:pPr>
      <w:r w:rsidRPr="00A27AA7">
        <w:rPr>
          <w:rFonts w:ascii="Cambria" w:hAnsi="Cambria"/>
          <w:sz w:val="22"/>
          <w:szCs w:val="22"/>
        </w:rP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6243"/>
        <w:gridCol w:w="2505"/>
      </w:tblGrid>
      <w:tr w:rsidR="00DC59EC" w:rsidRPr="00A27AA7" w14:paraId="2FAACBB8" w14:textId="77777777" w:rsidTr="00DC59EC">
        <w:tc>
          <w:tcPr>
            <w:tcW w:w="7200" w:type="dxa"/>
          </w:tcPr>
          <w:p w14:paraId="6F080E0C" w14:textId="77777777" w:rsidR="00DC59EC" w:rsidRPr="00A27AA7" w:rsidRDefault="00DC59EC" w:rsidP="00DC59EC">
            <w:pPr>
              <w:pStyle w:val="Employername"/>
              <w:rPr>
                <w:b/>
                <w:szCs w:val="22"/>
              </w:rPr>
            </w:pPr>
            <w:r w:rsidRPr="00A27AA7">
              <w:rPr>
                <w:b/>
                <w:szCs w:val="22"/>
              </w:rPr>
              <w:t>Kutztown University, Kutztown PA</w:t>
            </w:r>
          </w:p>
        </w:tc>
        <w:tc>
          <w:tcPr>
            <w:tcW w:w="2844" w:type="dxa"/>
          </w:tcPr>
          <w:p w14:paraId="230FC950" w14:textId="77777777" w:rsidR="00DC59EC" w:rsidRPr="00A27AA7" w:rsidRDefault="00DC59EC" w:rsidP="00DC59EC">
            <w:pPr>
              <w:pStyle w:val="Daterightjustified"/>
              <w:rPr>
                <w:b/>
                <w:color w:val="000000"/>
                <w:szCs w:val="22"/>
              </w:rPr>
            </w:pPr>
            <w:r w:rsidRPr="00A27AA7">
              <w:rPr>
                <w:b/>
                <w:szCs w:val="22"/>
              </w:rPr>
              <w:t>2010</w:t>
            </w:r>
          </w:p>
        </w:tc>
      </w:tr>
    </w:tbl>
    <w:p w14:paraId="0B515351" w14:textId="6E4BC864" w:rsidR="00DC59EC" w:rsidRDefault="002D0EEA" w:rsidP="00DC59EC">
      <w:pPr>
        <w:pStyle w:val="Job"/>
        <w:rPr>
          <w:rStyle w:val="JobTitle"/>
          <w:i w:val="0"/>
          <w:szCs w:val="22"/>
        </w:rPr>
      </w:pPr>
      <w:r w:rsidRPr="00A27AA7">
        <w:rPr>
          <w:rStyle w:val="JobTitle"/>
          <w:i w:val="0"/>
          <w:szCs w:val="22"/>
        </w:rPr>
        <w:t>BA Degree in Communication</w:t>
      </w:r>
    </w:p>
    <w:p w14:paraId="3094CEE2" w14:textId="77777777" w:rsidR="00A17B71" w:rsidRDefault="00A17B71" w:rsidP="00DC59EC">
      <w:pPr>
        <w:pStyle w:val="Job"/>
        <w:rPr>
          <w:rStyle w:val="JobTitle"/>
          <w:i w:val="0"/>
          <w:szCs w:val="22"/>
        </w:rPr>
      </w:pPr>
    </w:p>
    <w:p w14:paraId="57D17669" w14:textId="77777777" w:rsidR="00A17B71" w:rsidRDefault="00A17B71" w:rsidP="00DC59EC">
      <w:pPr>
        <w:pStyle w:val="Job"/>
        <w:rPr>
          <w:rStyle w:val="JobTitle"/>
          <w:i w:val="0"/>
          <w:szCs w:val="22"/>
        </w:rPr>
      </w:pPr>
    </w:p>
    <w:p w14:paraId="671EAE75" w14:textId="24D71373" w:rsidR="00A17B71" w:rsidRDefault="00F517BC" w:rsidP="00A17B71">
      <w:pPr>
        <w:pStyle w:val="Sectionheader"/>
        <w:rPr>
          <w:rFonts w:ascii="Cambria" w:hAnsi="Cambria"/>
          <w:bCs w:val="0"/>
          <w:iCs/>
          <w:sz w:val="22"/>
          <w:szCs w:val="22"/>
        </w:rPr>
      </w:pPr>
      <w:r>
        <w:rPr>
          <w:rFonts w:ascii="Cambria" w:hAnsi="Cambria"/>
          <w:bCs w:val="0"/>
          <w:iCs/>
          <w:sz w:val="22"/>
          <w:szCs w:val="22"/>
        </w:rPr>
        <w:t xml:space="preserve">Professional References </w:t>
      </w:r>
    </w:p>
    <w:p w14:paraId="25972FF8" w14:textId="469B91CD" w:rsidR="00A17B71" w:rsidRDefault="0045598F" w:rsidP="00A17B71">
      <w:proofErr w:type="spellStart"/>
      <w:r>
        <w:t>Anthious</w:t>
      </w:r>
      <w:proofErr w:type="spellEnd"/>
      <w:r>
        <w:t xml:space="preserve"> Boone, Principal, </w:t>
      </w:r>
      <w:proofErr w:type="spellStart"/>
      <w:r>
        <w:t>Fitler</w:t>
      </w:r>
      <w:proofErr w:type="spellEnd"/>
      <w:r>
        <w:t xml:space="preserve"> Academics Plus School. (215)-951-4009/(215)-400-3610</w:t>
      </w:r>
    </w:p>
    <w:p w14:paraId="2DBEF487" w14:textId="77777777" w:rsidR="0045598F" w:rsidRDefault="0045598F" w:rsidP="00A17B71"/>
    <w:p w14:paraId="4CCCEF59" w14:textId="77777777" w:rsidR="0045598F" w:rsidRDefault="0045598F" w:rsidP="0045598F">
      <w:r>
        <w:t xml:space="preserve">Lisa </w:t>
      </w:r>
      <w:proofErr w:type="spellStart"/>
      <w:r>
        <w:t>Vernacchio</w:t>
      </w:r>
      <w:proofErr w:type="spellEnd"/>
      <w:r>
        <w:t>, Saks Fifth Avenue Selling Manager. (215)-833-9579</w:t>
      </w:r>
    </w:p>
    <w:p w14:paraId="11B7A1F5" w14:textId="77777777" w:rsidR="0045598F" w:rsidRDefault="0045598F" w:rsidP="00A17B71"/>
    <w:p w14:paraId="390D418F" w14:textId="04ED1319" w:rsidR="00A17B71" w:rsidRDefault="00A17B71" w:rsidP="00A17B71">
      <w:r>
        <w:t>Charlene Boone-Hudson, Internal Revenue Service Representative. (484)- 213-3393</w:t>
      </w:r>
    </w:p>
    <w:p w14:paraId="4CC38C60" w14:textId="77777777" w:rsidR="00A17B71" w:rsidRDefault="00A17B71" w:rsidP="00A17B71"/>
    <w:p w14:paraId="16025FDB" w14:textId="77777777" w:rsidR="00A17B71" w:rsidRPr="00A17B71" w:rsidRDefault="00A17B71" w:rsidP="00A17B71"/>
    <w:sectPr w:rsidR="00A17B71" w:rsidRPr="00A17B71" w:rsidSect="005518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?l?r ??fc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60D"/>
    <w:multiLevelType w:val="hybridMultilevel"/>
    <w:tmpl w:val="900E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0060E"/>
    <w:multiLevelType w:val="hybridMultilevel"/>
    <w:tmpl w:val="E3E8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46911"/>
    <w:multiLevelType w:val="hybridMultilevel"/>
    <w:tmpl w:val="F9DC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E707A"/>
    <w:multiLevelType w:val="hybridMultilevel"/>
    <w:tmpl w:val="824893C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36FC1E71"/>
    <w:multiLevelType w:val="hybridMultilevel"/>
    <w:tmpl w:val="121A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7133E"/>
    <w:multiLevelType w:val="hybridMultilevel"/>
    <w:tmpl w:val="EA4C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27098"/>
    <w:multiLevelType w:val="hybridMultilevel"/>
    <w:tmpl w:val="75F4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02EAB"/>
    <w:multiLevelType w:val="hybridMultilevel"/>
    <w:tmpl w:val="2E80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82BFF"/>
    <w:multiLevelType w:val="hybridMultilevel"/>
    <w:tmpl w:val="2E46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EC"/>
    <w:rsid w:val="000A0920"/>
    <w:rsid w:val="000A0FD8"/>
    <w:rsid w:val="000B2AD5"/>
    <w:rsid w:val="000C0C8E"/>
    <w:rsid w:val="000D6F35"/>
    <w:rsid w:val="000E1C29"/>
    <w:rsid w:val="00140D97"/>
    <w:rsid w:val="00183E22"/>
    <w:rsid w:val="002034D7"/>
    <w:rsid w:val="00223589"/>
    <w:rsid w:val="0023210E"/>
    <w:rsid w:val="00246D86"/>
    <w:rsid w:val="002725EC"/>
    <w:rsid w:val="002914B5"/>
    <w:rsid w:val="002A242F"/>
    <w:rsid w:val="002D0EEA"/>
    <w:rsid w:val="002D4084"/>
    <w:rsid w:val="002D564E"/>
    <w:rsid w:val="002F0760"/>
    <w:rsid w:val="003E001E"/>
    <w:rsid w:val="003F2489"/>
    <w:rsid w:val="00406873"/>
    <w:rsid w:val="00410F3B"/>
    <w:rsid w:val="00417FE8"/>
    <w:rsid w:val="00425084"/>
    <w:rsid w:val="0045598F"/>
    <w:rsid w:val="00465AA3"/>
    <w:rsid w:val="004A0C83"/>
    <w:rsid w:val="004C471C"/>
    <w:rsid w:val="004E4349"/>
    <w:rsid w:val="004E4CAB"/>
    <w:rsid w:val="00513F23"/>
    <w:rsid w:val="005518AB"/>
    <w:rsid w:val="00570D26"/>
    <w:rsid w:val="0057531C"/>
    <w:rsid w:val="005814B3"/>
    <w:rsid w:val="005A3224"/>
    <w:rsid w:val="005D442A"/>
    <w:rsid w:val="005E2693"/>
    <w:rsid w:val="005E6A6E"/>
    <w:rsid w:val="005F7F33"/>
    <w:rsid w:val="00637118"/>
    <w:rsid w:val="00647F92"/>
    <w:rsid w:val="00702A49"/>
    <w:rsid w:val="007053A3"/>
    <w:rsid w:val="00725FA8"/>
    <w:rsid w:val="007A5B63"/>
    <w:rsid w:val="007E5A49"/>
    <w:rsid w:val="007E6227"/>
    <w:rsid w:val="007F6C6A"/>
    <w:rsid w:val="008007CA"/>
    <w:rsid w:val="00803BDF"/>
    <w:rsid w:val="008A1F94"/>
    <w:rsid w:val="008D591C"/>
    <w:rsid w:val="00900470"/>
    <w:rsid w:val="00903FF0"/>
    <w:rsid w:val="00914F0F"/>
    <w:rsid w:val="00930044"/>
    <w:rsid w:val="0093399C"/>
    <w:rsid w:val="009774B0"/>
    <w:rsid w:val="00A041AC"/>
    <w:rsid w:val="00A17B71"/>
    <w:rsid w:val="00A27AA7"/>
    <w:rsid w:val="00A31C88"/>
    <w:rsid w:val="00A63676"/>
    <w:rsid w:val="00B3485A"/>
    <w:rsid w:val="00B36B76"/>
    <w:rsid w:val="00B85A7A"/>
    <w:rsid w:val="00BA0121"/>
    <w:rsid w:val="00BC64A9"/>
    <w:rsid w:val="00BC6639"/>
    <w:rsid w:val="00BE5B89"/>
    <w:rsid w:val="00C10015"/>
    <w:rsid w:val="00C5494E"/>
    <w:rsid w:val="00C5669D"/>
    <w:rsid w:val="00C668B0"/>
    <w:rsid w:val="00C925B1"/>
    <w:rsid w:val="00D11003"/>
    <w:rsid w:val="00D1299A"/>
    <w:rsid w:val="00D13C17"/>
    <w:rsid w:val="00D44F76"/>
    <w:rsid w:val="00D93AEE"/>
    <w:rsid w:val="00DC59EC"/>
    <w:rsid w:val="00DD1B56"/>
    <w:rsid w:val="00DD4E47"/>
    <w:rsid w:val="00DF789E"/>
    <w:rsid w:val="00E2463A"/>
    <w:rsid w:val="00E56469"/>
    <w:rsid w:val="00E82755"/>
    <w:rsid w:val="00F25A3F"/>
    <w:rsid w:val="00F517BC"/>
    <w:rsid w:val="00F77C6E"/>
    <w:rsid w:val="00FB7649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1F03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EC"/>
    <w:pPr>
      <w:jc w:val="both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DC59EC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DC59EC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uiPriority w:val="1"/>
    <w:qFormat/>
    <w:rsid w:val="00DC59EC"/>
    <w:rPr>
      <w:rFonts w:ascii="Cambria" w:eastAsia="MS Mincho" w:hAnsi="Cambria"/>
      <w:sz w:val="12"/>
    </w:rPr>
  </w:style>
  <w:style w:type="paragraph" w:customStyle="1" w:styleId="Addressline">
    <w:name w:val="Address line"/>
    <w:basedOn w:val="Normal"/>
    <w:qFormat/>
    <w:rsid w:val="00DC59EC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DC59EC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ascii="Calibri" w:eastAsia="MS Mincho" w:hAnsi="Calibr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DC59EC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DC59EC"/>
    <w:pPr>
      <w:ind w:left="-72"/>
    </w:pPr>
  </w:style>
  <w:style w:type="paragraph" w:customStyle="1" w:styleId="Daterightjustified">
    <w:name w:val="Date right justified"/>
    <w:basedOn w:val="Normal"/>
    <w:rsid w:val="00DC59EC"/>
    <w:pPr>
      <w:jc w:val="right"/>
    </w:pPr>
  </w:style>
  <w:style w:type="paragraph" w:customStyle="1" w:styleId="KeySkillsBullets">
    <w:name w:val="Key Skills Bullets"/>
    <w:basedOn w:val="Normal"/>
    <w:rsid w:val="00DC59EC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rsid w:val="00DC59EC"/>
    <w:rPr>
      <w:b/>
      <w:bCs/>
      <w:i/>
      <w:iCs/>
    </w:rPr>
  </w:style>
  <w:style w:type="character" w:customStyle="1" w:styleId="Jobdescription">
    <w:name w:val="Job description"/>
    <w:rsid w:val="00DC59EC"/>
    <w:rPr>
      <w:rFonts w:ascii="Cambria" w:hAnsi="Cambria" w:cs="Tahoma"/>
      <w:spacing w:val="-3"/>
      <w:sz w:val="22"/>
      <w:szCs w:val="22"/>
    </w:rPr>
  </w:style>
  <w:style w:type="character" w:customStyle="1" w:styleId="Resultsitalics">
    <w:name w:val="Results italics"/>
    <w:rsid w:val="00DC59EC"/>
    <w:rPr>
      <w:rFonts w:ascii="Cambria" w:hAnsi="Cambria"/>
      <w:b/>
      <w:i/>
      <w:sz w:val="22"/>
      <w:szCs w:val="22"/>
    </w:rPr>
  </w:style>
  <w:style w:type="character" w:styleId="Hyperlink">
    <w:name w:val="Hyperlink"/>
    <w:rsid w:val="00DC59EC"/>
    <w:rPr>
      <w:color w:val="0000FF"/>
      <w:u w:val="single"/>
    </w:rPr>
  </w:style>
  <w:style w:type="character" w:styleId="IntenseReference">
    <w:name w:val="Intense Reference"/>
    <w:uiPriority w:val="32"/>
    <w:qFormat/>
    <w:rsid w:val="008A1F94"/>
    <w:rPr>
      <w:bCs/>
      <w:smallCaps/>
      <w:spacing w:val="5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C59EC"/>
    <w:rPr>
      <w:rFonts w:eastAsia="Times New Roman" w:cs="Times New Roman"/>
      <w:b/>
      <w:bCs/>
      <w:i/>
      <w:iCs/>
      <w:color w:val="4F81BD"/>
      <w:sz w:val="22"/>
      <w:szCs w:val="20"/>
    </w:rPr>
  </w:style>
  <w:style w:type="character" w:styleId="IntenseEmphasis">
    <w:name w:val="Intense Emphasis"/>
    <w:uiPriority w:val="21"/>
    <w:qFormat/>
    <w:rsid w:val="00DC59EC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8A1F9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EC"/>
    <w:pPr>
      <w:jc w:val="both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DC59EC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DC59EC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uiPriority w:val="1"/>
    <w:qFormat/>
    <w:rsid w:val="00DC59EC"/>
    <w:rPr>
      <w:rFonts w:ascii="Cambria" w:eastAsia="MS Mincho" w:hAnsi="Cambria"/>
      <w:sz w:val="12"/>
    </w:rPr>
  </w:style>
  <w:style w:type="paragraph" w:customStyle="1" w:styleId="Addressline">
    <w:name w:val="Address line"/>
    <w:basedOn w:val="Normal"/>
    <w:qFormat/>
    <w:rsid w:val="00DC59EC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DC59EC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ascii="Calibri" w:eastAsia="MS Mincho" w:hAnsi="Calibr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DC59EC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DC59EC"/>
    <w:pPr>
      <w:ind w:left="-72"/>
    </w:pPr>
  </w:style>
  <w:style w:type="paragraph" w:customStyle="1" w:styleId="Daterightjustified">
    <w:name w:val="Date right justified"/>
    <w:basedOn w:val="Normal"/>
    <w:rsid w:val="00DC59EC"/>
    <w:pPr>
      <w:jc w:val="right"/>
    </w:pPr>
  </w:style>
  <w:style w:type="paragraph" w:customStyle="1" w:styleId="KeySkillsBullets">
    <w:name w:val="Key Skills Bullets"/>
    <w:basedOn w:val="Normal"/>
    <w:rsid w:val="00DC59EC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rsid w:val="00DC59EC"/>
    <w:rPr>
      <w:b/>
      <w:bCs/>
      <w:i/>
      <w:iCs/>
    </w:rPr>
  </w:style>
  <w:style w:type="character" w:customStyle="1" w:styleId="Jobdescription">
    <w:name w:val="Job description"/>
    <w:rsid w:val="00DC59EC"/>
    <w:rPr>
      <w:rFonts w:ascii="Cambria" w:hAnsi="Cambria" w:cs="Tahoma"/>
      <w:spacing w:val="-3"/>
      <w:sz w:val="22"/>
      <w:szCs w:val="22"/>
    </w:rPr>
  </w:style>
  <w:style w:type="character" w:customStyle="1" w:styleId="Resultsitalics">
    <w:name w:val="Results italics"/>
    <w:rsid w:val="00DC59EC"/>
    <w:rPr>
      <w:rFonts w:ascii="Cambria" w:hAnsi="Cambria"/>
      <w:b/>
      <w:i/>
      <w:sz w:val="22"/>
      <w:szCs w:val="22"/>
    </w:rPr>
  </w:style>
  <w:style w:type="character" w:styleId="Hyperlink">
    <w:name w:val="Hyperlink"/>
    <w:rsid w:val="00DC59EC"/>
    <w:rPr>
      <w:color w:val="0000FF"/>
      <w:u w:val="single"/>
    </w:rPr>
  </w:style>
  <w:style w:type="character" w:styleId="IntenseReference">
    <w:name w:val="Intense Reference"/>
    <w:uiPriority w:val="32"/>
    <w:qFormat/>
    <w:rsid w:val="008A1F94"/>
    <w:rPr>
      <w:bCs/>
      <w:smallCaps/>
      <w:spacing w:val="5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C59EC"/>
    <w:rPr>
      <w:rFonts w:eastAsia="Times New Roman" w:cs="Times New Roman"/>
      <w:b/>
      <w:bCs/>
      <w:i/>
      <w:iCs/>
      <w:color w:val="4F81BD"/>
      <w:sz w:val="22"/>
      <w:szCs w:val="20"/>
    </w:rPr>
  </w:style>
  <w:style w:type="character" w:styleId="IntenseEmphasis">
    <w:name w:val="Intense Emphasis"/>
    <w:uiPriority w:val="21"/>
    <w:qFormat/>
    <w:rsid w:val="00DC59EC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8A1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315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Kutztown University</Company>
  <LinksUpToDate>false</LinksUpToDate>
  <CharactersWithSpaces>2110</CharactersWithSpaces>
  <SharedDoc>false</SharedDoc>
  <HLinks>
    <vt:vector size="6" baseType="variant"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mailto:sbrooker@aii.edu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Reeder</dc:creator>
  <cp:keywords/>
  <dc:description/>
  <cp:lastModifiedBy>Brandi Reeder</cp:lastModifiedBy>
  <cp:revision>6</cp:revision>
  <cp:lastPrinted>2013-08-23T06:57:00Z</cp:lastPrinted>
  <dcterms:created xsi:type="dcterms:W3CDTF">2018-04-18T23:05:00Z</dcterms:created>
  <dcterms:modified xsi:type="dcterms:W3CDTF">2019-05-02T12:40:00Z</dcterms:modified>
</cp:coreProperties>
</file>