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27C56" w14:textId="2078B6E1" w:rsidR="00B80FF7" w:rsidRPr="00AF7A5B" w:rsidRDefault="00B80FF7" w:rsidP="00C272C8">
      <w:pPr>
        <w:spacing w:after="0"/>
        <w:rPr>
          <w:rFonts w:ascii="Comic Sans MS" w:hAnsi="Comic Sans MS"/>
          <w:b/>
          <w:color w:val="0070C0"/>
          <w:sz w:val="44"/>
          <w:szCs w:val="44"/>
        </w:rPr>
      </w:pPr>
      <w:r w:rsidRPr="00AF7A5B">
        <w:rPr>
          <w:rFonts w:ascii="Comic Sans MS" w:hAnsi="Comic Sans MS"/>
          <w:b/>
          <w:color w:val="0070C0"/>
          <w:sz w:val="44"/>
          <w:szCs w:val="44"/>
        </w:rPr>
        <w:t xml:space="preserve">Charles </w:t>
      </w:r>
      <w:proofErr w:type="spellStart"/>
      <w:r w:rsidRPr="00AF7A5B">
        <w:rPr>
          <w:rFonts w:ascii="Comic Sans MS" w:hAnsi="Comic Sans MS"/>
          <w:b/>
          <w:color w:val="0070C0"/>
          <w:sz w:val="44"/>
          <w:szCs w:val="44"/>
        </w:rPr>
        <w:t>Shovlin</w:t>
      </w:r>
      <w:proofErr w:type="spellEnd"/>
    </w:p>
    <w:p w14:paraId="7CE793D8" w14:textId="4865A97F" w:rsidR="00C272C8" w:rsidRPr="004F7E89" w:rsidRDefault="00B80FF7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1063 Alvin Ave</w:t>
      </w:r>
    </w:p>
    <w:p w14:paraId="7F245702" w14:textId="6C8E825F" w:rsidR="00B80FF7" w:rsidRDefault="00B80FF7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Bensalem, PA 19020</w:t>
      </w:r>
    </w:p>
    <w:p w14:paraId="737EF02B" w14:textId="06663491" w:rsidR="00B80FF7" w:rsidRDefault="00B80FF7" w:rsidP="00C272C8">
      <w:pPr>
        <w:rPr>
          <w:sz w:val="24"/>
          <w:szCs w:val="24"/>
        </w:rPr>
      </w:pPr>
      <w:hyperlink r:id="rId7" w:history="1">
        <w:r w:rsidRPr="00A15B0B">
          <w:rPr>
            <w:rStyle w:val="Hyperlink"/>
            <w:sz w:val="24"/>
            <w:szCs w:val="24"/>
          </w:rPr>
          <w:t>Cshovlin1@comcast.net</w:t>
        </w:r>
      </w:hyperlink>
    </w:p>
    <w:p w14:paraId="72E13BB8" w14:textId="4E404F15" w:rsidR="00C272C8" w:rsidRPr="004F7E89" w:rsidRDefault="00AF7A5B" w:rsidP="00C272C8">
      <w:pPr>
        <w:rPr>
          <w:sz w:val="24"/>
          <w:szCs w:val="24"/>
        </w:rPr>
      </w:pPr>
      <w:r>
        <w:rPr>
          <w:sz w:val="24"/>
          <w:szCs w:val="24"/>
        </w:rPr>
        <w:t xml:space="preserve">215- 638-1858 (Home) </w:t>
      </w:r>
      <w:r w:rsidR="00B80FF7">
        <w:rPr>
          <w:sz w:val="24"/>
          <w:szCs w:val="24"/>
        </w:rPr>
        <w:t>267-505-5750</w:t>
      </w:r>
      <w:r w:rsidR="00C272C8" w:rsidRPr="004F7E89">
        <w:rPr>
          <w:sz w:val="24"/>
          <w:szCs w:val="24"/>
        </w:rPr>
        <w:t xml:space="preserve"> (Cell)</w:t>
      </w:r>
    </w:p>
    <w:p w14:paraId="36B93F66" w14:textId="77777777" w:rsidR="00163D7D" w:rsidRDefault="00163D7D" w:rsidP="00163D7D">
      <w:pPr>
        <w:spacing w:after="0"/>
        <w:rPr>
          <w:b/>
          <w:sz w:val="24"/>
          <w:szCs w:val="24"/>
        </w:rPr>
      </w:pPr>
    </w:p>
    <w:p w14:paraId="69C88E22" w14:textId="77777777" w:rsidR="00B80FF7" w:rsidRPr="00B80FF7" w:rsidRDefault="00B80FF7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B80FF7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</w:rPr>
        <w:t>HIGHLIGHTS OF QUALIFICATIONS</w:t>
      </w:r>
    </w:p>
    <w:p w14:paraId="4E0196BA" w14:textId="77777777" w:rsidR="00B80FF7" w:rsidRPr="00B80FF7" w:rsidRDefault="00B80FF7" w:rsidP="00B80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6BAA6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 xml:space="preserve">Experienced in both individual and group counseling regarding substance abuse, loss and grief, bullying, and other at risk issues among children. </w:t>
      </w:r>
    </w:p>
    <w:p w14:paraId="63C35AAE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>Extensive knowledge and experience with Windows XP, Microsoft Word, Power Point, Excel, and Adobe Photoshop.</w:t>
      </w:r>
    </w:p>
    <w:p w14:paraId="587AA006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>Information gatherer and very resourceful with the internet.</w:t>
      </w:r>
    </w:p>
    <w:p w14:paraId="7359E5B6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>Adequate communication skills.</w:t>
      </w:r>
    </w:p>
    <w:p w14:paraId="5ACE67A8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>Punctual, organized, and quick thinking.</w:t>
      </w:r>
    </w:p>
    <w:p w14:paraId="3B6B91A4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>Encouraging,  patient, and positive mindset</w:t>
      </w:r>
    </w:p>
    <w:p w14:paraId="28BF12DA" w14:textId="77777777" w:rsidR="00B80FF7" w:rsidRPr="00B80FF7" w:rsidRDefault="00B80FF7" w:rsidP="00B80FF7">
      <w:pPr>
        <w:pStyle w:val="BodyText1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B80FF7">
        <w:rPr>
          <w:sz w:val="24"/>
          <w:szCs w:val="24"/>
        </w:rPr>
        <w:t xml:space="preserve">CPR and First Aid certified </w:t>
      </w:r>
    </w:p>
    <w:p w14:paraId="1BCFC2FF" w14:textId="77777777" w:rsidR="00B80FF7" w:rsidRPr="00B80FF7" w:rsidRDefault="00B80FF7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14:paraId="0C788383" w14:textId="77777777" w:rsidR="00B80FF7" w:rsidRPr="00B80FF7" w:rsidRDefault="00B80FF7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B80FF7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</w:rPr>
        <w:t>EXPERIENCE</w:t>
      </w:r>
    </w:p>
    <w:p w14:paraId="0659E806" w14:textId="77777777" w:rsidR="00B80FF7" w:rsidRPr="00B80FF7" w:rsidRDefault="00B80FF7" w:rsidP="00B80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B80FF7" w:rsidRPr="00AF7A5B" w14:paraId="02CF3DAE" w14:textId="77777777" w:rsidTr="008A60B2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5E663EC3" w14:textId="77777777" w:rsidR="00B80FF7" w:rsidRPr="00AF7A5B" w:rsidRDefault="00B80FF7" w:rsidP="008A60B2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AF7A5B">
              <w:rPr>
                <w:rFonts w:ascii="Times New Roman" w:hAnsi="Times New Roman"/>
                <w:sz w:val="22"/>
                <w:szCs w:val="22"/>
              </w:rPr>
              <w:t xml:space="preserve">1/4/16 – 6/12/18                                     Northeast Treatment Center             Philadelphia, PA   </w:t>
            </w:r>
          </w:p>
          <w:p w14:paraId="13829F5A" w14:textId="77777777" w:rsidR="00B80FF7" w:rsidRPr="00AF7A5B" w:rsidRDefault="00B80FF7" w:rsidP="008A60B2">
            <w:pPr>
              <w:pStyle w:val="BodyText"/>
              <w:jc w:val="left"/>
              <w:rPr>
                <w:b/>
              </w:rPr>
            </w:pPr>
            <w:r w:rsidRPr="00AF7A5B">
              <w:rPr>
                <w:b/>
              </w:rPr>
              <w:t>Therapeutic Support Staff</w:t>
            </w:r>
          </w:p>
          <w:p w14:paraId="1527F160" w14:textId="34A1ECF2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  <w:r w:rsidRPr="00AF7A5B">
              <w:rPr>
                <w:rFonts w:ascii="Times New Roman" w:hAnsi="Times New Roman" w:cs="Times New Roman"/>
                <w:lang w:val="en"/>
              </w:rPr>
              <w:t>• Collected and recorded data on specific client’s behavior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 xml:space="preserve">• Coached client and teacher on effective treatment plan strategies 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Helped client to keep organized and on task in</w:t>
            </w:r>
            <w:r w:rsidR="0012524A">
              <w:rPr>
                <w:rFonts w:ascii="Times New Roman" w:hAnsi="Times New Roman" w:cs="Times New Roman"/>
                <w:lang w:val="en"/>
              </w:rPr>
              <w:t xml:space="preserve"> the</w:t>
            </w:r>
            <w:r w:rsidRPr="00AF7A5B">
              <w:rPr>
                <w:rFonts w:ascii="Times New Roman" w:hAnsi="Times New Roman" w:cs="Times New Roman"/>
                <w:lang w:val="en"/>
              </w:rPr>
              <w:t xml:space="preserve"> classroom 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Used positive role modeling to encourage appropriate behavior</w:t>
            </w:r>
          </w:p>
          <w:p w14:paraId="753458C3" w14:textId="6A17A528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  <w:r w:rsidRPr="00AF7A5B">
              <w:rPr>
                <w:rFonts w:ascii="Times New Roman" w:hAnsi="Times New Roman" w:cs="Times New Roman"/>
                <w:lang w:val="en"/>
              </w:rPr>
              <w:t>• Guided and assisted client when needed in the school setting</w:t>
            </w:r>
          </w:p>
          <w:p w14:paraId="743E1EFB" w14:textId="77777777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</w:p>
          <w:p w14:paraId="0E3783FD" w14:textId="77777777" w:rsidR="00B80FF7" w:rsidRPr="00AF7A5B" w:rsidRDefault="00B80FF7" w:rsidP="008A60B2">
            <w:pPr>
              <w:pStyle w:val="BodyText"/>
              <w:spacing w:before="0" w:after="100" w:afterAutospacing="1" w:line="240" w:lineRule="auto"/>
              <w:jc w:val="left"/>
              <w:rPr>
                <w:b/>
              </w:rPr>
            </w:pPr>
          </w:p>
        </w:tc>
      </w:tr>
      <w:tr w:rsidR="00B80FF7" w:rsidRPr="00273484" w14:paraId="31AA32DC" w14:textId="77777777" w:rsidTr="008A60B2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637DFB99" w14:textId="77777777" w:rsidR="00B80FF7" w:rsidRPr="00AF7A5B" w:rsidRDefault="00B80FF7" w:rsidP="008A60B2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AF7A5B">
              <w:rPr>
                <w:rFonts w:ascii="Times New Roman" w:hAnsi="Times New Roman"/>
                <w:sz w:val="22"/>
                <w:szCs w:val="22"/>
              </w:rPr>
              <w:t>6/26/16 –                                Northeast Treatment Center               Philadelphia, PA</w:t>
            </w:r>
          </w:p>
          <w:p w14:paraId="732A100C" w14:textId="77777777" w:rsidR="00B80FF7" w:rsidRPr="00AF7A5B" w:rsidRDefault="00B80FF7" w:rsidP="008A60B2">
            <w:pPr>
              <w:pStyle w:val="BodyText"/>
              <w:jc w:val="left"/>
              <w:rPr>
                <w:b/>
              </w:rPr>
            </w:pPr>
            <w:r w:rsidRPr="00AF7A5B">
              <w:rPr>
                <w:b/>
              </w:rPr>
              <w:t>Lead Clinician for Summer Therapeutic Activities Program</w:t>
            </w:r>
          </w:p>
          <w:p w14:paraId="2FB689AE" w14:textId="77777777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  <w:r w:rsidRPr="00AF7A5B">
              <w:rPr>
                <w:rFonts w:ascii="Times New Roman" w:hAnsi="Times New Roman" w:cs="Times New Roman"/>
                <w:lang w:val="en"/>
              </w:rPr>
              <w:t>• Led and taught a classroom of 10-12 autistic children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 xml:space="preserve">• </w:t>
            </w:r>
            <w:r w:rsidRPr="00AF7A5B">
              <w:rPr>
                <w:rFonts w:ascii="Times New Roman" w:hAnsi="Times New Roman" w:cs="Times New Roman"/>
              </w:rPr>
              <w:t>Worked with autistic children on achieving behavioral goals and sharpening social skills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Recorded data via progress notes on Credible daily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Responsible to hold and facilitate staff’s weekly meetings and supervisions</w:t>
            </w:r>
          </w:p>
          <w:p w14:paraId="08CCB2A7" w14:textId="77777777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</w:p>
          <w:p w14:paraId="2FEE6D5C" w14:textId="77777777" w:rsidR="00B80FF7" w:rsidRPr="00AF7A5B" w:rsidRDefault="00B80FF7" w:rsidP="008A60B2">
            <w:pPr>
              <w:rPr>
                <w:rFonts w:ascii="Times New Roman" w:hAnsi="Times New Roman" w:cs="Times New Roman"/>
                <w:b/>
                <w:lang w:val="en"/>
              </w:rPr>
            </w:pPr>
            <w:r w:rsidRPr="00AF7A5B">
              <w:rPr>
                <w:rFonts w:ascii="Times New Roman" w:hAnsi="Times New Roman" w:cs="Times New Roman"/>
                <w:b/>
                <w:lang w:val="en"/>
              </w:rPr>
              <w:lastRenderedPageBreak/>
              <w:t>9/4/18 -                                          Northeast Treatment Center                             Philadelphia, PA</w:t>
            </w:r>
          </w:p>
          <w:p w14:paraId="68E64134" w14:textId="77777777" w:rsidR="00B80FF7" w:rsidRPr="00AF7A5B" w:rsidRDefault="00B80FF7" w:rsidP="008A60B2">
            <w:pPr>
              <w:rPr>
                <w:rFonts w:ascii="Times New Roman" w:hAnsi="Times New Roman" w:cs="Times New Roman"/>
                <w:b/>
                <w:lang w:val="en"/>
              </w:rPr>
            </w:pPr>
          </w:p>
          <w:p w14:paraId="603BA143" w14:textId="4FE69197" w:rsidR="00B80FF7" w:rsidRPr="00AF7A5B" w:rsidRDefault="00B80FF7" w:rsidP="008A60B2">
            <w:pPr>
              <w:rPr>
                <w:rFonts w:ascii="Times New Roman" w:hAnsi="Times New Roman" w:cs="Times New Roman"/>
                <w:b/>
                <w:lang w:val="en"/>
              </w:rPr>
            </w:pPr>
            <w:r w:rsidRPr="00AF7A5B">
              <w:rPr>
                <w:rFonts w:ascii="Times New Roman" w:hAnsi="Times New Roman" w:cs="Times New Roman"/>
                <w:b/>
                <w:lang w:val="en"/>
              </w:rPr>
              <w:t>Lead Clinician for After School Program</w:t>
            </w:r>
          </w:p>
          <w:p w14:paraId="6AA66E4A" w14:textId="77777777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  <w:r w:rsidRPr="00AF7A5B">
              <w:rPr>
                <w:rFonts w:ascii="Times New Roman" w:hAnsi="Times New Roman" w:cs="Times New Roman"/>
                <w:lang w:val="en"/>
              </w:rPr>
              <w:t>• Led and taught a classroom of 8-9 autistic children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 xml:space="preserve">• </w:t>
            </w:r>
            <w:r w:rsidRPr="00AF7A5B">
              <w:rPr>
                <w:rFonts w:ascii="Times New Roman" w:hAnsi="Times New Roman" w:cs="Times New Roman"/>
              </w:rPr>
              <w:t>Worked with autistic children on achieving behavioral goals and sharpening social skills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Recorded data via progress notes on Credible daily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Responsible to hold and facilitate staff’s weekly meetings and supervisions</w:t>
            </w:r>
          </w:p>
          <w:p w14:paraId="0DE1FCC1" w14:textId="77777777" w:rsidR="00B80FF7" w:rsidRPr="00AF7A5B" w:rsidRDefault="00B80FF7" w:rsidP="008A60B2">
            <w:pPr>
              <w:pStyle w:val="BodyText"/>
              <w:jc w:val="left"/>
              <w:rPr>
                <w:b/>
              </w:rPr>
            </w:pPr>
          </w:p>
        </w:tc>
      </w:tr>
      <w:tr w:rsidR="00B80FF7" w:rsidRPr="003E4CEB" w14:paraId="0D1D40C5" w14:textId="77777777" w:rsidTr="008A60B2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14:paraId="696DE4FB" w14:textId="77777777" w:rsidR="00B80FF7" w:rsidRPr="00AF7A5B" w:rsidRDefault="00B80FF7" w:rsidP="008A60B2">
            <w:pPr>
              <w:pStyle w:val="BodyText1"/>
              <w:rPr>
                <w:b/>
                <w:szCs w:val="22"/>
              </w:rPr>
            </w:pPr>
            <w:r w:rsidRPr="00AF7A5B">
              <w:rPr>
                <w:b/>
                <w:szCs w:val="22"/>
              </w:rPr>
              <w:lastRenderedPageBreak/>
              <w:t>9/02/12-1/23/14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14:paraId="37F660D4" w14:textId="77777777" w:rsidR="00B80FF7" w:rsidRPr="00AF7A5B" w:rsidRDefault="00B80FF7" w:rsidP="008A60B2">
            <w:pPr>
              <w:pStyle w:val="BodyText"/>
              <w:rPr>
                <w:b/>
              </w:rPr>
            </w:pPr>
            <w:r w:rsidRPr="00AF7A5B">
              <w:rPr>
                <w:b/>
              </w:rPr>
              <w:t>Archbishop Ryan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01ED7139" w14:textId="77777777" w:rsidR="00B80FF7" w:rsidRPr="00AF7A5B" w:rsidRDefault="00B80FF7" w:rsidP="008A60B2">
            <w:pPr>
              <w:pStyle w:val="BodyText3"/>
              <w:jc w:val="center"/>
              <w:rPr>
                <w:b/>
                <w:szCs w:val="22"/>
              </w:rPr>
            </w:pPr>
            <w:r w:rsidRPr="00AF7A5B">
              <w:rPr>
                <w:b/>
                <w:szCs w:val="22"/>
              </w:rPr>
              <w:t>Philadelphia, PA</w:t>
            </w:r>
          </w:p>
        </w:tc>
      </w:tr>
      <w:tr w:rsidR="00B80FF7" w:rsidRPr="00B04F42" w14:paraId="38DCFC09" w14:textId="77777777" w:rsidTr="008A60B2">
        <w:trPr>
          <w:trHeight w:val="1050"/>
        </w:trPr>
        <w:tc>
          <w:tcPr>
            <w:tcW w:w="9090" w:type="dxa"/>
            <w:gridSpan w:val="3"/>
          </w:tcPr>
          <w:p w14:paraId="364A8DBA" w14:textId="77777777" w:rsidR="00B80FF7" w:rsidRPr="00AF7A5B" w:rsidRDefault="00B80FF7" w:rsidP="008A60B2">
            <w:pPr>
              <w:pStyle w:val="Heading2"/>
              <w:rPr>
                <w:rFonts w:ascii="Times New Roman" w:hAnsi="Times New Roman"/>
                <w:sz w:val="22"/>
              </w:rPr>
            </w:pPr>
            <w:r w:rsidRPr="00AF7A5B">
              <w:rPr>
                <w:rFonts w:ascii="Times New Roman" w:hAnsi="Times New Roman"/>
                <w:sz w:val="22"/>
              </w:rPr>
              <w:t>School Counseling Intern</w:t>
            </w:r>
          </w:p>
          <w:p w14:paraId="652BDFF7" w14:textId="77777777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  <w:r w:rsidRPr="00AF7A5B">
              <w:rPr>
                <w:rFonts w:ascii="Times New Roman" w:hAnsi="Times New Roman" w:cs="Times New Roman"/>
                <w:lang w:val="en"/>
              </w:rPr>
              <w:t>• Provide direct support service to individual students, small groups, and classrooms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Complete assessments, referrals, and counseling with students and families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College/Career counseling</w:t>
            </w:r>
            <w:r w:rsidRPr="00AF7A5B">
              <w:rPr>
                <w:rFonts w:ascii="Times New Roman" w:hAnsi="Times New Roman" w:cs="Times New Roman"/>
                <w:lang w:val="en"/>
              </w:rPr>
              <w:br/>
              <w:t>• Responsible for classroom scheduling</w:t>
            </w:r>
          </w:p>
          <w:p w14:paraId="5F3BFB9E" w14:textId="77777777" w:rsidR="00B80FF7" w:rsidRPr="00AF7A5B" w:rsidRDefault="00B80FF7" w:rsidP="008A60B2">
            <w:pPr>
              <w:rPr>
                <w:rFonts w:ascii="Times New Roman" w:hAnsi="Times New Roman" w:cs="Times New Roman"/>
                <w:lang w:val="en"/>
              </w:rPr>
            </w:pPr>
            <w:r w:rsidRPr="00AF7A5B">
              <w:rPr>
                <w:rFonts w:ascii="Times New Roman" w:hAnsi="Times New Roman" w:cs="Times New Roman"/>
                <w:lang w:val="en"/>
              </w:rPr>
              <w:t>• Complete written reports as needed or as requested by the principal</w:t>
            </w:r>
          </w:p>
          <w:p w14:paraId="1B30C407" w14:textId="77777777" w:rsidR="00B80FF7" w:rsidRPr="00AF7A5B" w:rsidRDefault="00B80FF7" w:rsidP="008A60B2">
            <w:pPr>
              <w:rPr>
                <w:rFonts w:ascii="Times New Roman" w:hAnsi="Times New Roman" w:cs="Times New Roman"/>
              </w:rPr>
            </w:pPr>
            <w:r w:rsidRPr="00AF7A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FF7" w:rsidRPr="003E4CEB" w14:paraId="5BA11819" w14:textId="77777777" w:rsidTr="008A60B2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14:paraId="10BDC7A7" w14:textId="77777777" w:rsidR="00B80FF7" w:rsidRPr="00AF7A5B" w:rsidRDefault="00B80FF7" w:rsidP="008A60B2">
            <w:pPr>
              <w:pStyle w:val="Heading2"/>
              <w:rPr>
                <w:rFonts w:ascii="Times New Roman" w:hAnsi="Times New Roman"/>
                <w:sz w:val="22"/>
              </w:rPr>
            </w:pPr>
          </w:p>
        </w:tc>
      </w:tr>
      <w:tr w:rsidR="00B80FF7" w:rsidRPr="003E4CEB" w14:paraId="73F03D42" w14:textId="77777777" w:rsidTr="008A60B2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14:paraId="4E266D65" w14:textId="77777777" w:rsidR="00B80FF7" w:rsidRPr="00AF7A5B" w:rsidRDefault="00B80FF7" w:rsidP="008A60B2">
            <w:pPr>
              <w:pStyle w:val="BodyText1"/>
              <w:tabs>
                <w:tab w:val="left" w:pos="2520"/>
              </w:tabs>
              <w:rPr>
                <w:b/>
                <w:szCs w:val="22"/>
              </w:rPr>
            </w:pPr>
            <w:r w:rsidRPr="00AF7A5B">
              <w:rPr>
                <w:b/>
                <w:szCs w:val="22"/>
              </w:rPr>
              <w:t>9/08/12-5/15/13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14:paraId="333F8E43" w14:textId="77777777" w:rsidR="00B80FF7" w:rsidRPr="00AF7A5B" w:rsidRDefault="00B80FF7" w:rsidP="008A60B2">
            <w:pPr>
              <w:pStyle w:val="BodyText"/>
              <w:rPr>
                <w:b/>
              </w:rPr>
            </w:pPr>
            <w:r w:rsidRPr="00AF7A5B">
              <w:rPr>
                <w:b/>
              </w:rPr>
              <w:t xml:space="preserve">Mayfair Elementary 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14:paraId="284180A0" w14:textId="77777777" w:rsidR="00B80FF7" w:rsidRPr="00AF7A5B" w:rsidRDefault="00B80FF7" w:rsidP="008A60B2">
            <w:pPr>
              <w:pStyle w:val="BodyText3"/>
              <w:jc w:val="center"/>
              <w:rPr>
                <w:b/>
                <w:szCs w:val="22"/>
              </w:rPr>
            </w:pPr>
            <w:r w:rsidRPr="00AF7A5B">
              <w:rPr>
                <w:b/>
                <w:szCs w:val="22"/>
              </w:rPr>
              <w:t>Philadelphia, PA</w:t>
            </w:r>
          </w:p>
        </w:tc>
      </w:tr>
      <w:tr w:rsidR="00B80FF7" w:rsidRPr="00B04F42" w14:paraId="5E07BE2D" w14:textId="77777777" w:rsidTr="008A60B2">
        <w:trPr>
          <w:trHeight w:val="1095"/>
        </w:trPr>
        <w:tc>
          <w:tcPr>
            <w:tcW w:w="9090" w:type="dxa"/>
            <w:gridSpan w:val="3"/>
          </w:tcPr>
          <w:p w14:paraId="626B0396" w14:textId="77777777" w:rsidR="00B80FF7" w:rsidRPr="00AF7A5B" w:rsidRDefault="00B80FF7" w:rsidP="008A60B2">
            <w:pPr>
              <w:pStyle w:val="Heading2"/>
              <w:rPr>
                <w:rFonts w:ascii="Times New Roman" w:hAnsi="Times New Roman"/>
                <w:sz w:val="22"/>
              </w:rPr>
            </w:pPr>
            <w:r w:rsidRPr="00AF7A5B">
              <w:rPr>
                <w:rFonts w:ascii="Times New Roman" w:hAnsi="Times New Roman"/>
                <w:sz w:val="22"/>
              </w:rPr>
              <w:t>School Counseling Intern</w:t>
            </w:r>
          </w:p>
          <w:p w14:paraId="3E758003" w14:textId="77777777" w:rsidR="00B80FF7" w:rsidRPr="00AF7A5B" w:rsidRDefault="00B80FF7" w:rsidP="008A60B2">
            <w:pPr>
              <w:pStyle w:val="BulletedList"/>
              <w:rPr>
                <w:szCs w:val="22"/>
              </w:rPr>
            </w:pPr>
            <w:r w:rsidRPr="00AF7A5B">
              <w:rPr>
                <w:szCs w:val="22"/>
              </w:rPr>
              <w:t xml:space="preserve">Gained practical and applicable school counseling experience within the elementary setting. </w:t>
            </w:r>
          </w:p>
          <w:p w14:paraId="3CBCC9DB" w14:textId="77777777" w:rsidR="00B80FF7" w:rsidRPr="00AF7A5B" w:rsidRDefault="00B80FF7" w:rsidP="008A60B2">
            <w:pPr>
              <w:pStyle w:val="BulletedList"/>
              <w:rPr>
                <w:szCs w:val="22"/>
              </w:rPr>
            </w:pPr>
            <w:r w:rsidRPr="00AF7A5B">
              <w:rPr>
                <w:szCs w:val="22"/>
              </w:rPr>
              <w:t xml:space="preserve">Intern responsibilities included individual counseling, small group counseling, implementing Second Step programs in classrooms, IEP &amp; parents conferences, and assisting in high school transition. </w:t>
            </w:r>
          </w:p>
          <w:p w14:paraId="3198BD70" w14:textId="77777777" w:rsidR="00B80FF7" w:rsidRPr="00AF7A5B" w:rsidRDefault="00B80FF7" w:rsidP="008A60B2">
            <w:pPr>
              <w:pStyle w:val="BulletedList"/>
              <w:rPr>
                <w:szCs w:val="22"/>
              </w:rPr>
            </w:pPr>
            <w:r w:rsidRPr="00AF7A5B">
              <w:rPr>
                <w:szCs w:val="22"/>
              </w:rPr>
              <w:t>Managed a personal case load of 15 students</w:t>
            </w:r>
          </w:p>
          <w:p w14:paraId="4BA83439" w14:textId="77777777" w:rsidR="00B80FF7" w:rsidRPr="00AF7A5B" w:rsidRDefault="00B80FF7" w:rsidP="008A60B2">
            <w:pPr>
              <w:pStyle w:val="BulletedList"/>
              <w:rPr>
                <w:szCs w:val="22"/>
              </w:rPr>
            </w:pPr>
            <w:r w:rsidRPr="00AF7A5B">
              <w:rPr>
                <w:szCs w:val="22"/>
              </w:rPr>
              <w:t>Understand individual and group behavior within a diverse environment</w:t>
            </w:r>
          </w:p>
          <w:p w14:paraId="0EE853F0" w14:textId="77777777" w:rsidR="00B80FF7" w:rsidRPr="00AF7A5B" w:rsidRDefault="00B80FF7" w:rsidP="008A60B2">
            <w:pPr>
              <w:pStyle w:val="BulletedList"/>
              <w:rPr>
                <w:szCs w:val="22"/>
              </w:rPr>
            </w:pPr>
            <w:r w:rsidRPr="00AF7A5B">
              <w:rPr>
                <w:szCs w:val="22"/>
              </w:rPr>
              <w:t xml:space="preserve">Established and maintained cooperative working relationships  </w:t>
            </w:r>
          </w:p>
          <w:p w14:paraId="01E8E0E1" w14:textId="77777777" w:rsidR="00B80FF7" w:rsidRPr="00AF7A5B" w:rsidRDefault="00B80FF7" w:rsidP="008A60B2">
            <w:pPr>
              <w:rPr>
                <w:rFonts w:ascii="Times New Roman" w:hAnsi="Times New Roman" w:cs="Times New Roman"/>
              </w:rPr>
            </w:pPr>
          </w:p>
        </w:tc>
      </w:tr>
    </w:tbl>
    <w:p w14:paraId="164E8F4F" w14:textId="77777777" w:rsidR="00B80FF7" w:rsidRPr="00B80FF7" w:rsidRDefault="00B80FF7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14:paraId="5EDC7A7A" w14:textId="77777777" w:rsidR="00B80FF7" w:rsidRPr="00B80FF7" w:rsidRDefault="00B80FF7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B80FF7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</w:rPr>
        <w:t>EDUCATION</w:t>
      </w:r>
    </w:p>
    <w:p w14:paraId="4B537DAD" w14:textId="77777777" w:rsidR="00B80FF7" w:rsidRPr="00B80FF7" w:rsidRDefault="00B80FF7" w:rsidP="00B80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92A24" w14:textId="745E1D70" w:rsidR="00B80FF7" w:rsidRPr="00AF7A5B" w:rsidRDefault="00AF7A5B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F7A5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MA in Counseling Psychology</w:t>
      </w:r>
      <w:r w:rsidR="00B80FF7" w:rsidRPr="00B80FF7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,</w:t>
      </w:r>
      <w:r w:rsidR="00B80FF7" w:rsidRPr="00B80FF7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AF7A5B">
        <w:rPr>
          <w:rFonts w:ascii="Times New Roman" w:eastAsia="Times New Roman" w:hAnsi="Times New Roman" w:cs="Times New Roman"/>
          <w:color w:val="363636"/>
          <w:sz w:val="24"/>
          <w:szCs w:val="24"/>
        </w:rPr>
        <w:t>Holy Family University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Pr="00AF7A5B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2013</w:t>
      </w:r>
      <w:r w:rsidR="00B80FF7" w:rsidRPr="00B80FF7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</w:r>
      <w:r w:rsidRPr="00AF7A5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Bachelor</w:t>
      </w:r>
      <w:r w:rsidR="0012524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 xml:space="preserve"> of Science</w:t>
      </w:r>
      <w:bookmarkStart w:id="0" w:name="_GoBack"/>
      <w:bookmarkEnd w:id="0"/>
      <w:r w:rsidRPr="00AF7A5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 xml:space="preserve"> in Psychology</w:t>
      </w:r>
      <w:r w:rsidR="00B80FF7" w:rsidRPr="00B80FF7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,</w:t>
      </w:r>
      <w:r w:rsidR="00B80FF7" w:rsidRPr="00B80FF7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AF7A5B">
        <w:rPr>
          <w:rFonts w:ascii="Times New Roman" w:eastAsia="Times New Roman" w:hAnsi="Times New Roman" w:cs="Times New Roman"/>
          <w:color w:val="363636"/>
          <w:sz w:val="24"/>
          <w:szCs w:val="24"/>
        </w:rPr>
        <w:t>Holy Family University, 2010</w:t>
      </w:r>
    </w:p>
    <w:p w14:paraId="02CC0D90" w14:textId="1D0D0388" w:rsidR="00AF7A5B" w:rsidRPr="00AF7A5B" w:rsidRDefault="00AF7A5B" w:rsidP="00AF7A5B">
      <w:pPr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F7A5B">
        <w:rPr>
          <w:rFonts w:ascii="Times New Roman" w:hAnsi="Times New Roman" w:cs="Times New Roman"/>
          <w:b/>
          <w:sz w:val="24"/>
          <w:szCs w:val="24"/>
        </w:rPr>
        <w:t>Associates Degree, Liberal Arts/Social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A5B">
        <w:rPr>
          <w:rFonts w:ascii="Times New Roman" w:hAnsi="Times New Roman" w:cs="Times New Roman"/>
          <w:sz w:val="24"/>
          <w:szCs w:val="24"/>
        </w:rPr>
        <w:t xml:space="preserve">Community College of </w:t>
      </w:r>
      <w:proofErr w:type="spellStart"/>
      <w:r w:rsidRPr="00AF7A5B">
        <w:rPr>
          <w:rFonts w:ascii="Times New Roman" w:hAnsi="Times New Roman" w:cs="Times New Roman"/>
          <w:sz w:val="24"/>
          <w:szCs w:val="24"/>
        </w:rPr>
        <w:t>Phila</w:t>
      </w:r>
      <w:proofErr w:type="spellEnd"/>
      <w:r w:rsidRPr="00AF7A5B">
        <w:rPr>
          <w:rFonts w:ascii="Times New Roman" w:hAnsi="Times New Roman" w:cs="Times New Roman"/>
          <w:sz w:val="24"/>
          <w:szCs w:val="24"/>
        </w:rPr>
        <w:t>. 2006</w:t>
      </w:r>
      <w:r w:rsidRPr="00AF7A5B">
        <w:rPr>
          <w:rFonts w:ascii="Times New Roman" w:hAnsi="Times New Roman" w:cs="Times New Roman"/>
          <w:sz w:val="24"/>
          <w:szCs w:val="24"/>
        </w:rPr>
        <w:t xml:space="preserve">     </w:t>
      </w:r>
      <w:r w:rsidRPr="00AF7A5B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                              </w:t>
      </w:r>
    </w:p>
    <w:p w14:paraId="74323272" w14:textId="77777777" w:rsidR="00AF7A5B" w:rsidRPr="00B80FF7" w:rsidRDefault="00AF7A5B" w:rsidP="00B8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14:paraId="19103561" w14:textId="5DE08EC3" w:rsidR="00C272C8" w:rsidRPr="004F7E89" w:rsidRDefault="00C272C8" w:rsidP="00C272C8">
      <w:pPr>
        <w:spacing w:after="0"/>
        <w:rPr>
          <w:sz w:val="24"/>
          <w:szCs w:val="24"/>
        </w:rPr>
      </w:pPr>
    </w:p>
    <w:sectPr w:rsidR="00C272C8" w:rsidRPr="004F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1CC"/>
    <w:multiLevelType w:val="hybridMultilevel"/>
    <w:tmpl w:val="CA56B83C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4749"/>
    <w:multiLevelType w:val="hybridMultilevel"/>
    <w:tmpl w:val="676A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DFB"/>
    <w:multiLevelType w:val="hybridMultilevel"/>
    <w:tmpl w:val="0BFA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1413F"/>
    <w:multiLevelType w:val="hybridMultilevel"/>
    <w:tmpl w:val="EC506BD6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C360F"/>
    <w:multiLevelType w:val="multilevel"/>
    <w:tmpl w:val="2F5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250B2"/>
    <w:multiLevelType w:val="multilevel"/>
    <w:tmpl w:val="0116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42A06"/>
    <w:multiLevelType w:val="hybridMultilevel"/>
    <w:tmpl w:val="BE7C41E2"/>
    <w:lvl w:ilvl="0" w:tplc="1E8A0DC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706A8"/>
    <w:multiLevelType w:val="hybridMultilevel"/>
    <w:tmpl w:val="25E669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8"/>
    <w:rsid w:val="000108E1"/>
    <w:rsid w:val="000938BB"/>
    <w:rsid w:val="000C47C8"/>
    <w:rsid w:val="000E424D"/>
    <w:rsid w:val="0012524A"/>
    <w:rsid w:val="00143D9C"/>
    <w:rsid w:val="00163D7D"/>
    <w:rsid w:val="0017327A"/>
    <w:rsid w:val="002F23CE"/>
    <w:rsid w:val="003020FF"/>
    <w:rsid w:val="00367AE3"/>
    <w:rsid w:val="004B7E17"/>
    <w:rsid w:val="004F7E89"/>
    <w:rsid w:val="005A1369"/>
    <w:rsid w:val="00635E16"/>
    <w:rsid w:val="00701517"/>
    <w:rsid w:val="00764D18"/>
    <w:rsid w:val="008C27D8"/>
    <w:rsid w:val="008E2D4E"/>
    <w:rsid w:val="00961875"/>
    <w:rsid w:val="009753E7"/>
    <w:rsid w:val="00A74FC8"/>
    <w:rsid w:val="00AF251F"/>
    <w:rsid w:val="00AF7A5B"/>
    <w:rsid w:val="00B032B6"/>
    <w:rsid w:val="00B80FF7"/>
    <w:rsid w:val="00C272C8"/>
    <w:rsid w:val="00C44B25"/>
    <w:rsid w:val="00C82B5F"/>
    <w:rsid w:val="00CC13B8"/>
    <w:rsid w:val="00D54D7F"/>
    <w:rsid w:val="00D623CC"/>
    <w:rsid w:val="00E51BEC"/>
    <w:rsid w:val="00E862F8"/>
    <w:rsid w:val="00E96CB2"/>
    <w:rsid w:val="00EA010C"/>
    <w:rsid w:val="00EA0BC4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D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B80FF7"/>
    <w:pPr>
      <w:spacing w:before="220" w:after="0" w:line="220" w:lineRule="atLeast"/>
      <w:outlineLvl w:val="0"/>
    </w:pPr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0FF7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  <w:style w:type="paragraph" w:customStyle="1" w:styleId="BodyText1">
    <w:name w:val="Body Text 1"/>
    <w:basedOn w:val="Normal"/>
    <w:rsid w:val="00B80FF7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B80FF7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0FF7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B80FF7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B80FF7"/>
    <w:rPr>
      <w:rFonts w:ascii="Times New Roman" w:eastAsia="Times New Roman" w:hAnsi="Times New Roman" w:cs="Times New Roman"/>
    </w:rPr>
  </w:style>
  <w:style w:type="paragraph" w:customStyle="1" w:styleId="BulletedList">
    <w:name w:val="Bulleted List"/>
    <w:next w:val="Normal"/>
    <w:rsid w:val="00B80FF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B80FF7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B80FF7"/>
    <w:rPr>
      <w:rFonts w:ascii="Times New Roman" w:eastAsia="Times New Roman" w:hAnsi="Times New Roman" w:cs="Times New Roman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B80FF7"/>
    <w:pPr>
      <w:spacing w:before="220" w:after="0" w:line="220" w:lineRule="atLeast"/>
      <w:outlineLvl w:val="0"/>
    </w:pPr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0FF7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  <w:style w:type="paragraph" w:customStyle="1" w:styleId="BodyText1">
    <w:name w:val="Body Text 1"/>
    <w:basedOn w:val="Normal"/>
    <w:rsid w:val="00B80FF7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B80FF7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0FF7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B80FF7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B80FF7"/>
    <w:rPr>
      <w:rFonts w:ascii="Times New Roman" w:eastAsia="Times New Roman" w:hAnsi="Times New Roman" w:cs="Times New Roman"/>
    </w:rPr>
  </w:style>
  <w:style w:type="paragraph" w:customStyle="1" w:styleId="BulletedList">
    <w:name w:val="Bulleted List"/>
    <w:next w:val="Normal"/>
    <w:rsid w:val="00B80FF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B80FF7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B80FF7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2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hovlin1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DAA5-E1BE-4D7A-8EBB-5797F677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Diehl</dc:creator>
  <cp:lastModifiedBy>Owner</cp:lastModifiedBy>
  <cp:revision>2</cp:revision>
  <dcterms:created xsi:type="dcterms:W3CDTF">2019-04-17T16:28:00Z</dcterms:created>
  <dcterms:modified xsi:type="dcterms:W3CDTF">2019-04-17T16:28:00Z</dcterms:modified>
</cp:coreProperties>
</file>