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Engravers MT" w:cs="Engravers MT" w:eastAsia="Engravers MT" w:hAnsi="Engravers MT"/>
          <w:b w:val="1"/>
          <w:sz w:val="36"/>
          <w:szCs w:val="36"/>
        </w:rPr>
      </w:pPr>
      <w:r w:rsidDel="00000000" w:rsidR="00000000" w:rsidRPr="00000000">
        <w:rPr>
          <w:rFonts w:ascii="Engravers MT" w:cs="Engravers MT" w:eastAsia="Engravers MT" w:hAnsi="Engravers MT"/>
          <w:b w:val="1"/>
          <w:sz w:val="36"/>
          <w:szCs w:val="36"/>
          <w:rtl w:val="0"/>
        </w:rPr>
        <w:t xml:space="preserve">Destiny McLeod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4983 Pennway Street, Phila, PA 19124| 215-954-7114 | destiny.semaj@gmail.com</w:t>
      </w:r>
    </w:p>
    <w:p w:rsidR="00000000" w:rsidDel="00000000" w:rsidP="00000000" w:rsidRDefault="00000000" w:rsidRPr="00000000" w14:paraId="00000002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7382961" cy="8057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82961" cy="805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4">
      <w:pPr>
        <w:spacing w:before="60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Cristo Rey Atlanta Jesuit High School,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Atlanta, GA</w:t>
        <w:tab/>
        <w:tab/>
        <w:tab/>
        <w:t xml:space="preserve">          Graduation Date May 19, 2018</w:t>
        <w:br w:type="textWrapping"/>
        <w:t xml:space="preserve">College Preparatory Curriculum, </w:t>
      </w:r>
    </w:p>
    <w:p w:rsidR="00000000" w:rsidDel="00000000" w:rsidP="00000000" w:rsidRDefault="00000000" w:rsidRPr="00000000" w14:paraId="00000007">
      <w:pPr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GPA: 3.5</w:t>
      </w:r>
    </w:p>
    <w:p w:rsidR="00000000" w:rsidDel="00000000" w:rsidP="00000000" w:rsidRDefault="00000000" w:rsidRPr="00000000" w14:paraId="00000008">
      <w:pPr>
        <w:spacing w:before="60" w:lineRule="auto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60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EXPERIENCE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60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The JG Wentworth Company,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Radnor, PA</w:t>
        <w:tab/>
        <w:tab/>
        <w:tab/>
        <w:tab/>
        <w:tab/>
        <w:tab/>
        <w:t xml:space="preserve">September 2015- May 2018</w:t>
      </w:r>
    </w:p>
    <w:p w:rsidR="00000000" w:rsidDel="00000000" w:rsidP="00000000" w:rsidRDefault="00000000" w:rsidRPr="00000000" w14:paraId="0000000C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Work Study Professional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                     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Rule="auto"/>
        <w:ind w:left="720" w:hanging="360"/>
        <w:contextualSpacing w:val="1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Upload and organize applicant documents for Human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0" w:lineRule="auto"/>
        <w:ind w:left="720" w:hanging="360"/>
        <w:contextualSpacing w:val="1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Shadowed sales representatives and executives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Rule="auto"/>
        <w:ind w:left="720" w:hanging="360"/>
        <w:contextualSpacing w:val="1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Organized entire company’s data base through creation and maintenance of files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Rule="auto"/>
        <w:ind w:left="720" w:hanging="360"/>
        <w:contextualSpacing w:val="1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Updated data in Excel that is related to court proceedings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Rule="auto"/>
        <w:ind w:left="720" w:hanging="360"/>
        <w:contextualSpacing w:val="1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Answer customer service calls to assure proficient help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0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0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Depaul Catholic Summer Camp,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Philadelphia, PA</w:t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June 2014 -  August 2016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0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Work Ready Out of School Leader             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before="20" w:lineRule="auto"/>
        <w:ind w:left="720" w:hanging="360"/>
        <w:contextualSpacing w:val="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Organizing children group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before="0" w:lineRule="auto"/>
        <w:ind w:left="720" w:hanging="360"/>
        <w:contextualSpacing w:val="1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Filed end of the day 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before="20" w:lineRule="auto"/>
        <w:ind w:left="720" w:hanging="360"/>
        <w:contextualSpacing w:val="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Controlled group of 20 children </w:t>
      </w:r>
    </w:p>
    <w:p w:rsidR="00000000" w:rsidDel="00000000" w:rsidP="00000000" w:rsidRDefault="00000000" w:rsidRPr="00000000" w14:paraId="00000018">
      <w:pPr>
        <w:spacing w:before="20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0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Lanier Parking Solutions,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Atlanta, GA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August 2017 - February 2018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0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Cashier, Greeter, and Valet            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before="20" w:lineRule="auto"/>
        <w:ind w:left="720" w:hanging="360"/>
        <w:contextualSpacing w:val="1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Atlanta Botanical Gardens and Georgia Tech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before="20" w:lineRule="auto"/>
        <w:ind w:left="720" w:hanging="360"/>
        <w:contextualSpacing w:val="1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Handeled parking tickets and money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contextualSpacing w:val="1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Organized parking spots for customers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before="20" w:lineRule="auto"/>
        <w:ind w:left="720" w:hanging="360"/>
        <w:contextualSpacing w:val="1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Updated files at end of shift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0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0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ACTIVITIES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before="0" w:lineRule="auto"/>
        <w:ind w:left="720" w:hanging="360"/>
        <w:contextualSpacing w:val="1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National Honor Society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before="0" w:lineRule="auto"/>
        <w:ind w:left="720" w:hanging="360"/>
        <w:contextualSpacing w:val="1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Penn State Business Opportunity Summer Session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before="0" w:lineRule="auto"/>
        <w:ind w:left="720" w:hanging="360"/>
        <w:contextualSpacing w:val="1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Student Ambassador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Rule="auto"/>
        <w:ind w:left="720" w:hanging="360"/>
        <w:contextualSpacing w:val="1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Volunteer at Baptist Worship Center Church Organization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before="0" w:lineRule="auto"/>
        <w:ind w:left="720" w:hanging="360"/>
        <w:contextualSpacing w:val="1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ASCend A.K.A Organization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before="0" w:lineRule="auto"/>
        <w:ind w:left="720" w:hanging="360"/>
        <w:contextualSpacing w:val="1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Future Business Leaders of America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60" w:lineRule="auto"/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SKILLS AND RELEVANT COURSEWORK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Proficient in Microsoft Excel, Word and PowerPoint, AP Computer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 year internship in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REFERENCES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before="0" w:lineRule="auto"/>
        <w:ind w:left="72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Keith Mayer (Supervisor) J.G Wentworth- (484) 350 - 0817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before="0" w:lineRule="auto"/>
        <w:ind w:left="720" w:hanging="360"/>
        <w:contextualSpacing w:val="1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Ashley Clark (Mansger) Depaul Camp - (267) 968 - 1307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before="0" w:lineRule="auto"/>
        <w:ind w:left="720" w:hanging="360"/>
        <w:contextualSpacing w:val="1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Lindsey Laube (Coworker) iVision - (678) 325 -8775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before="0" w:lineRule="auto"/>
        <w:ind w:left="720" w:hanging="360"/>
        <w:contextualSpacing w:val="1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Robert Fabsweski (Mentor) - (215) 287 -5391</w:t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Engravers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●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●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●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●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●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●"/>
      <w:lvlJc w:val="left"/>
      <w:pPr>
        <w:ind w:left="6480" w:firstLine="1260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